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BA6A4" w14:textId="1BACD45E" w:rsidR="00677BB3" w:rsidRPr="00BC6FB7" w:rsidRDefault="00677BB3"/>
    <w:p w14:paraId="39FDA2C6" w14:textId="48B04AFD" w:rsidR="00677BB3" w:rsidRPr="00BC6FB7" w:rsidRDefault="00000000">
      <w:bookmarkStart w:id="0" w:name="_Toc465762657"/>
      <w:bookmarkStart w:id="1" w:name="_Toc479683544"/>
      <w:r>
        <w:rPr>
          <w:noProof/>
        </w:rPr>
        <w:pict w14:anchorId="3CA0044D">
          <v:rect id="Rectangle 3" o:spid="_x0000_s2057" style="position:absolute;margin-left:0;margin-top:.7pt;width:568.55pt;height:123.05pt;z-index:251658241;visibility:visible;mso-position-horizontal:lef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" filled="f" stroked="f" strokecolor="white" strokeweight="1pt">
            <v:fill opacity="52428f"/>
            <v:shadow color="#d8d8d8" offset="3pt,3pt"/>
            <v:textbox inset="28.8pt,14.4pt,14.4pt,14.4pt">
              <w:txbxContent>
                <w:p w14:paraId="39FDA344" w14:textId="139663F6" w:rsidR="009C3AD5" w:rsidRPr="00655865" w:rsidRDefault="009C3AD5" w:rsidP="00677BB3">
                  <w:pPr>
                    <w:pStyle w:val="NoSpacing"/>
                    <w:spacing w:line="360" w:lineRule="auto"/>
                    <w:rPr>
                      <w:rFonts w:asciiTheme="majorHAnsi" w:hAnsiTheme="majorHAnsi" w:cstheme="majorHAnsi"/>
                      <w:b/>
                      <w:color w:val="FFFFFF" w:themeColor="background1"/>
                      <w:sz w:val="56"/>
                    </w:rPr>
                  </w:pPr>
                  <w:r w:rsidRPr="00BC6FB7">
                    <w:rPr>
                      <w:rFonts w:asciiTheme="majorHAnsi" w:hAnsiTheme="majorHAnsi" w:cstheme="majorHAnsi"/>
                      <w:b/>
                      <w:color w:val="FFFFFF" w:themeColor="background1"/>
                      <w:sz w:val="56"/>
                    </w:rPr>
                    <w:t>SOLUTION DESIGN DOCUMENT</w:t>
                  </w:r>
                </w:p>
                <w:p w14:paraId="39FDA345" w14:textId="77777777" w:rsidR="009C3AD5" w:rsidRPr="00677BB3" w:rsidRDefault="009C3AD5" w:rsidP="00677BB3">
                  <w:pPr>
                    <w:pStyle w:val="NoSpacing"/>
                    <w:rPr>
                      <w:b/>
                      <w:color w:val="FFFFFF" w:themeColor="background1"/>
                      <w:sz w:val="280"/>
                      <w:szCs w:val="72"/>
                    </w:rPr>
                  </w:pPr>
                </w:p>
                <w:p w14:paraId="39FDA346" w14:textId="77777777" w:rsidR="009C3AD5" w:rsidRPr="00677BB3" w:rsidRDefault="009C3AD5" w:rsidP="00677BB3">
                  <w:pPr>
                    <w:pStyle w:val="NoSpacing"/>
                    <w:spacing w:line="360" w:lineRule="auto"/>
                    <w:rPr>
                      <w:b/>
                      <w:color w:val="FFFFFF" w:themeColor="background1"/>
                      <w:sz w:val="240"/>
                    </w:rPr>
                  </w:pPr>
                </w:p>
              </w:txbxContent>
            </v:textbox>
            <w10:wrap anchorx="page"/>
          </v:rect>
        </w:pict>
      </w:r>
      <w:r>
        <w:rPr>
          <w:noProof/>
        </w:rPr>
        <w:pict w14:anchorId="4E4837F2">
          <v:rect id="Rectangle 463" o:spid="_x0000_s2056" style="position:absolute;margin-left:9491.1pt;margin-top:0;width:609.5pt;height:139.85pt;z-index:251658240;visibility:visible;mso-position-horizontal:right;mso-position-horizontal-relative:page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" o:allowincell="f" fillcolor="black [3213]" strokecolor="black [3213]" strokeweight="1.5pt">
            <v:textbox inset="14.4pt,,14.4pt">
              <w:txbxContent>
                <w:p w14:paraId="39FDA341" w14:textId="77777777" w:rsidR="009C3AD5" w:rsidRDefault="009C3AD5">
                  <w:pPr>
                    <w:pStyle w:val="NoSpacing"/>
                    <w:jc w:val="right"/>
                    <w:rPr>
                      <w:color w:val="FFFFFF" w:themeColor="background1"/>
                      <w:sz w:val="72"/>
                      <w:szCs w:val="72"/>
                    </w:rPr>
                  </w:pPr>
                </w:p>
              </w:txbxContent>
            </v:textbox>
            <w10:wrap anchorx="page" anchory="page"/>
          </v:rect>
        </w:pict>
      </w:r>
    </w:p>
    <w:sdt>
      <w:sdtPr>
        <w:id w:val="1425073080"/>
        <w:docPartObj>
          <w:docPartGallery w:val="Cover Pages"/>
          <w:docPartUnique/>
        </w:docPartObj>
      </w:sdtPr>
      <w:sdtEndPr>
        <w:rPr>
          <w:rFonts w:ascii="Arial" w:eastAsia="Times New Roman" w:hAnsi="Arial" w:cs="Times New Roman"/>
          <w:b/>
          <w:bCs/>
          <w:sz w:val="24"/>
          <w:szCs w:val="24"/>
          <w:lang w:val="en-GB"/>
        </w:rPr>
      </w:sdtEndPr>
      <w:sdtContent>
        <w:p w14:paraId="39FDA2C7" w14:textId="77777777" w:rsidR="00A175C4" w:rsidRPr="00BC6FB7" w:rsidRDefault="00A175C4"/>
        <w:p w14:paraId="39FDA2C8" w14:textId="02BEE0DD" w:rsidR="00A175C4" w:rsidRPr="00BC6FB7" w:rsidRDefault="00000000" w:rsidP="28B42BBF">
          <w:pPr>
            <w:rPr>
              <w:rFonts w:ascii="Arial" w:eastAsia="Times New Roman" w:hAnsi="Arial" w:cs="Times New Roman"/>
              <w:b/>
              <w:bCs/>
              <w:sz w:val="24"/>
              <w:szCs w:val="24"/>
              <w:lang w:val="en-GB"/>
            </w:rPr>
          </w:pPr>
          <w:r>
            <w:rPr>
              <w:noProof/>
            </w:rPr>
            <w:pict w14:anchorId="26623037">
              <v:rect id="Rectangle 462" o:spid="_x0000_s2055" style="position:absolute;margin-left:9495.35pt;margin-top:46.45pt;width:609.75pt;height:276.8pt;z-index:251658242;visibility:visible;mso-position-horizontal:righ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" filled="f" stroked="f" strokecolor="white" strokeweight="1pt">
                <v:fill opacity="52428f"/>
                <v:shadow color="#d8d8d8" offset="3pt,3pt"/>
                <v:textbox inset="28.8pt,14.4pt,14.4pt,14.4pt">
                  <w:txbxContent>
                    <w:p w14:paraId="39610CD8" w14:textId="77777777" w:rsidR="009C3AD5" w:rsidRPr="004A1B68" w:rsidRDefault="009C3AD5" w:rsidP="00655865">
                      <w:pPr>
                        <w:pStyle w:val="NoSpacing"/>
                        <w:spacing w:line="360" w:lineRule="auto"/>
                      </w:pPr>
                    </w:p>
                    <w:p w14:paraId="25F86C6A" w14:textId="58505C78" w:rsidR="00574F4B" w:rsidRDefault="00602E29" w:rsidP="00655865">
                      <w:pPr>
                        <w:pStyle w:val="NoSpacing"/>
                        <w:spacing w:line="360" w:lineRule="auto"/>
                        <w:rPr>
                          <w:rFonts w:asciiTheme="majorHAnsi" w:hAnsiTheme="majorHAnsi" w:cstheme="majorHAnsi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56"/>
                          <w:szCs w:val="72"/>
                        </w:rPr>
                        <w:t>Service Request</w:t>
                      </w:r>
                      <w:r w:rsidR="00574F4B">
                        <w:rPr>
                          <w:rFonts w:asciiTheme="majorHAnsi" w:hAnsiTheme="majorHAnsi" w:cstheme="majorHAnsi"/>
                          <w:b/>
                          <w:sz w:val="56"/>
                          <w:szCs w:val="72"/>
                        </w:rPr>
                        <w:t xml:space="preserve"> Automation</w:t>
                      </w:r>
                    </w:p>
                    <w:p w14:paraId="4F9209BF" w14:textId="1C312F83" w:rsidR="009C3AD5" w:rsidRPr="004A1B68" w:rsidRDefault="009C3AD5" w:rsidP="00655865">
                      <w:pPr>
                        <w:pStyle w:val="NoSpacing"/>
                        <w:spacing w:line="360" w:lineRule="auto"/>
                        <w:rPr>
                          <w:sz w:val="52"/>
                        </w:rPr>
                      </w:pPr>
                      <w:r>
                        <w:rPr>
                          <w:sz w:val="52"/>
                        </w:rPr>
                        <w:t>Version v.1</w:t>
                      </w:r>
                    </w:p>
                  </w:txbxContent>
                </v:textbox>
                <w10:wrap anchorx="page"/>
              </v:rect>
            </w:pict>
          </w:r>
          <w:r w:rsidR="00A175C4" w:rsidRPr="28B42BBF">
            <w:rPr>
              <w:rFonts w:ascii="Arial" w:eastAsia="Times New Roman" w:hAnsi="Arial" w:cs="Times New Roman"/>
              <w:b/>
              <w:bCs/>
              <w:sz w:val="24"/>
              <w:szCs w:val="24"/>
              <w:lang w:val="en-GB"/>
            </w:rPr>
            <w:br w:type="page"/>
          </w:r>
          <w:r w:rsidR="00AC18F1" w:rsidRPr="00BC6FB7">
            <w:rPr>
              <w:rFonts w:ascii="Arial" w:eastAsia="Times New Roman" w:hAnsi="Arial" w:cs="Times New Roman"/>
              <w:b/>
              <w:bCs/>
              <w:iCs/>
              <w:sz w:val="24"/>
              <w:szCs w:val="24"/>
              <w:lang w:val="en-GB"/>
            </w:rPr>
            <w:lastRenderedPageBreak/>
            <w:tab/>
          </w:r>
        </w:p>
      </w:sdtContent>
    </w:sdt>
    <w:p w14:paraId="39FDA2C9" w14:textId="36BC3DFC" w:rsidR="00BC123E" w:rsidRPr="00BC6FB7" w:rsidRDefault="2CB3D8B3" w:rsidP="00BC123E">
      <w:pPr>
        <w:rPr>
          <w:rFonts w:eastAsia="Calibri"/>
          <w:b/>
          <w:bCs/>
        </w:rPr>
      </w:pPr>
      <w:bookmarkStart w:id="2" w:name="_Toc1751931574"/>
      <w:r w:rsidRPr="28B42BBF">
        <w:rPr>
          <w:rStyle w:val="Heading1Char"/>
        </w:rPr>
        <w:t xml:space="preserve">Revision </w:t>
      </w:r>
      <w:bookmarkEnd w:id="0"/>
      <w:bookmarkEnd w:id="1"/>
      <w:r w:rsidR="5066E8C1" w:rsidRPr="28B42BBF">
        <w:rPr>
          <w:rStyle w:val="Heading1Char"/>
        </w:rPr>
        <w:t>History</w:t>
      </w:r>
      <w:bookmarkEnd w:id="2"/>
    </w:p>
    <w:tbl>
      <w:tblPr>
        <w:tblStyle w:val="GridTable5Dark"/>
        <w:tblW w:w="10206" w:type="dxa"/>
        <w:tblLook w:val="04A0" w:firstRow="1" w:lastRow="0" w:firstColumn="1" w:lastColumn="0" w:noHBand="0" w:noVBand="1"/>
      </w:tblPr>
      <w:tblGrid>
        <w:gridCol w:w="1369"/>
        <w:gridCol w:w="1403"/>
        <w:gridCol w:w="3343"/>
        <w:gridCol w:w="4091"/>
      </w:tblGrid>
      <w:tr w:rsidR="00BC6FB7" w:rsidRPr="00BC6FB7" w14:paraId="39FDA2CE" w14:textId="77777777" w:rsidTr="004740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39FDA2CA" w14:textId="77777777" w:rsidR="00BC123E" w:rsidRPr="00BC6FB7" w:rsidRDefault="00BC123E" w:rsidP="008264C2">
            <w:pPr>
              <w:pStyle w:val="TableHeading"/>
              <w:rPr>
                <w:rFonts w:asciiTheme="minorHAnsi" w:eastAsia="Calibri" w:hAnsiTheme="minorHAnsi" w:cstheme="minorHAnsi"/>
                <w:color w:val="auto"/>
                <w:sz w:val="22"/>
              </w:rPr>
            </w:pPr>
            <w:r w:rsidRPr="00BC6FB7">
              <w:rPr>
                <w:rFonts w:asciiTheme="minorHAnsi" w:eastAsia="Calibri" w:hAnsiTheme="minorHAnsi" w:cstheme="minorHAnsi"/>
                <w:color w:val="auto"/>
                <w:sz w:val="22"/>
              </w:rPr>
              <w:t>Date</w:t>
            </w:r>
          </w:p>
        </w:tc>
        <w:tc>
          <w:tcPr>
            <w:tcW w:w="1403" w:type="dxa"/>
          </w:tcPr>
          <w:p w14:paraId="39FDA2CB" w14:textId="77777777" w:rsidR="00BC123E" w:rsidRPr="00BC6FB7" w:rsidRDefault="00BC123E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</w:rPr>
            </w:pPr>
            <w:r w:rsidRPr="00BC6FB7">
              <w:rPr>
                <w:rFonts w:asciiTheme="minorHAnsi" w:eastAsia="Calibri" w:hAnsiTheme="minorHAnsi" w:cstheme="minorHAnsi"/>
                <w:color w:val="auto"/>
                <w:sz w:val="22"/>
              </w:rPr>
              <w:t>Revision</w:t>
            </w:r>
          </w:p>
        </w:tc>
        <w:tc>
          <w:tcPr>
            <w:tcW w:w="3343" w:type="dxa"/>
          </w:tcPr>
          <w:p w14:paraId="39FDA2CC" w14:textId="77777777" w:rsidR="00BC123E" w:rsidRPr="00BC6FB7" w:rsidRDefault="00BC123E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</w:rPr>
            </w:pPr>
            <w:r w:rsidRPr="00BC6FB7">
              <w:rPr>
                <w:rFonts w:asciiTheme="minorHAnsi" w:eastAsia="Calibri" w:hAnsiTheme="minorHAnsi" w:cstheme="minorHAnsi"/>
                <w:color w:val="auto"/>
                <w:sz w:val="22"/>
              </w:rPr>
              <w:t>Author</w:t>
            </w:r>
          </w:p>
        </w:tc>
        <w:tc>
          <w:tcPr>
            <w:tcW w:w="4091" w:type="dxa"/>
          </w:tcPr>
          <w:p w14:paraId="39FDA2CD" w14:textId="77777777" w:rsidR="00BC123E" w:rsidRPr="00BC6FB7" w:rsidRDefault="00BC123E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auto"/>
                <w:sz w:val="22"/>
              </w:rPr>
            </w:pPr>
            <w:r w:rsidRPr="00BC6FB7">
              <w:rPr>
                <w:rFonts w:asciiTheme="minorHAnsi" w:eastAsia="Calibri" w:hAnsiTheme="minorHAnsi" w:cstheme="minorHAnsi"/>
                <w:color w:val="auto"/>
                <w:sz w:val="22"/>
              </w:rPr>
              <w:t>Description</w:t>
            </w:r>
          </w:p>
        </w:tc>
      </w:tr>
      <w:tr w:rsidR="00BC6FB7" w:rsidRPr="00BC6FB7" w14:paraId="39FDA2D3" w14:textId="77777777" w:rsidTr="004740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</w:tcPr>
          <w:p w14:paraId="39FDA2CF" w14:textId="1CFD271E" w:rsidR="00BC123E" w:rsidRPr="00BC6FB7" w:rsidRDefault="00E667DA" w:rsidP="004740C8">
            <w:pPr>
              <w:rPr>
                <w:rFonts w:cstheme="minorHAnsi"/>
                <w:color w:val="auto"/>
              </w:rPr>
            </w:pPr>
            <w:r>
              <w:rPr>
                <w:rFonts w:cstheme="minorHAnsi"/>
                <w:color w:val="auto"/>
              </w:rPr>
              <w:t>01</w:t>
            </w:r>
            <w:r w:rsidR="00933669">
              <w:rPr>
                <w:rFonts w:cstheme="minorHAnsi"/>
                <w:color w:val="auto"/>
              </w:rPr>
              <w:t>-0</w:t>
            </w:r>
            <w:r>
              <w:rPr>
                <w:rFonts w:cstheme="minorHAnsi"/>
                <w:color w:val="auto"/>
              </w:rPr>
              <w:t>7</w:t>
            </w:r>
            <w:r w:rsidR="00933669">
              <w:rPr>
                <w:rFonts w:cstheme="minorHAnsi"/>
                <w:color w:val="auto"/>
              </w:rPr>
              <w:t>-202</w:t>
            </w:r>
            <w:r w:rsidR="00574F4B">
              <w:rPr>
                <w:rFonts w:cstheme="minorHAnsi"/>
                <w:color w:val="auto"/>
              </w:rPr>
              <w:t>4</w:t>
            </w:r>
          </w:p>
        </w:tc>
        <w:tc>
          <w:tcPr>
            <w:tcW w:w="1403" w:type="dxa"/>
          </w:tcPr>
          <w:p w14:paraId="39FDA2D0" w14:textId="7A5F399F" w:rsidR="00BC123E" w:rsidRPr="00BC6FB7" w:rsidRDefault="00933669" w:rsidP="00826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V</w:t>
            </w:r>
            <w:r w:rsidR="00766557">
              <w:rPr>
                <w:rFonts w:cstheme="minorHAnsi"/>
              </w:rPr>
              <w:t>.</w:t>
            </w:r>
            <w:r>
              <w:rPr>
                <w:rFonts w:cstheme="minorHAnsi"/>
              </w:rPr>
              <w:t>1</w:t>
            </w:r>
          </w:p>
        </w:tc>
        <w:tc>
          <w:tcPr>
            <w:tcW w:w="3343" w:type="dxa"/>
          </w:tcPr>
          <w:p w14:paraId="39FDA2D1" w14:textId="0185F97F" w:rsidR="00BC123E" w:rsidRPr="00BC6FB7" w:rsidRDefault="00602E29" w:rsidP="00826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602E29">
              <w:rPr>
                <w:rFonts w:cstheme="minorHAnsi"/>
              </w:rPr>
              <w:t>Ravi Teja, Ragam</w:t>
            </w:r>
          </w:p>
        </w:tc>
        <w:tc>
          <w:tcPr>
            <w:tcW w:w="4091" w:type="dxa"/>
          </w:tcPr>
          <w:p w14:paraId="39FDA2D2" w14:textId="32103742" w:rsidR="00BC123E" w:rsidRPr="00BC6FB7" w:rsidRDefault="00933669" w:rsidP="008264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="00602E29">
              <w:rPr>
                <w:rFonts w:cstheme="minorHAnsi"/>
              </w:rPr>
              <w:t>D</w:t>
            </w:r>
            <w:r>
              <w:rPr>
                <w:rFonts w:cstheme="minorHAnsi"/>
              </w:rPr>
              <w:t>D</w:t>
            </w:r>
          </w:p>
        </w:tc>
      </w:tr>
    </w:tbl>
    <w:p w14:paraId="39FDA2D4" w14:textId="77777777" w:rsidR="00BC123E" w:rsidRPr="00BC6FB7" w:rsidRDefault="00BC123E" w:rsidP="28B42BBF">
      <w:pPr>
        <w:spacing w:after="0"/>
        <w:ind w:left="567"/>
        <w:rPr>
          <w:rFonts w:eastAsia="Calibri"/>
          <w:sz w:val="18"/>
          <w:szCs w:val="18"/>
        </w:rPr>
      </w:pPr>
    </w:p>
    <w:p w14:paraId="39FDA2D5" w14:textId="77777777" w:rsidR="00BC123E" w:rsidRPr="00BC6FB7" w:rsidRDefault="00BC123E"/>
    <w:p w14:paraId="39FDA2D6" w14:textId="77777777" w:rsidR="00BC123E" w:rsidRPr="00BC6FB7" w:rsidRDefault="00BC123E">
      <w:r w:rsidRPr="00BC6FB7">
        <w:br w:type="page"/>
      </w:r>
    </w:p>
    <w:sdt>
      <w:sdtPr>
        <w:rPr>
          <w:rFonts w:asciiTheme="minorHAnsi" w:eastAsiaTheme="minorEastAsia" w:hAnsiTheme="minorHAnsi" w:cstheme="minorBidi"/>
          <w:b w:val="0"/>
          <w:sz w:val="22"/>
          <w:szCs w:val="22"/>
        </w:rPr>
        <w:id w:val="896579978"/>
        <w:docPartObj>
          <w:docPartGallery w:val="Table of Contents"/>
          <w:docPartUnique/>
        </w:docPartObj>
      </w:sdtPr>
      <w:sdtContent>
        <w:p w14:paraId="39FDA2D7" w14:textId="77777777" w:rsidR="00C07AFD" w:rsidRPr="00BC6FB7" w:rsidRDefault="4FA67B91">
          <w:pPr>
            <w:pStyle w:val="TOCHeading"/>
            <w:rPr>
              <w:b w:val="0"/>
            </w:rPr>
          </w:pPr>
          <w:r>
            <w:t>Contents</w:t>
          </w:r>
        </w:p>
        <w:p w14:paraId="39FDA2D8" w14:textId="77777777" w:rsidR="003F0AC9" w:rsidRPr="00BC6FB7" w:rsidRDefault="003F0AC9" w:rsidP="003F0AC9"/>
        <w:p w14:paraId="542042A1" w14:textId="3371D5FD" w:rsidR="00F401DD" w:rsidRDefault="28B42BBF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begin"/>
          </w:r>
          <w:r w:rsidR="00800806">
            <w:instrText>TOC \o "1-3" \h \z \u</w:instrText>
          </w:r>
          <w:r>
            <w:fldChar w:fldCharType="separate"/>
          </w:r>
          <w:r w:rsidRPr="00AF4025">
            <w:t>Revision History</w:t>
          </w:r>
          <w:r w:rsidR="00800806">
            <w:tab/>
          </w:r>
          <w:r w:rsidR="00AF4025">
            <w:t>1</w:t>
          </w:r>
        </w:p>
        <w:p w14:paraId="74A8F2D3" w14:textId="1D005DD7" w:rsidR="00F401DD" w:rsidRDefault="00000000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342706237">
            <w:r w:rsidR="28B42BBF" w:rsidRPr="28B42BBF">
              <w:rPr>
                <w:rStyle w:val="Hyperlink"/>
              </w:rPr>
              <w:t>Distribution</w:t>
            </w:r>
            <w:r w:rsidR="00104241">
              <w:tab/>
            </w:r>
            <w:r w:rsidR="00104241">
              <w:fldChar w:fldCharType="begin"/>
            </w:r>
            <w:r w:rsidR="00104241">
              <w:instrText>PAGEREF _Toc1342706237 \h</w:instrText>
            </w:r>
            <w:r w:rsidR="00104241">
              <w:fldChar w:fldCharType="separate"/>
            </w:r>
            <w:r w:rsidR="28B42BBF" w:rsidRPr="28B42BBF">
              <w:rPr>
                <w:rStyle w:val="Hyperlink"/>
              </w:rPr>
              <w:t>3</w:t>
            </w:r>
            <w:r w:rsidR="00104241">
              <w:fldChar w:fldCharType="end"/>
            </w:r>
          </w:hyperlink>
        </w:p>
        <w:p w14:paraId="10788EC7" w14:textId="70AB4C99" w:rsidR="00F401DD" w:rsidRDefault="28B42BBF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 w:rsidRPr="00AF4025">
            <w:t>Introduction</w:t>
          </w:r>
          <w:r w:rsidR="00104241">
            <w:tab/>
          </w:r>
          <w:r w:rsidR="00AF4025">
            <w:t>4</w:t>
          </w:r>
        </w:p>
        <w:p w14:paraId="7C0A2129" w14:textId="3448694F" w:rsidR="00F401DD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397618729">
            <w:r w:rsidR="28B42BBF" w:rsidRPr="28B42BBF">
              <w:rPr>
                <w:rStyle w:val="Hyperlink"/>
              </w:rPr>
              <w:t>Overview</w:t>
            </w:r>
            <w:r w:rsidR="00104241">
              <w:tab/>
            </w:r>
            <w:r w:rsidR="00104241">
              <w:fldChar w:fldCharType="begin"/>
            </w:r>
            <w:r w:rsidR="00104241">
              <w:instrText>PAGEREF _Toc397618729 \h</w:instrText>
            </w:r>
            <w:r w:rsidR="00104241">
              <w:fldChar w:fldCharType="separate"/>
            </w:r>
            <w:r w:rsidR="28B42BBF" w:rsidRPr="28B42BBF">
              <w:rPr>
                <w:rStyle w:val="Hyperlink"/>
              </w:rPr>
              <w:t>4</w:t>
            </w:r>
            <w:r w:rsidR="00104241">
              <w:fldChar w:fldCharType="end"/>
            </w:r>
          </w:hyperlink>
        </w:p>
        <w:p w14:paraId="2BA71CEE" w14:textId="5DA36FD3" w:rsidR="00F401DD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716037912">
            <w:r w:rsidR="28B42BBF" w:rsidRPr="28B42BBF">
              <w:rPr>
                <w:rStyle w:val="Hyperlink"/>
              </w:rPr>
              <w:t>Scope</w:t>
            </w:r>
            <w:r w:rsidR="00104241">
              <w:tab/>
            </w:r>
            <w:r w:rsidR="00104241">
              <w:fldChar w:fldCharType="begin"/>
            </w:r>
            <w:r w:rsidR="00104241">
              <w:instrText>PAGEREF _Toc1716037912 \h</w:instrText>
            </w:r>
            <w:r w:rsidR="00104241">
              <w:fldChar w:fldCharType="separate"/>
            </w:r>
            <w:r w:rsidR="28B42BBF" w:rsidRPr="28B42BBF">
              <w:rPr>
                <w:rStyle w:val="Hyperlink"/>
              </w:rPr>
              <w:t>4</w:t>
            </w:r>
            <w:r w:rsidR="00104241">
              <w:fldChar w:fldCharType="end"/>
            </w:r>
          </w:hyperlink>
        </w:p>
        <w:p w14:paraId="6661802A" w14:textId="1A3BA2F6" w:rsidR="00AF4025" w:rsidRDefault="00000000" w:rsidP="00AF4025">
          <w:pPr>
            <w:pStyle w:val="TOC2"/>
            <w:tabs>
              <w:tab w:val="right" w:leader="dot" w:pos="9360"/>
            </w:tabs>
          </w:pPr>
          <w:hyperlink w:anchor="_Toc2021859910">
            <w:r w:rsidR="28B42BBF" w:rsidRPr="28B42BBF">
              <w:rPr>
                <w:rStyle w:val="Hyperlink"/>
              </w:rPr>
              <w:t>Contacts</w:t>
            </w:r>
            <w:r w:rsidR="00104241">
              <w:tab/>
            </w:r>
            <w:r w:rsidR="00365926">
              <w:t>4</w:t>
            </w:r>
          </w:hyperlink>
        </w:p>
        <w:p w14:paraId="34ECFCCA" w14:textId="420355D1" w:rsidR="00F401DD" w:rsidRPr="00AF4025" w:rsidRDefault="28B42BBF" w:rsidP="00AF4025">
          <w:pPr>
            <w:pStyle w:val="TOC2"/>
            <w:tabs>
              <w:tab w:val="right" w:leader="dot" w:pos="9360"/>
            </w:tabs>
            <w:rPr>
              <w:rStyle w:val="Hyperlink"/>
              <w:color w:val="auto"/>
              <w:u w:val="none"/>
            </w:rPr>
          </w:pPr>
          <w:r w:rsidRPr="00AF4025">
            <w:t>Quick Facts</w:t>
          </w:r>
          <w:r w:rsidR="00104241">
            <w:tab/>
          </w:r>
          <w:r w:rsidR="00687FC6">
            <w:t>5</w:t>
          </w:r>
        </w:p>
        <w:p w14:paraId="02AAA3E2" w14:textId="3F583AA6" w:rsidR="00F401DD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611864808">
            <w:r w:rsidR="28B42BBF" w:rsidRPr="28B42BBF">
              <w:rPr>
                <w:rStyle w:val="Hyperlink"/>
              </w:rPr>
              <w:t>Idea Assessment</w:t>
            </w:r>
            <w:r w:rsidR="00104241">
              <w:tab/>
            </w:r>
            <w:r w:rsidR="00E230F5">
              <w:t>6</w:t>
            </w:r>
          </w:hyperlink>
        </w:p>
        <w:p w14:paraId="675DC80D" w14:textId="1B1CB8B7" w:rsidR="00F401DD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722526419">
            <w:r w:rsidR="28B42BBF" w:rsidRPr="28B42BBF">
              <w:rPr>
                <w:rStyle w:val="Hyperlink"/>
              </w:rPr>
              <w:t>Project</w:t>
            </w:r>
            <w:r w:rsidR="00104241">
              <w:tab/>
            </w:r>
            <w:r w:rsidR="00E230F5">
              <w:t>6</w:t>
            </w:r>
          </w:hyperlink>
        </w:p>
        <w:p w14:paraId="13D08859" w14:textId="4668DC55" w:rsidR="00F401DD" w:rsidRDefault="00000000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76305519">
            <w:r w:rsidR="28B42BBF" w:rsidRPr="28B42BBF">
              <w:rPr>
                <w:rStyle w:val="Hyperlink"/>
              </w:rPr>
              <w:t>Architecture</w:t>
            </w:r>
            <w:r w:rsidR="00104241">
              <w:tab/>
            </w:r>
            <w:r w:rsidR="00F752B9">
              <w:t>6</w:t>
            </w:r>
          </w:hyperlink>
        </w:p>
        <w:p w14:paraId="420B7ED8" w14:textId="32C388D5" w:rsidR="00F401DD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117649874">
            <w:r w:rsidR="28B42BBF" w:rsidRPr="28B42BBF">
              <w:rPr>
                <w:rStyle w:val="Hyperlink"/>
              </w:rPr>
              <w:t>Overview</w:t>
            </w:r>
            <w:r w:rsidR="00104241">
              <w:tab/>
            </w:r>
            <w:r w:rsidR="00104241">
              <w:fldChar w:fldCharType="begin"/>
            </w:r>
            <w:r w:rsidR="00104241">
              <w:instrText>PAGEREF _Toc1117649874 \h</w:instrText>
            </w:r>
            <w:r w:rsidR="00104241">
              <w:fldChar w:fldCharType="separate"/>
            </w:r>
            <w:r w:rsidR="28B42BBF" w:rsidRPr="28B42BBF">
              <w:rPr>
                <w:rStyle w:val="Hyperlink"/>
              </w:rPr>
              <w:t>6</w:t>
            </w:r>
            <w:r w:rsidR="00104241">
              <w:fldChar w:fldCharType="end"/>
            </w:r>
          </w:hyperlink>
        </w:p>
        <w:p w14:paraId="4E0E0D5E" w14:textId="219569C5" w:rsidR="00F401DD" w:rsidRDefault="00000000" w:rsidP="28B42BBF">
          <w:pPr>
            <w:pStyle w:val="TOC2"/>
            <w:tabs>
              <w:tab w:val="right" w:leader="dot" w:pos="9360"/>
            </w:tabs>
          </w:pPr>
          <w:hyperlink w:anchor="_Toc836676382">
            <w:r w:rsidR="00E92A11">
              <w:rPr>
                <w:rStyle w:val="Hyperlink"/>
              </w:rPr>
              <w:t>Flow Diagram</w:t>
            </w:r>
            <w:r w:rsidR="00104241">
              <w:tab/>
            </w:r>
            <w:r w:rsidR="00E92A11">
              <w:t>7</w:t>
            </w:r>
          </w:hyperlink>
        </w:p>
        <w:p w14:paraId="38BB064B" w14:textId="72973223" w:rsidR="005A60A5" w:rsidRPr="005A60A5" w:rsidRDefault="005A60A5" w:rsidP="005A60A5">
          <w:pPr>
            <w:pStyle w:val="TOC2"/>
            <w:tabs>
              <w:tab w:val="right" w:leader="dot" w:pos="9360"/>
            </w:tabs>
          </w:pPr>
          <w:r>
            <w:t xml:space="preserve">   </w:t>
          </w:r>
          <w:hyperlink w:anchor="_Toc836676382">
            <w:r>
              <w:rPr>
                <w:rStyle w:val="Hyperlink"/>
              </w:rPr>
              <w:t>Required Fields for Creation of Cost Center</w:t>
            </w:r>
            <w:r>
              <w:tab/>
            </w:r>
          </w:hyperlink>
          <w:r w:rsidR="00CF145F">
            <w:t>8</w:t>
          </w:r>
        </w:p>
        <w:p w14:paraId="50CBAFEC" w14:textId="096626F3" w:rsidR="00F401DD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341941437">
            <w:r w:rsidR="28B42BBF" w:rsidRPr="28B42BBF">
              <w:rPr>
                <w:rStyle w:val="Hyperlink"/>
              </w:rPr>
              <w:t>Component 1 –</w:t>
            </w:r>
            <w:r w:rsidR="00AF4025">
              <w:rPr>
                <w:rStyle w:val="Hyperlink"/>
              </w:rPr>
              <w:t>HTTP Connector</w:t>
            </w:r>
            <w:r w:rsidR="005A60A5">
              <w:rPr>
                <w:rStyle w:val="Hyperlink"/>
              </w:rPr>
              <w:t xml:space="preserve"> for ServiceNow</w:t>
            </w:r>
            <w:r w:rsidR="00104241">
              <w:tab/>
            </w:r>
            <w:r w:rsidR="007A1D88">
              <w:t>1</w:t>
            </w:r>
          </w:hyperlink>
          <w:r w:rsidR="00242C35">
            <w:t>0</w:t>
          </w:r>
        </w:p>
        <w:p w14:paraId="42918AE8" w14:textId="0C677F7D" w:rsidR="007A1D88" w:rsidRDefault="00000000" w:rsidP="007A1D88">
          <w:pPr>
            <w:pStyle w:val="TOC2"/>
            <w:tabs>
              <w:tab w:val="right" w:leader="dot" w:pos="9360"/>
            </w:tabs>
          </w:pPr>
          <w:hyperlink w:anchor="_Toc260402148">
            <w:r w:rsidR="28B42BBF" w:rsidRPr="28B42BBF">
              <w:rPr>
                <w:rStyle w:val="Hyperlink"/>
              </w:rPr>
              <w:t xml:space="preserve">Component 2 – </w:t>
            </w:r>
            <w:r w:rsidR="005A60A5">
              <w:rPr>
                <w:rStyle w:val="Hyperlink"/>
              </w:rPr>
              <w:t>Http connector for workday</w:t>
            </w:r>
            <w:r w:rsidR="00104241">
              <w:tab/>
            </w:r>
            <w:r w:rsidR="007A1D88">
              <w:t>1</w:t>
            </w:r>
          </w:hyperlink>
          <w:r w:rsidR="00242C35">
            <w:t>0</w:t>
          </w:r>
        </w:p>
        <w:p w14:paraId="55092DCF" w14:textId="34019902" w:rsidR="007A1D88" w:rsidRPr="007A1D88" w:rsidRDefault="00000000" w:rsidP="007A1D88">
          <w:pPr>
            <w:pStyle w:val="TOC2"/>
            <w:tabs>
              <w:tab w:val="right" w:leader="dot" w:pos="9360"/>
            </w:tabs>
          </w:pPr>
          <w:hyperlink w:anchor="_Toc260402148">
            <w:r w:rsidR="007A1D88" w:rsidRPr="28B42BBF">
              <w:rPr>
                <w:rStyle w:val="Hyperlink"/>
              </w:rPr>
              <w:t xml:space="preserve">Component </w:t>
            </w:r>
            <w:r w:rsidR="007A1D88">
              <w:rPr>
                <w:rStyle w:val="Hyperlink"/>
              </w:rPr>
              <w:t>3</w:t>
            </w:r>
            <w:r w:rsidR="007A1D88" w:rsidRPr="28B42BBF">
              <w:rPr>
                <w:rStyle w:val="Hyperlink"/>
              </w:rPr>
              <w:t xml:space="preserve"> – </w:t>
            </w:r>
            <w:r w:rsidR="007A1D88">
              <w:rPr>
                <w:rStyle w:val="Hyperlink"/>
              </w:rPr>
              <w:t>Dataverse Connector</w:t>
            </w:r>
            <w:r w:rsidR="007A1D88">
              <w:tab/>
              <w:t>1</w:t>
            </w:r>
          </w:hyperlink>
          <w:r w:rsidR="00242C35">
            <w:t>1</w:t>
          </w:r>
        </w:p>
        <w:p w14:paraId="08BBCF5E" w14:textId="3AFBF0F5" w:rsidR="00F401DD" w:rsidRDefault="28B42BBF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 w:rsidRPr="007A1D88">
            <w:t>Data</w:t>
          </w:r>
          <w:r w:rsidR="00104241">
            <w:tab/>
          </w:r>
          <w:r w:rsidR="007A1D88">
            <w:t>1</w:t>
          </w:r>
          <w:r w:rsidR="00242C35">
            <w:t>1</w:t>
          </w:r>
        </w:p>
        <w:p w14:paraId="67FE788C" w14:textId="4667B291" w:rsidR="00F401DD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861510299">
            <w:r w:rsidR="28B42BBF" w:rsidRPr="28B42BBF">
              <w:rPr>
                <w:rStyle w:val="Hyperlink"/>
              </w:rPr>
              <w:t>Regulatory Requirements</w:t>
            </w:r>
            <w:r w:rsidR="00104241">
              <w:tab/>
            </w:r>
            <w:r w:rsidR="007A1D88">
              <w:t>1</w:t>
            </w:r>
          </w:hyperlink>
          <w:r w:rsidR="00242C35">
            <w:t>1</w:t>
          </w:r>
        </w:p>
        <w:p w14:paraId="28637A6A" w14:textId="7ECDACB8" w:rsidR="00F401DD" w:rsidRDefault="00000000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525485457">
            <w:r w:rsidR="28B42BBF" w:rsidRPr="28B42BBF">
              <w:rPr>
                <w:rStyle w:val="Hyperlink"/>
              </w:rPr>
              <w:t>Security</w:t>
            </w:r>
            <w:r w:rsidR="00104241">
              <w:tab/>
            </w:r>
            <w:r w:rsidR="007A1D88">
              <w:t>1</w:t>
            </w:r>
          </w:hyperlink>
          <w:r w:rsidR="006F057A">
            <w:t>2</w:t>
          </w:r>
        </w:p>
        <w:p w14:paraId="0B5BF480" w14:textId="4C025486" w:rsidR="00F401DD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803789990">
            <w:r w:rsidR="28B42BBF" w:rsidRPr="28B42BBF">
              <w:rPr>
                <w:rStyle w:val="Hyperlink"/>
              </w:rPr>
              <w:t>Risks and Mitigation</w:t>
            </w:r>
            <w:r w:rsidR="00104241">
              <w:tab/>
            </w:r>
            <w:r w:rsidR="007A1D88">
              <w:t>1</w:t>
            </w:r>
          </w:hyperlink>
          <w:r w:rsidR="00242C35">
            <w:t>2</w:t>
          </w:r>
        </w:p>
        <w:p w14:paraId="61BF8A9F" w14:textId="6D17B4E8" w:rsidR="00F401DD" w:rsidRDefault="00000000" w:rsidP="28B42BBF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450064832">
            <w:r w:rsidR="28B42BBF" w:rsidRPr="28B42BBF">
              <w:rPr>
                <w:rStyle w:val="Hyperlink"/>
              </w:rPr>
              <w:t>Solution Metrics</w:t>
            </w:r>
            <w:r w:rsidR="00104241">
              <w:tab/>
            </w:r>
            <w:r w:rsidR="007A1D88">
              <w:t>1</w:t>
            </w:r>
          </w:hyperlink>
          <w:r w:rsidR="00242C35">
            <w:t>2</w:t>
          </w:r>
        </w:p>
        <w:p w14:paraId="0C35D17A" w14:textId="03127141" w:rsidR="00F401DD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439350807">
            <w:r w:rsidR="28B42BBF" w:rsidRPr="28B42BBF">
              <w:rPr>
                <w:rStyle w:val="Hyperlink"/>
              </w:rPr>
              <w:t>License Estimation</w:t>
            </w:r>
            <w:r w:rsidR="00104241">
              <w:tab/>
            </w:r>
            <w:r w:rsidR="007A1D88">
              <w:t>1</w:t>
            </w:r>
          </w:hyperlink>
          <w:r w:rsidR="00242C35">
            <w:t>2</w:t>
          </w:r>
        </w:p>
        <w:p w14:paraId="07B1F563" w14:textId="1AFF3FE3" w:rsidR="00F401DD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2112533367">
            <w:r w:rsidR="28B42BBF" w:rsidRPr="28B42BBF">
              <w:rPr>
                <w:rStyle w:val="Hyperlink"/>
              </w:rPr>
              <w:t>Triggers</w:t>
            </w:r>
            <w:r w:rsidR="00104241">
              <w:tab/>
            </w:r>
            <w:r w:rsidR="007A1D88">
              <w:t>1</w:t>
            </w:r>
          </w:hyperlink>
          <w:r w:rsidR="00242C35">
            <w:t>2</w:t>
          </w:r>
        </w:p>
        <w:p w14:paraId="511F960E" w14:textId="13833015" w:rsidR="00F401DD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222066373">
            <w:r w:rsidR="28B42BBF" w:rsidRPr="28B42BBF">
              <w:rPr>
                <w:rStyle w:val="Hyperlink"/>
              </w:rPr>
              <w:t>Business</w:t>
            </w:r>
            <w:r w:rsidR="00104241">
              <w:tab/>
            </w:r>
            <w:r w:rsidR="007A1D88">
              <w:t>1</w:t>
            </w:r>
          </w:hyperlink>
          <w:r w:rsidR="00242C35">
            <w:t>2</w:t>
          </w:r>
        </w:p>
        <w:p w14:paraId="5E8B251F" w14:textId="4770975C" w:rsidR="28B42BBF" w:rsidRDefault="00000000" w:rsidP="28B42BBF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814719706">
            <w:r w:rsidR="28B42BBF" w:rsidRPr="28B42BBF">
              <w:rPr>
                <w:rStyle w:val="Hyperlink"/>
              </w:rPr>
              <w:t>Technical</w:t>
            </w:r>
            <w:r w:rsidR="28B42BBF">
              <w:tab/>
            </w:r>
            <w:r w:rsidR="28B42BBF">
              <w:fldChar w:fldCharType="begin"/>
            </w:r>
            <w:r w:rsidR="28B42BBF">
              <w:instrText>PAGEREF _Toc1814719706 \h</w:instrText>
            </w:r>
            <w:r>
              <w:fldChar w:fldCharType="separate"/>
            </w:r>
            <w:r w:rsidR="28B42BBF">
              <w:fldChar w:fldCharType="end"/>
            </w:r>
          </w:hyperlink>
          <w:r w:rsidR="28B42BBF">
            <w:fldChar w:fldCharType="end"/>
          </w:r>
          <w:r w:rsidR="00E230F5">
            <w:t>1</w:t>
          </w:r>
          <w:r w:rsidR="00242C35">
            <w:t>2</w:t>
          </w:r>
        </w:p>
      </w:sdtContent>
    </w:sdt>
    <w:p w14:paraId="39FDA2EF" w14:textId="3E6BA5A4" w:rsidR="00C07AFD" w:rsidRPr="00BC6FB7" w:rsidRDefault="00C07AFD"/>
    <w:p w14:paraId="39FDA2F0" w14:textId="77777777" w:rsidR="00BC123E" w:rsidRPr="00BC6FB7" w:rsidRDefault="00BC123E" w:rsidP="00BC123E">
      <w:pPr>
        <w:pStyle w:val="TOC2"/>
      </w:pPr>
    </w:p>
    <w:p w14:paraId="5E70E1DC" w14:textId="626A598A" w:rsidR="002773A5" w:rsidRDefault="002773A5">
      <w:bookmarkStart w:id="3" w:name="_Toc479683545"/>
      <w:bookmarkStart w:id="4" w:name="_Toc91765224"/>
    </w:p>
    <w:p w14:paraId="1444A6FF" w14:textId="77777777" w:rsidR="00AF4025" w:rsidRDefault="00AF4025"/>
    <w:p w14:paraId="01333D0F" w14:textId="77777777" w:rsidR="00AF4025" w:rsidRDefault="00AF4025"/>
    <w:p w14:paraId="6FAC3573" w14:textId="77777777" w:rsidR="00AF4025" w:rsidRDefault="00AF4025"/>
    <w:p w14:paraId="68D20DAF" w14:textId="77777777" w:rsidR="00AF4025" w:rsidRDefault="00AF4025"/>
    <w:p w14:paraId="12DBC221" w14:textId="0E89FB0D" w:rsidR="002773A5" w:rsidRPr="00991BC1" w:rsidRDefault="750C2411" w:rsidP="002773A5">
      <w:pPr>
        <w:pStyle w:val="Heading1"/>
      </w:pPr>
      <w:bookmarkStart w:id="5" w:name="_Toc1342706237"/>
      <w:r>
        <w:t>D</w:t>
      </w:r>
      <w:bookmarkEnd w:id="3"/>
      <w:r>
        <w:t>istribution</w:t>
      </w:r>
      <w:bookmarkEnd w:id="4"/>
      <w:bookmarkEnd w:id="5"/>
    </w:p>
    <w:p w14:paraId="13B32516" w14:textId="77777777" w:rsidR="002773A5" w:rsidRPr="00A63161" w:rsidRDefault="002773A5" w:rsidP="002773A5">
      <w:pPr>
        <w:rPr>
          <w:rFonts w:eastAsia="Calibri"/>
        </w:rPr>
      </w:pPr>
      <w:r w:rsidRPr="00A63161">
        <w:rPr>
          <w:rFonts w:eastAsia="Calibri"/>
        </w:rPr>
        <w:t>The information has restricted distribution and viewing within Chanel.</w:t>
      </w:r>
    </w:p>
    <w:p w14:paraId="5AA28034" w14:textId="71D72C08" w:rsidR="002773A5" w:rsidRPr="008E32DB" w:rsidRDefault="002773A5" w:rsidP="23FF362C">
      <w:pPr>
        <w:pStyle w:val="TableHeading"/>
        <w:rPr>
          <w:rStyle w:val="Heading1Char"/>
          <w:color w:val="FF0000"/>
        </w:rPr>
      </w:pPr>
      <w:r w:rsidRPr="23FF362C">
        <w:rPr>
          <w:rFonts w:ascii="Calibri" w:hAnsi="Calibri" w:cs="Calibri"/>
          <w:color w:val="auto"/>
        </w:rPr>
        <w:t xml:space="preserve">Document Version </w:t>
      </w:r>
      <w:r w:rsidR="4EB90DE9" w:rsidRPr="23FF362C">
        <w:rPr>
          <w:rFonts w:ascii="Calibri" w:hAnsi="Calibri" w:cs="Calibri"/>
          <w:color w:val="auto"/>
        </w:rPr>
        <w:t xml:space="preserve">Control </w:t>
      </w:r>
    </w:p>
    <w:tbl>
      <w:tblPr>
        <w:tblStyle w:val="GridTable5Dark"/>
        <w:tblW w:w="10206" w:type="dxa"/>
        <w:tblLook w:val="04A0" w:firstRow="1" w:lastRow="0" w:firstColumn="1" w:lastColumn="0" w:noHBand="0" w:noVBand="1"/>
      </w:tblPr>
      <w:tblGrid>
        <w:gridCol w:w="2694"/>
        <w:gridCol w:w="2551"/>
        <w:gridCol w:w="2552"/>
        <w:gridCol w:w="2409"/>
      </w:tblGrid>
      <w:tr w:rsidR="002773A5" w:rsidRPr="00A63161" w14:paraId="5DC91673" w14:textId="77777777" w:rsidTr="23FF3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71D221C" w14:textId="77777777" w:rsidR="002773A5" w:rsidRPr="00A63161" w:rsidRDefault="002773A5" w:rsidP="008264C2">
            <w:pPr>
              <w:pStyle w:val="TableHeading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Date Issued</w:t>
            </w:r>
          </w:p>
        </w:tc>
        <w:tc>
          <w:tcPr>
            <w:tcW w:w="2551" w:type="dxa"/>
          </w:tcPr>
          <w:p w14:paraId="23B25022" w14:textId="77777777" w:rsidR="002773A5" w:rsidRPr="00A63161" w:rsidRDefault="002773A5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 xml:space="preserve">Version </w:t>
            </w:r>
          </w:p>
        </w:tc>
        <w:tc>
          <w:tcPr>
            <w:tcW w:w="2552" w:type="dxa"/>
          </w:tcPr>
          <w:p w14:paraId="0AB8F887" w14:textId="77777777" w:rsidR="002773A5" w:rsidRPr="00A63161" w:rsidRDefault="002773A5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Description</w:t>
            </w:r>
          </w:p>
        </w:tc>
        <w:tc>
          <w:tcPr>
            <w:tcW w:w="2409" w:type="dxa"/>
          </w:tcPr>
          <w:p w14:paraId="75231427" w14:textId="77777777" w:rsidR="002773A5" w:rsidRPr="00A63161" w:rsidRDefault="002773A5" w:rsidP="008264C2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Author</w:t>
            </w:r>
          </w:p>
        </w:tc>
      </w:tr>
      <w:tr w:rsidR="002773A5" w:rsidRPr="00A63161" w14:paraId="71673737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66F2467" w14:textId="4EFC5A69" w:rsidR="002773A5" w:rsidRPr="00A63161" w:rsidRDefault="00E667DA" w:rsidP="23FF362C">
            <w:pPr>
              <w:rPr>
                <w:rFonts w:asciiTheme="majorHAnsi" w:eastAsia="Calibri" w:hAnsiTheme="majorHAnsi" w:cstheme="majorBidi"/>
                <w:color w:val="auto"/>
              </w:rPr>
            </w:pPr>
            <w:r>
              <w:rPr>
                <w:rFonts w:asciiTheme="majorHAnsi" w:eastAsia="Calibri" w:hAnsiTheme="majorHAnsi" w:cstheme="majorBidi"/>
                <w:color w:val="auto"/>
              </w:rPr>
              <w:t>01</w:t>
            </w:r>
            <w:r w:rsidR="0D53791F" w:rsidRPr="23FF362C">
              <w:rPr>
                <w:rFonts w:asciiTheme="majorHAnsi" w:eastAsia="Calibri" w:hAnsiTheme="majorHAnsi" w:cstheme="majorBidi"/>
                <w:color w:val="auto"/>
              </w:rPr>
              <w:t>/0</w:t>
            </w:r>
            <w:r>
              <w:rPr>
                <w:rFonts w:asciiTheme="majorHAnsi" w:eastAsia="Calibri" w:hAnsiTheme="majorHAnsi" w:cstheme="majorBidi"/>
                <w:color w:val="auto"/>
              </w:rPr>
              <w:t>7</w:t>
            </w:r>
            <w:r w:rsidR="0D53791F" w:rsidRPr="23FF362C">
              <w:rPr>
                <w:rFonts w:asciiTheme="majorHAnsi" w:eastAsia="Calibri" w:hAnsiTheme="majorHAnsi" w:cstheme="majorBidi"/>
                <w:color w:val="auto"/>
              </w:rPr>
              <w:t>/202</w:t>
            </w:r>
            <w:r w:rsidR="00574F4B">
              <w:rPr>
                <w:rFonts w:asciiTheme="majorHAnsi" w:eastAsia="Calibri" w:hAnsiTheme="majorHAnsi" w:cstheme="majorBidi"/>
                <w:color w:val="auto"/>
              </w:rPr>
              <w:t>4</w:t>
            </w:r>
          </w:p>
        </w:tc>
        <w:tc>
          <w:tcPr>
            <w:tcW w:w="2551" w:type="dxa"/>
          </w:tcPr>
          <w:p w14:paraId="70D44919" w14:textId="11B019BD" w:rsidR="002773A5" w:rsidRPr="00A63161" w:rsidRDefault="0D53791F" w:rsidP="23FF3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  <w:r w:rsidRPr="23FF362C">
              <w:rPr>
                <w:rFonts w:asciiTheme="majorHAnsi" w:eastAsia="Calibri" w:hAnsiTheme="majorHAnsi" w:cstheme="majorBidi"/>
              </w:rPr>
              <w:t>V1.0</w:t>
            </w:r>
          </w:p>
        </w:tc>
        <w:tc>
          <w:tcPr>
            <w:tcW w:w="2552" w:type="dxa"/>
          </w:tcPr>
          <w:p w14:paraId="1B054171" w14:textId="2C4628A2" w:rsidR="002773A5" w:rsidRPr="00A63161" w:rsidRDefault="0D53791F" w:rsidP="23FF3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  <w:r w:rsidRPr="23FF362C">
              <w:rPr>
                <w:rFonts w:asciiTheme="majorHAnsi" w:eastAsia="Calibri" w:hAnsiTheme="majorHAnsi" w:cstheme="majorBidi"/>
              </w:rPr>
              <w:t>SDD</w:t>
            </w:r>
          </w:p>
        </w:tc>
        <w:tc>
          <w:tcPr>
            <w:tcW w:w="2409" w:type="dxa"/>
          </w:tcPr>
          <w:p w14:paraId="33AC3B2F" w14:textId="5D41A31A" w:rsidR="002773A5" w:rsidRPr="00A63161" w:rsidRDefault="00602E29" w:rsidP="23FF36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  <w:r w:rsidRPr="00602E29">
              <w:rPr>
                <w:rFonts w:asciiTheme="majorHAnsi" w:eastAsia="Calibri" w:hAnsiTheme="majorHAnsi" w:cstheme="majorBidi"/>
              </w:rPr>
              <w:t>Ravi Teja, Ragam</w:t>
            </w:r>
          </w:p>
        </w:tc>
      </w:tr>
      <w:tr w:rsidR="002773A5" w:rsidRPr="00A63161" w14:paraId="60FEB3BF" w14:textId="77777777" w:rsidTr="23FF36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FBE1B37" w14:textId="77777777" w:rsidR="002773A5" w:rsidRPr="00A63161" w:rsidRDefault="002773A5" w:rsidP="008264C2">
            <w:pPr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2551" w:type="dxa"/>
          </w:tcPr>
          <w:p w14:paraId="5B26C58D" w14:textId="77777777" w:rsidR="002773A5" w:rsidRPr="00A63161" w:rsidRDefault="002773A5" w:rsidP="00826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2552" w:type="dxa"/>
          </w:tcPr>
          <w:p w14:paraId="79759161" w14:textId="77777777" w:rsidR="002773A5" w:rsidRPr="00A63161" w:rsidRDefault="002773A5" w:rsidP="00826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2409" w:type="dxa"/>
          </w:tcPr>
          <w:p w14:paraId="2E572A4E" w14:textId="77777777" w:rsidR="002773A5" w:rsidRPr="00A63161" w:rsidRDefault="002773A5" w:rsidP="00826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</w:p>
        </w:tc>
      </w:tr>
    </w:tbl>
    <w:p w14:paraId="2642962E" w14:textId="1F66BB18" w:rsidR="002773A5" w:rsidRPr="008E32DB" w:rsidRDefault="002773A5" w:rsidP="002773A5">
      <w:pPr>
        <w:pStyle w:val="TableHeading"/>
        <w:rPr>
          <w:rFonts w:ascii="Calibri" w:hAnsi="Calibri" w:cs="Calibri"/>
          <w:color w:val="auto"/>
        </w:rPr>
      </w:pPr>
      <w:r w:rsidRPr="4F1BE6A0">
        <w:rPr>
          <w:rFonts w:ascii="Calibri" w:hAnsi="Calibri" w:cs="Calibri"/>
          <w:color w:val="auto"/>
        </w:rPr>
        <w:t xml:space="preserve">Document Sign-off </w:t>
      </w:r>
      <w:r w:rsidR="3F50495D" w:rsidRPr="4F1BE6A0">
        <w:rPr>
          <w:rFonts w:ascii="Calibri" w:hAnsi="Calibri" w:cs="Calibri"/>
          <w:color w:val="auto"/>
        </w:rPr>
        <w:t>Requirements (</w:t>
      </w:r>
      <w:r w:rsidR="2A371B3C" w:rsidRPr="4F1BE6A0">
        <w:rPr>
          <w:rFonts w:ascii="Calibri" w:hAnsi="Calibri" w:cs="Calibri"/>
          <w:color w:val="auto"/>
        </w:rPr>
        <w:t>NA)</w:t>
      </w:r>
    </w:p>
    <w:p w14:paraId="63883CD9" w14:textId="77777777" w:rsidR="002773A5" w:rsidRPr="00A63161" w:rsidRDefault="002773A5" w:rsidP="002773A5">
      <w:pPr>
        <w:rPr>
          <w:rFonts w:eastAsia="Calibri"/>
        </w:rPr>
      </w:pPr>
      <w:r w:rsidRPr="7C3E23D4">
        <w:rPr>
          <w:rFonts w:eastAsia="Calibri"/>
        </w:rPr>
        <w:t>The following table contains the people required to sign-off and/or review this document and those that require the document for information only.</w:t>
      </w:r>
    </w:p>
    <w:tbl>
      <w:tblPr>
        <w:tblStyle w:val="GridTable5Dark"/>
        <w:tblW w:w="10206" w:type="dxa"/>
        <w:tblLook w:val="04A0" w:firstRow="1" w:lastRow="0" w:firstColumn="1" w:lastColumn="0" w:noHBand="0" w:noVBand="1"/>
      </w:tblPr>
      <w:tblGrid>
        <w:gridCol w:w="3828"/>
        <w:gridCol w:w="2693"/>
        <w:gridCol w:w="3685"/>
      </w:tblGrid>
      <w:tr w:rsidR="00E611FD" w:rsidRPr="00A63161" w14:paraId="2D17EB7C" w14:textId="77777777" w:rsidTr="28B42B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4AD98C44" w14:textId="77777777" w:rsidR="00E611FD" w:rsidRPr="00A63161" w:rsidRDefault="00E611FD" w:rsidP="00CF576E">
            <w:pPr>
              <w:pStyle w:val="TableHeading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Name</w:t>
            </w:r>
          </w:p>
        </w:tc>
        <w:tc>
          <w:tcPr>
            <w:tcW w:w="2693" w:type="dxa"/>
          </w:tcPr>
          <w:p w14:paraId="16E6F12F" w14:textId="77777777" w:rsidR="00E611FD" w:rsidRPr="00A63161" w:rsidRDefault="00E611FD" w:rsidP="00CF576E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A63161">
              <w:rPr>
                <w:rFonts w:asciiTheme="majorHAnsi" w:hAnsiTheme="majorHAnsi" w:cstheme="majorHAnsi"/>
                <w:color w:val="auto"/>
                <w:sz w:val="22"/>
              </w:rPr>
              <w:t>Department</w:t>
            </w:r>
          </w:p>
        </w:tc>
        <w:tc>
          <w:tcPr>
            <w:tcW w:w="3685" w:type="dxa"/>
          </w:tcPr>
          <w:p w14:paraId="34BF61CE" w14:textId="77777777" w:rsidR="00E611FD" w:rsidRPr="00A63161" w:rsidRDefault="6FF47757" w:rsidP="28B42BBF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Bidi"/>
                <w:color w:val="auto"/>
                <w:sz w:val="22"/>
                <w:szCs w:val="22"/>
              </w:rPr>
            </w:pPr>
            <w:r w:rsidRPr="28B42BBF">
              <w:rPr>
                <w:rFonts w:asciiTheme="majorHAnsi" w:hAnsiTheme="majorHAnsi" w:cstheme="majorBidi"/>
                <w:color w:val="auto"/>
                <w:sz w:val="22"/>
                <w:szCs w:val="22"/>
              </w:rPr>
              <w:t>Responsibility</w:t>
            </w:r>
          </w:p>
        </w:tc>
      </w:tr>
      <w:tr w:rsidR="00E611FD" w:rsidRPr="00A63161" w14:paraId="536A11C0" w14:textId="77777777" w:rsidTr="28B42B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09B1D11D" w14:textId="1F75B6E9" w:rsidR="00E611FD" w:rsidRPr="00A63161" w:rsidRDefault="00602E29" w:rsidP="00CF576E">
            <w:r>
              <w:rPr>
                <w:rStyle w:val="Strong"/>
              </w:rPr>
              <w:t>KANAKARATHNAM, KARTHICK</w:t>
            </w:r>
          </w:p>
        </w:tc>
        <w:tc>
          <w:tcPr>
            <w:tcW w:w="2693" w:type="dxa"/>
          </w:tcPr>
          <w:p w14:paraId="05AFE994" w14:textId="5CCB6222" w:rsidR="00E611FD" w:rsidRPr="00A63161" w:rsidRDefault="00E611FD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</w:p>
        </w:tc>
        <w:tc>
          <w:tcPr>
            <w:tcW w:w="3685" w:type="dxa"/>
          </w:tcPr>
          <w:p w14:paraId="48A09467" w14:textId="2FC119BA" w:rsidR="00E611FD" w:rsidRPr="00A63161" w:rsidRDefault="00574F4B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Senior Manager</w:t>
            </w:r>
          </w:p>
        </w:tc>
      </w:tr>
      <w:tr w:rsidR="00E611FD" w:rsidRPr="00A63161" w14:paraId="6C3129B8" w14:textId="77777777" w:rsidTr="28B42B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737E6E4" w14:textId="068AB21C" w:rsidR="00E611FD" w:rsidRPr="00A63161" w:rsidRDefault="00E611FD" w:rsidP="00CF576E">
            <w:pPr>
              <w:rPr>
                <w:rFonts w:ascii="Calibri Light" w:eastAsia="Calibri Light" w:hAnsi="Calibri Light" w:cs="Calibri Light"/>
              </w:rPr>
            </w:pPr>
          </w:p>
        </w:tc>
        <w:tc>
          <w:tcPr>
            <w:tcW w:w="2693" w:type="dxa"/>
          </w:tcPr>
          <w:p w14:paraId="26A18123" w14:textId="65123511" w:rsidR="00E611FD" w:rsidRPr="00A63161" w:rsidRDefault="00E611FD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</w:p>
        </w:tc>
        <w:tc>
          <w:tcPr>
            <w:tcW w:w="3685" w:type="dxa"/>
          </w:tcPr>
          <w:p w14:paraId="1CE3DA0F" w14:textId="3BE54198" w:rsidR="00E611FD" w:rsidRPr="00A63161" w:rsidRDefault="00E611FD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E611FD" w:rsidRPr="00A63161" w14:paraId="0B317A96" w14:textId="77777777" w:rsidTr="28B42B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51A617E" w14:textId="09C7FCB1" w:rsidR="00E611FD" w:rsidRPr="00A63161" w:rsidRDefault="00E611FD" w:rsidP="00CF576E">
            <w:pPr>
              <w:rPr>
                <w:rFonts w:asciiTheme="majorHAnsi" w:eastAsia="Calibri" w:hAnsiTheme="majorHAnsi" w:cstheme="majorBidi"/>
                <w:color w:val="auto"/>
              </w:rPr>
            </w:pPr>
          </w:p>
        </w:tc>
        <w:tc>
          <w:tcPr>
            <w:tcW w:w="2693" w:type="dxa"/>
          </w:tcPr>
          <w:p w14:paraId="501AFD1C" w14:textId="46B0DAD5" w:rsidR="00E611FD" w:rsidRPr="00A63161" w:rsidRDefault="00E611FD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</w:p>
        </w:tc>
        <w:tc>
          <w:tcPr>
            <w:tcW w:w="3685" w:type="dxa"/>
          </w:tcPr>
          <w:p w14:paraId="366CE8F3" w14:textId="11DF82FD" w:rsidR="00E611FD" w:rsidRPr="00A63161" w:rsidRDefault="00E611FD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Bidi"/>
              </w:rPr>
            </w:pPr>
          </w:p>
        </w:tc>
      </w:tr>
    </w:tbl>
    <w:p w14:paraId="39FDA2F1" w14:textId="41D038FA" w:rsidR="00BC123E" w:rsidRPr="00BC6FB7" w:rsidRDefault="00BC123E">
      <w:r>
        <w:br/>
      </w:r>
      <w:r>
        <w:br w:type="page"/>
      </w:r>
    </w:p>
    <w:p w14:paraId="39FDA2F2" w14:textId="6AF0A031" w:rsidR="00412699" w:rsidRDefault="191D749C" w:rsidP="00412699">
      <w:pPr>
        <w:pStyle w:val="Heading1"/>
      </w:pPr>
      <w:bookmarkStart w:id="6" w:name="_Toc450567592"/>
      <w:bookmarkStart w:id="7" w:name="_Toc465763479"/>
      <w:bookmarkStart w:id="8" w:name="_Toc479685112"/>
      <w:bookmarkStart w:id="9" w:name="_Toc1398768490"/>
      <w:bookmarkStart w:id="10" w:name="_Toc449536179"/>
      <w:bookmarkStart w:id="11" w:name="_Toc465762658"/>
      <w:bookmarkStart w:id="12" w:name="_Toc479683546"/>
      <w:r>
        <w:lastRenderedPageBreak/>
        <w:t>Introduction</w:t>
      </w:r>
      <w:bookmarkEnd w:id="6"/>
      <w:bookmarkEnd w:id="7"/>
      <w:bookmarkEnd w:id="8"/>
      <w:bookmarkEnd w:id="9"/>
    </w:p>
    <w:p w14:paraId="2ECD5CD4" w14:textId="27C604C8" w:rsidR="00A30250" w:rsidRDefault="1232C3CC" w:rsidP="00B63AF1">
      <w:pPr>
        <w:pStyle w:val="Heading2"/>
      </w:pPr>
      <w:bookmarkStart w:id="13" w:name="_Toc397618729"/>
      <w:r>
        <w:t>Overview</w:t>
      </w:r>
      <w:bookmarkEnd w:id="13"/>
    </w:p>
    <w:p w14:paraId="5027EE64" w14:textId="0A02E665" w:rsidR="00327FE0" w:rsidRPr="00327FE0" w:rsidRDefault="00107D8D" w:rsidP="00327FE0">
      <w:pPr>
        <w:pStyle w:val="Heading2"/>
      </w:pPr>
      <w:bookmarkStart w:id="14" w:name="_Toc15628818"/>
      <w:bookmarkStart w:id="15" w:name="_Toc160124546"/>
      <w:r>
        <w:rPr>
          <w:rFonts w:hint="eastAsia"/>
        </w:rPr>
        <w:t>Business Requirement</w:t>
      </w:r>
      <w:bookmarkEnd w:id="14"/>
      <w:bookmarkEnd w:id="15"/>
    </w:p>
    <w:p w14:paraId="060E12D4" w14:textId="77777777" w:rsidR="00C07377" w:rsidRPr="005122F1" w:rsidRDefault="00A36E19" w:rsidP="00107D8D">
      <w:pPr>
        <w:pStyle w:val="Heading2"/>
        <w:rPr>
          <w:rStyle w:val="ui-provider"/>
          <w:b w:val="0"/>
          <w:bCs/>
          <w:sz w:val="22"/>
          <w:szCs w:val="22"/>
        </w:rPr>
      </w:pPr>
      <w:bookmarkStart w:id="16" w:name="_Toc15628819"/>
      <w:bookmarkStart w:id="17" w:name="_Toc160124547"/>
      <w:r w:rsidRPr="005122F1">
        <w:rPr>
          <w:rStyle w:val="ui-provider"/>
          <w:b w:val="0"/>
          <w:bCs/>
          <w:sz w:val="22"/>
          <w:szCs w:val="22"/>
        </w:rPr>
        <w:t>To automate the process of Cost Center creation in Workday using Power Platform Solution.</w:t>
      </w:r>
    </w:p>
    <w:p w14:paraId="79F3F767" w14:textId="68B515B1" w:rsidR="00107D8D" w:rsidRDefault="00107D8D" w:rsidP="00107D8D">
      <w:pPr>
        <w:pStyle w:val="Heading2"/>
      </w:pPr>
      <w:r>
        <w:rPr>
          <w:rFonts w:hint="eastAsia"/>
        </w:rPr>
        <w:t>Process Description</w:t>
      </w:r>
      <w:bookmarkEnd w:id="16"/>
      <w:bookmarkEnd w:id="17"/>
    </w:p>
    <w:p w14:paraId="0F0187C4" w14:textId="270BDC06" w:rsidR="00C07377" w:rsidRDefault="00C07377" w:rsidP="00C07377">
      <w:r>
        <w:t xml:space="preserve">As part of this automation, we will create a Canvas Application using Power App, in which the Cost Center Service request ticket details </w:t>
      </w:r>
      <w:r w:rsidR="006C2E61">
        <w:t xml:space="preserve">are </w:t>
      </w:r>
      <w:r>
        <w:t>present. T</w:t>
      </w:r>
      <w:r w:rsidR="00F8615F">
        <w:t>o create the Cost Center</w:t>
      </w:r>
      <w:r w:rsidR="005076CD">
        <w:t>,</w:t>
      </w:r>
      <w:r w:rsidR="00F8615F">
        <w:t xml:space="preserve"> </w:t>
      </w:r>
      <w:r w:rsidR="7128DEE6">
        <w:t xml:space="preserve">the </w:t>
      </w:r>
      <w:r>
        <w:t>U</w:t>
      </w:r>
      <w:r w:rsidR="00513B2B">
        <w:t xml:space="preserve">ser needs </w:t>
      </w:r>
      <w:r w:rsidR="00F8615F">
        <w:t>to</w:t>
      </w:r>
      <w:r w:rsidR="00D3047B">
        <w:t xml:space="preserve"> trigger the Power Automate</w:t>
      </w:r>
      <w:r w:rsidR="005076CD">
        <w:t xml:space="preserve"> flow</w:t>
      </w:r>
      <w:r w:rsidR="00D3047B">
        <w:t xml:space="preserve"> through Power Apps by hitting </w:t>
      </w:r>
      <w:r w:rsidR="005076CD">
        <w:t xml:space="preserve">the </w:t>
      </w:r>
      <w:r w:rsidR="00D3047B" w:rsidRPr="005E5727">
        <w:rPr>
          <w:b/>
        </w:rPr>
        <w:t>Create Cost Cen</w:t>
      </w:r>
      <w:r w:rsidR="003C5B7B" w:rsidRPr="005E5727">
        <w:rPr>
          <w:b/>
        </w:rPr>
        <w:t>ter button</w:t>
      </w:r>
      <w:r w:rsidR="00360AE9">
        <w:t xml:space="preserve"> UI in App</w:t>
      </w:r>
      <w:r w:rsidR="003C5B7B">
        <w:t>.</w:t>
      </w:r>
      <w:r>
        <w:t xml:space="preserve"> Power </w:t>
      </w:r>
      <w:r w:rsidR="003C5B7B">
        <w:t>A</w:t>
      </w:r>
      <w:r>
        <w:t xml:space="preserve">utomate </w:t>
      </w:r>
      <w:r w:rsidR="003C5B7B">
        <w:t xml:space="preserve">flow </w:t>
      </w:r>
      <w:r w:rsidR="008173A4">
        <w:t>subsequently</w:t>
      </w:r>
      <w:r w:rsidR="003C5B7B">
        <w:t xml:space="preserve"> </w:t>
      </w:r>
      <w:r>
        <w:t>creates the Cost Center and Cost Center Hierarchy in Workday using API calls.</w:t>
      </w:r>
    </w:p>
    <w:p w14:paraId="6C2B2641" w14:textId="339C61EA" w:rsidR="007D612C" w:rsidRPr="0092131B" w:rsidRDefault="0092131B" w:rsidP="00C07377">
      <w:pPr>
        <w:rPr>
          <w:b/>
          <w:bCs/>
        </w:rPr>
      </w:pPr>
      <w:r>
        <w:rPr>
          <w:b/>
          <w:bCs/>
        </w:rPr>
        <w:t>Features</w:t>
      </w:r>
      <w:r w:rsidRPr="0092131B">
        <w:rPr>
          <w:b/>
          <w:bCs/>
        </w:rPr>
        <w:t xml:space="preserve"> o</w:t>
      </w:r>
      <w:r>
        <w:rPr>
          <w:b/>
          <w:bCs/>
        </w:rPr>
        <w:t>f</w:t>
      </w:r>
      <w:r w:rsidRPr="0092131B">
        <w:rPr>
          <w:b/>
          <w:bCs/>
        </w:rPr>
        <w:t xml:space="preserve"> App</w:t>
      </w:r>
    </w:p>
    <w:p w14:paraId="48C21FB4" w14:textId="74D4B0C6" w:rsidR="00C07377" w:rsidRDefault="00C07377" w:rsidP="005076CD">
      <w:pPr>
        <w:pStyle w:val="ListParagraph"/>
        <w:numPr>
          <w:ilvl w:val="0"/>
          <w:numId w:val="28"/>
        </w:numPr>
      </w:pPr>
      <w:r>
        <w:t xml:space="preserve">The details of Cost Center tickets from ServiceNow should be shown in </w:t>
      </w:r>
      <w:r w:rsidR="7ECC4713">
        <w:t xml:space="preserve">the </w:t>
      </w:r>
      <w:r>
        <w:t>Power App interface.</w:t>
      </w:r>
    </w:p>
    <w:p w14:paraId="5408FC5E" w14:textId="171CE8A6" w:rsidR="00107D8D" w:rsidRDefault="00C07377" w:rsidP="005076CD">
      <w:pPr>
        <w:pStyle w:val="ListParagraph"/>
        <w:numPr>
          <w:ilvl w:val="0"/>
          <w:numId w:val="28"/>
        </w:numPr>
        <w:rPr>
          <w:lang w:eastAsia="zh-HK"/>
        </w:rPr>
      </w:pPr>
      <w:r>
        <w:t>The user should be able to create the cost center</w:t>
      </w:r>
      <w:r w:rsidR="00DB7CBF">
        <w:t xml:space="preserve"> and</w:t>
      </w:r>
      <w:r>
        <w:t xml:space="preserve"> cost center hierarchy by using this power app interface.</w:t>
      </w:r>
    </w:p>
    <w:p w14:paraId="4A773C9C" w14:textId="0DAA0460" w:rsidR="00475286" w:rsidRPr="000F4829" w:rsidRDefault="00475286" w:rsidP="005076CD">
      <w:pPr>
        <w:pStyle w:val="ListParagraph"/>
        <w:numPr>
          <w:ilvl w:val="0"/>
          <w:numId w:val="28"/>
        </w:numPr>
        <w:rPr>
          <w:lang w:eastAsia="zh-HK"/>
        </w:rPr>
      </w:pPr>
      <w:r>
        <w:t>Power Automate Creates the Cost Centers by using API and returns the results to Power App.</w:t>
      </w:r>
    </w:p>
    <w:p w14:paraId="77C67D42" w14:textId="77777777" w:rsidR="00107D8D" w:rsidRDefault="00107D8D" w:rsidP="00107D8D">
      <w:pPr>
        <w:pStyle w:val="Heading2"/>
      </w:pPr>
      <w:bookmarkStart w:id="18" w:name="_Toc535858701"/>
      <w:bookmarkStart w:id="19" w:name="_Toc15628821"/>
      <w:bookmarkStart w:id="20" w:name="_Toc160124548"/>
      <w:r w:rsidRPr="00182C4F">
        <w:t>Prerequisite</w:t>
      </w:r>
      <w:bookmarkEnd w:id="18"/>
      <w:bookmarkEnd w:id="19"/>
      <w:bookmarkEnd w:id="20"/>
    </w:p>
    <w:p w14:paraId="14C04863" w14:textId="76DB046D" w:rsidR="00107D8D" w:rsidRDefault="00107D8D" w:rsidP="5A6F15A2">
      <w:pPr>
        <w:pStyle w:val="ListParagraph"/>
        <w:numPr>
          <w:ilvl w:val="0"/>
          <w:numId w:val="26"/>
        </w:numPr>
        <w:tabs>
          <w:tab w:val="left" w:pos="90"/>
          <w:tab w:val="left" w:pos="180"/>
        </w:tabs>
        <w:spacing w:before="40" w:after="40" w:line="240" w:lineRule="auto"/>
      </w:pPr>
      <w:r>
        <w:t xml:space="preserve">Power App development </w:t>
      </w:r>
      <w:r w:rsidR="000A20D2">
        <w:t>environment</w:t>
      </w:r>
      <w:r>
        <w:t>.</w:t>
      </w:r>
    </w:p>
    <w:p w14:paraId="2FA5B7BC" w14:textId="3342BEE2" w:rsidR="00107D8D" w:rsidRDefault="00107D8D" w:rsidP="00107D8D">
      <w:pPr>
        <w:pStyle w:val="ListParagraph"/>
        <w:numPr>
          <w:ilvl w:val="0"/>
          <w:numId w:val="26"/>
        </w:numPr>
        <w:tabs>
          <w:tab w:val="left" w:pos="0"/>
          <w:tab w:val="left" w:pos="90"/>
          <w:tab w:val="left" w:pos="180"/>
        </w:tabs>
        <w:spacing w:before="40" w:after="40" w:line="240" w:lineRule="auto"/>
      </w:pPr>
      <w:r>
        <w:t xml:space="preserve">Power Platform Premium </w:t>
      </w:r>
      <w:r w:rsidR="004069E3">
        <w:t>License</w:t>
      </w:r>
      <w:r>
        <w:t xml:space="preserve"> </w:t>
      </w:r>
      <w:r w:rsidR="0015782B">
        <w:t>for</w:t>
      </w:r>
      <w:r w:rsidR="004615EB">
        <w:t xml:space="preserve"> HTTP</w:t>
      </w:r>
      <w:r w:rsidR="00053EA7">
        <w:t xml:space="preserve"> Connector</w:t>
      </w:r>
      <w:r w:rsidR="00E97E5B">
        <w:t>, Dataverse</w:t>
      </w:r>
      <w:r w:rsidR="0015782B">
        <w:t xml:space="preserve"> and Azure Ke</w:t>
      </w:r>
      <w:r w:rsidR="00BE7952">
        <w:t>y Vault.</w:t>
      </w:r>
    </w:p>
    <w:p w14:paraId="038682DD" w14:textId="443846C9" w:rsidR="00107D8D" w:rsidRDefault="008B69DF" w:rsidP="43715FB2">
      <w:pPr>
        <w:pStyle w:val="ListParagraph"/>
        <w:numPr>
          <w:ilvl w:val="0"/>
          <w:numId w:val="26"/>
        </w:numPr>
        <w:tabs>
          <w:tab w:val="left" w:pos="90"/>
          <w:tab w:val="left" w:pos="180"/>
        </w:tabs>
        <w:spacing w:before="40" w:after="40" w:line="240" w:lineRule="auto"/>
      </w:pPr>
      <w:r>
        <w:t>For extracting ServiceNow Cost Center related tickets</w:t>
      </w:r>
      <w:r w:rsidR="00B959C3">
        <w:t>,</w:t>
      </w:r>
      <w:r>
        <w:t xml:space="preserve"> </w:t>
      </w:r>
      <w:r w:rsidR="002E79CA">
        <w:t xml:space="preserve">Custom </w:t>
      </w:r>
      <w:r>
        <w:t xml:space="preserve">API </w:t>
      </w:r>
      <w:r w:rsidR="20793773">
        <w:t>(Application Programming Interfaces)</w:t>
      </w:r>
      <w:r>
        <w:t xml:space="preserve"> is required.</w:t>
      </w:r>
    </w:p>
    <w:p w14:paraId="304B3FA6" w14:textId="0EE84E1A" w:rsidR="008B69DF" w:rsidRDefault="008B69DF" w:rsidP="11265CB2">
      <w:pPr>
        <w:pStyle w:val="ListParagraph"/>
        <w:numPr>
          <w:ilvl w:val="0"/>
          <w:numId w:val="26"/>
        </w:numPr>
        <w:tabs>
          <w:tab w:val="left" w:pos="90"/>
          <w:tab w:val="left" w:pos="180"/>
        </w:tabs>
        <w:spacing w:before="40" w:after="40" w:line="240" w:lineRule="auto"/>
      </w:pPr>
      <w:r>
        <w:t>For Creation of Cost Center in Workday</w:t>
      </w:r>
      <w:r w:rsidR="00B959C3">
        <w:t>,</w:t>
      </w:r>
      <w:r>
        <w:t xml:space="preserve"> API is </w:t>
      </w:r>
      <w:r w:rsidR="0EF5014A">
        <w:t>needed</w:t>
      </w:r>
      <w:r w:rsidR="00E3427E">
        <w:t xml:space="preserve"> (</w:t>
      </w:r>
      <w:r>
        <w:t>PUT_COST_CENTER).</w:t>
      </w:r>
    </w:p>
    <w:p w14:paraId="0BF55D05" w14:textId="66948F48" w:rsidR="00107D8D" w:rsidRPr="00DC1893" w:rsidRDefault="00107D8D" w:rsidP="00107D8D">
      <w:pPr>
        <w:pStyle w:val="Heading3"/>
        <w:rPr>
          <w:sz w:val="28"/>
          <w:szCs w:val="28"/>
        </w:rPr>
      </w:pPr>
      <w:bookmarkStart w:id="21" w:name="_Toc160124550"/>
      <w:r w:rsidRPr="00DC1893">
        <w:rPr>
          <w:sz w:val="28"/>
          <w:szCs w:val="28"/>
          <w:u w:val="single"/>
        </w:rPr>
        <w:t>Current Behavior:</w:t>
      </w:r>
      <w:bookmarkEnd w:id="21"/>
      <w:r w:rsidRPr="00DC1893">
        <w:rPr>
          <w:sz w:val="28"/>
          <w:szCs w:val="28"/>
        </w:rPr>
        <w:t xml:space="preserve"> </w:t>
      </w:r>
    </w:p>
    <w:p w14:paraId="36CDCC70" w14:textId="67266A89" w:rsidR="00107D8D" w:rsidRPr="002D3624" w:rsidRDefault="00107D8D" w:rsidP="00107D8D">
      <w:pPr>
        <w:rPr>
          <w:lang w:eastAsia="zh-HK"/>
        </w:rPr>
      </w:pPr>
      <w:r>
        <w:rPr>
          <w:lang w:eastAsia="zh-HK"/>
        </w:rPr>
        <w:t>In the current process, managing cost centers</w:t>
      </w:r>
      <w:r w:rsidR="5C27A061" w:rsidRPr="7CE9EC0E">
        <w:rPr>
          <w:lang w:eastAsia="zh-HK"/>
        </w:rPr>
        <w:t xml:space="preserve"> and</w:t>
      </w:r>
      <w:r>
        <w:rPr>
          <w:lang w:eastAsia="zh-HK"/>
        </w:rPr>
        <w:t xml:space="preserve"> cost center hierarchies </w:t>
      </w:r>
      <w:r w:rsidR="6CB72B1A" w:rsidRPr="26908DF9">
        <w:rPr>
          <w:lang w:eastAsia="zh-HK"/>
        </w:rPr>
        <w:t>involves</w:t>
      </w:r>
      <w:r>
        <w:rPr>
          <w:lang w:eastAsia="zh-HK"/>
        </w:rPr>
        <w:t xml:space="preserve"> a manual workflow heavily reliant on user intervention and prone to inefficiencies and errors. </w:t>
      </w:r>
      <w:r w:rsidR="7E5F1DE8" w:rsidRPr="42A98094">
        <w:rPr>
          <w:lang w:eastAsia="zh-HK"/>
        </w:rPr>
        <w:t>Users</w:t>
      </w:r>
      <w:r>
        <w:rPr>
          <w:lang w:eastAsia="zh-HK"/>
        </w:rPr>
        <w:t xml:space="preserve"> manually review </w:t>
      </w:r>
      <w:r w:rsidR="00B959C3">
        <w:rPr>
          <w:lang w:eastAsia="zh-HK"/>
        </w:rPr>
        <w:t xml:space="preserve">the </w:t>
      </w:r>
      <w:r>
        <w:rPr>
          <w:lang w:eastAsia="zh-HK"/>
        </w:rPr>
        <w:t>ServiceNow ticket</w:t>
      </w:r>
      <w:r w:rsidR="00B959C3">
        <w:rPr>
          <w:lang w:eastAsia="zh-HK"/>
        </w:rPr>
        <w:t>s</w:t>
      </w:r>
      <w:r w:rsidR="008C28D4">
        <w:rPr>
          <w:lang w:eastAsia="zh-HK"/>
        </w:rPr>
        <w:t xml:space="preserve"> assigned to the </w:t>
      </w:r>
      <w:r w:rsidR="00221624">
        <w:rPr>
          <w:lang w:eastAsia="zh-HK"/>
        </w:rPr>
        <w:t>team if</w:t>
      </w:r>
      <w:r w:rsidR="00100733">
        <w:rPr>
          <w:lang w:eastAsia="zh-HK"/>
        </w:rPr>
        <w:t xml:space="preserve"> it is </w:t>
      </w:r>
      <w:r w:rsidR="00B959C3">
        <w:rPr>
          <w:lang w:eastAsia="zh-HK"/>
        </w:rPr>
        <w:t>related to Cost Center</w:t>
      </w:r>
      <w:r w:rsidR="00100733">
        <w:rPr>
          <w:lang w:eastAsia="zh-HK"/>
        </w:rPr>
        <w:t xml:space="preserve"> Creation</w:t>
      </w:r>
      <w:r w:rsidR="00221624">
        <w:rPr>
          <w:lang w:eastAsia="zh-HK"/>
        </w:rPr>
        <w:t xml:space="preserve"> or not. </w:t>
      </w:r>
      <w:r>
        <w:rPr>
          <w:lang w:eastAsia="zh-HK"/>
        </w:rPr>
        <w:t>This requires careful examination of ticket details to ensure accurate identification and categorization of the request</w:t>
      </w:r>
      <w:r w:rsidR="002B0A89">
        <w:rPr>
          <w:lang w:eastAsia="zh-HK"/>
        </w:rPr>
        <w:t xml:space="preserve">. </w:t>
      </w:r>
      <w:r w:rsidR="00601051">
        <w:rPr>
          <w:lang w:eastAsia="zh-HK"/>
        </w:rPr>
        <w:t>If it is related to Cost Center</w:t>
      </w:r>
      <w:r w:rsidR="0059739A">
        <w:rPr>
          <w:lang w:eastAsia="zh-HK"/>
        </w:rPr>
        <w:t xml:space="preserve"> Creation,</w:t>
      </w:r>
      <w:r w:rsidR="00601051">
        <w:rPr>
          <w:lang w:eastAsia="zh-HK"/>
        </w:rPr>
        <w:t xml:space="preserve"> </w:t>
      </w:r>
      <w:r w:rsidR="0059739A">
        <w:rPr>
          <w:lang w:eastAsia="zh-HK"/>
        </w:rPr>
        <w:t>t</w:t>
      </w:r>
      <w:r w:rsidR="002B0A89">
        <w:rPr>
          <w:lang w:eastAsia="zh-HK"/>
        </w:rPr>
        <w:t xml:space="preserve">hen they </w:t>
      </w:r>
      <w:r w:rsidR="008C2AE1">
        <w:rPr>
          <w:lang w:eastAsia="zh-HK"/>
        </w:rPr>
        <w:t>will create the cost center using Workday cat</w:t>
      </w:r>
      <w:r w:rsidR="007771B0">
        <w:rPr>
          <w:lang w:eastAsia="zh-HK"/>
        </w:rPr>
        <w:t>a</w:t>
      </w:r>
      <w:r w:rsidR="008C2AE1">
        <w:rPr>
          <w:lang w:eastAsia="zh-HK"/>
        </w:rPr>
        <w:t>log</w:t>
      </w:r>
      <w:r w:rsidR="007771B0">
        <w:rPr>
          <w:lang w:eastAsia="zh-HK"/>
        </w:rPr>
        <w:t xml:space="preserve"> after that they will create the hierarchy </w:t>
      </w:r>
      <w:r w:rsidR="00992766">
        <w:rPr>
          <w:lang w:eastAsia="zh-HK"/>
        </w:rPr>
        <w:t xml:space="preserve">with local and global Cost Centers in Workday. </w:t>
      </w:r>
    </w:p>
    <w:p w14:paraId="05193454" w14:textId="77777777" w:rsidR="00107D8D" w:rsidRDefault="00107D8D" w:rsidP="008A2F8E">
      <w:pPr>
        <w:pStyle w:val="xmsolistparagraph"/>
        <w:ind w:left="0"/>
        <w:rPr>
          <w:rFonts w:asciiTheme="minorHAnsi" w:hAnsiTheme="minorHAnsi" w:cstheme="minorHAnsi"/>
          <w:color w:val="0D0D0D"/>
          <w:shd w:val="clear" w:color="auto" w:fill="FFFFFF"/>
        </w:rPr>
      </w:pPr>
    </w:p>
    <w:p w14:paraId="3BE84441" w14:textId="77777777" w:rsidR="00107D8D" w:rsidRPr="00327FE0" w:rsidRDefault="00107D8D" w:rsidP="00DC1893">
      <w:pPr>
        <w:pStyle w:val="Heading3"/>
        <w:rPr>
          <w:sz w:val="28"/>
          <w:szCs w:val="28"/>
          <w:u w:val="single"/>
        </w:rPr>
      </w:pPr>
      <w:bookmarkStart w:id="22" w:name="_Toc160124551"/>
      <w:bookmarkStart w:id="23" w:name="_Toc1716037912"/>
      <w:r w:rsidRPr="00327FE0">
        <w:rPr>
          <w:sz w:val="28"/>
          <w:szCs w:val="28"/>
          <w:u w:val="single"/>
        </w:rPr>
        <w:t>Proposed Solution:</w:t>
      </w:r>
      <w:bookmarkEnd w:id="22"/>
    </w:p>
    <w:p w14:paraId="588F3AD1" w14:textId="1E81A271" w:rsidR="00107D8D" w:rsidRDefault="00107D8D" w:rsidP="00527BCD">
      <w:pPr>
        <w:spacing w:before="120" w:after="120" w:line="240" w:lineRule="auto"/>
        <w:rPr>
          <w:lang w:eastAsia="zh-HK"/>
        </w:rPr>
      </w:pPr>
      <w:r>
        <w:t xml:space="preserve">Hence, to </w:t>
      </w:r>
      <w:r w:rsidR="0059739A">
        <w:t>automate the above process</w:t>
      </w:r>
      <w:r>
        <w:t xml:space="preserve">, </w:t>
      </w:r>
      <w:r w:rsidR="4BBF6D78">
        <w:t xml:space="preserve">the </w:t>
      </w:r>
      <w:r w:rsidR="008965CD">
        <w:t>T</w:t>
      </w:r>
      <w:r>
        <w:t xml:space="preserve">eam proposed </w:t>
      </w:r>
      <w:r w:rsidR="008C4B86">
        <w:t>the</w:t>
      </w:r>
      <w:r>
        <w:t xml:space="preserve"> </w:t>
      </w:r>
      <w:r w:rsidR="006B1F45">
        <w:t xml:space="preserve">Power Platform Solution </w:t>
      </w:r>
      <w:r>
        <w:t xml:space="preserve">of creating an interface where user will be able to see all the ticket details from ServiceNow </w:t>
      </w:r>
      <w:r w:rsidR="008965CD">
        <w:t>in Power Apps</w:t>
      </w:r>
      <w:r w:rsidR="00074D52">
        <w:t xml:space="preserve"> and </w:t>
      </w:r>
      <w:r w:rsidR="00D96D71">
        <w:t xml:space="preserve">Workday team </w:t>
      </w:r>
      <w:r w:rsidR="008152EF">
        <w:t>can</w:t>
      </w:r>
      <w:r w:rsidR="00D96D71">
        <w:t xml:space="preserve"> review it. After reviewing, </w:t>
      </w:r>
      <w:r w:rsidR="008152EF">
        <w:t>on</w:t>
      </w:r>
      <w:r w:rsidR="00D96D71">
        <w:t xml:space="preserve"> click of </w:t>
      </w:r>
      <w:r w:rsidR="008152EF">
        <w:t xml:space="preserve">the </w:t>
      </w:r>
      <w:r w:rsidR="00D96D71">
        <w:t xml:space="preserve">button </w:t>
      </w:r>
      <w:r w:rsidR="00830B7B">
        <w:t xml:space="preserve">it </w:t>
      </w:r>
      <w:r w:rsidR="00F54FC2">
        <w:t>call the Custom Connector</w:t>
      </w:r>
      <w:r w:rsidR="00830B7B">
        <w:t xml:space="preserve"> that creates the </w:t>
      </w:r>
      <w:r w:rsidR="005A00CE">
        <w:t>C</w:t>
      </w:r>
      <w:r w:rsidR="00830B7B">
        <w:t>ost Center using API call</w:t>
      </w:r>
      <w:r w:rsidR="005A00CE">
        <w:t xml:space="preserve"> and return the </w:t>
      </w:r>
      <w:r w:rsidR="00623B26">
        <w:t xml:space="preserve">New Cost Center name in the Power App </w:t>
      </w:r>
      <w:r w:rsidR="00527BCD">
        <w:t>interface</w:t>
      </w:r>
      <w:r w:rsidR="00623B26">
        <w:t>.</w:t>
      </w:r>
    </w:p>
    <w:p w14:paraId="158A22A2" w14:textId="39EA8CE4" w:rsidR="009A20DD" w:rsidRPr="009A20DD" w:rsidRDefault="7162003D" w:rsidP="009A20DD">
      <w:pPr>
        <w:pStyle w:val="Heading2"/>
      </w:pPr>
      <w:r>
        <w:t>Scope</w:t>
      </w:r>
      <w:bookmarkEnd w:id="23"/>
    </w:p>
    <w:p w14:paraId="71F57534" w14:textId="77777777" w:rsidR="00CB70F3" w:rsidRDefault="00CB70F3" w:rsidP="00CB70F3">
      <w:r w:rsidRPr="1FD85C86">
        <w:rPr>
          <w:b/>
          <w:bCs/>
        </w:rPr>
        <w:t>In Scope:</w:t>
      </w:r>
      <w:r>
        <w:t xml:space="preserve"> </w:t>
      </w:r>
    </w:p>
    <w:p w14:paraId="0F871A3A" w14:textId="070E00EE" w:rsidR="00E611FD" w:rsidRDefault="1CCF623D" w:rsidP="00571B93">
      <w:pPr>
        <w:pStyle w:val="ListParagraph"/>
        <w:numPr>
          <w:ilvl w:val="0"/>
          <w:numId w:val="18"/>
        </w:numPr>
        <w:rPr>
          <w:rFonts w:ascii="Calibri" w:eastAsia="Calibri" w:hAnsi="Calibri" w:cs="Calibri"/>
          <w:color w:val="000000" w:themeColor="text1"/>
        </w:rPr>
      </w:pPr>
      <w:r w:rsidRPr="56A9AD0E">
        <w:rPr>
          <w:rFonts w:ascii="Calibri" w:eastAsia="Calibri" w:hAnsi="Calibri" w:cs="Calibri"/>
          <w:color w:val="000000" w:themeColor="text1"/>
        </w:rPr>
        <w:t>Region</w:t>
      </w:r>
      <w:r w:rsidR="00BC88B6" w:rsidRPr="56A9AD0E">
        <w:rPr>
          <w:rFonts w:ascii="Calibri" w:eastAsia="Calibri" w:hAnsi="Calibri" w:cs="Calibri"/>
          <w:color w:val="000000" w:themeColor="text1"/>
        </w:rPr>
        <w:t xml:space="preserve">: </w:t>
      </w:r>
      <w:r w:rsidR="00574F4B">
        <w:rPr>
          <w:rFonts w:ascii="Calibri" w:eastAsia="Calibri" w:hAnsi="Calibri" w:cs="Calibri"/>
          <w:color w:val="000000" w:themeColor="text1"/>
        </w:rPr>
        <w:t>Global</w:t>
      </w:r>
    </w:p>
    <w:p w14:paraId="6B69143B" w14:textId="28B30936" w:rsidR="4E28D4CD" w:rsidRDefault="4E28D4CD" w:rsidP="00571B93">
      <w:pPr>
        <w:pStyle w:val="ListParagraph"/>
        <w:numPr>
          <w:ilvl w:val="0"/>
          <w:numId w:val="18"/>
        </w:numPr>
      </w:pPr>
      <w:r w:rsidRPr="74823FBF">
        <w:rPr>
          <w:rFonts w:ascii="Calibri" w:eastAsia="Calibri" w:hAnsi="Calibri" w:cs="Calibri"/>
          <w:color w:val="000000" w:themeColor="text1"/>
        </w:rPr>
        <w:t xml:space="preserve">Markets: </w:t>
      </w:r>
      <w:r w:rsidR="00574F4B">
        <w:t>Global</w:t>
      </w:r>
    </w:p>
    <w:p w14:paraId="4D05D293" w14:textId="472A39FF" w:rsidR="00E611FD" w:rsidRDefault="00BC88B6" w:rsidP="00571B93">
      <w:pPr>
        <w:pStyle w:val="ListParagraph"/>
        <w:numPr>
          <w:ilvl w:val="0"/>
          <w:numId w:val="18"/>
        </w:numPr>
        <w:rPr>
          <w:rFonts w:ascii="Calibri" w:eastAsia="Calibri" w:hAnsi="Calibri" w:cs="Calibri"/>
          <w:color w:val="000000" w:themeColor="text1"/>
        </w:rPr>
      </w:pPr>
      <w:r w:rsidRPr="23FF362C">
        <w:rPr>
          <w:rFonts w:ascii="Calibri" w:eastAsia="Calibri" w:hAnsi="Calibri" w:cs="Calibri"/>
          <w:color w:val="000000" w:themeColor="text1"/>
        </w:rPr>
        <w:t xml:space="preserve">Staff: </w:t>
      </w:r>
      <w:r w:rsidR="1CB980E4" w:rsidRPr="23FF362C">
        <w:rPr>
          <w:rFonts w:ascii="Calibri" w:eastAsia="Calibri" w:hAnsi="Calibri" w:cs="Calibri"/>
          <w:color w:val="000000" w:themeColor="text1"/>
        </w:rPr>
        <w:t xml:space="preserve"> </w:t>
      </w:r>
      <w:bookmarkStart w:id="24" w:name="_Int_N3tEMDpm"/>
      <w:r w:rsidR="1CB980E4" w:rsidRPr="23FF362C">
        <w:rPr>
          <w:rFonts w:ascii="Calibri" w:eastAsia="Calibri" w:hAnsi="Calibri" w:cs="Calibri"/>
          <w:color w:val="000000" w:themeColor="text1"/>
        </w:rPr>
        <w:t>IT</w:t>
      </w:r>
      <w:bookmarkEnd w:id="24"/>
      <w:r w:rsidR="1CB980E4" w:rsidRPr="23FF362C">
        <w:rPr>
          <w:rFonts w:ascii="Calibri" w:eastAsia="Calibri" w:hAnsi="Calibri" w:cs="Calibri"/>
          <w:color w:val="000000" w:themeColor="text1"/>
        </w:rPr>
        <w:t xml:space="preserve"> Unit</w:t>
      </w:r>
    </w:p>
    <w:p w14:paraId="5C9B0EB7" w14:textId="02047BB4" w:rsidR="001431D7" w:rsidRDefault="00BC88B6" w:rsidP="00574F4B">
      <w:pPr>
        <w:pStyle w:val="ListParagraph"/>
        <w:numPr>
          <w:ilvl w:val="0"/>
          <w:numId w:val="18"/>
        </w:numPr>
        <w:rPr>
          <w:rFonts w:ascii="Calibri" w:eastAsia="Calibri" w:hAnsi="Calibri" w:cs="Calibri"/>
          <w:color w:val="000000" w:themeColor="text1"/>
        </w:rPr>
      </w:pPr>
      <w:r w:rsidRPr="56A9AD0E">
        <w:rPr>
          <w:rFonts w:ascii="Calibri" w:eastAsia="Calibri" w:hAnsi="Calibri" w:cs="Calibri"/>
          <w:color w:val="000000" w:themeColor="text1"/>
        </w:rPr>
        <w:t>Data Files</w:t>
      </w:r>
      <w:r w:rsidR="00574F4B">
        <w:rPr>
          <w:rFonts w:ascii="Calibri" w:eastAsia="Calibri" w:hAnsi="Calibri" w:cs="Calibri"/>
          <w:color w:val="000000" w:themeColor="text1"/>
        </w:rPr>
        <w:t>: NA</w:t>
      </w:r>
    </w:p>
    <w:p w14:paraId="0DB6CD71" w14:textId="77777777" w:rsidR="00ED0077" w:rsidRDefault="51F6DC5F" w:rsidP="00ED0077">
      <w:pPr>
        <w:pStyle w:val="Heading2"/>
      </w:pPr>
      <w:bookmarkStart w:id="25" w:name="_Toc92101237"/>
      <w:bookmarkStart w:id="26" w:name="_Toc95898017"/>
      <w:bookmarkStart w:id="27" w:name="_Toc2021859910"/>
      <w:r>
        <w:lastRenderedPageBreak/>
        <w:t>Contacts</w:t>
      </w:r>
      <w:bookmarkEnd w:id="25"/>
      <w:bookmarkEnd w:id="26"/>
      <w:bookmarkEnd w:id="27"/>
    </w:p>
    <w:tbl>
      <w:tblPr>
        <w:tblStyle w:val="TableGrid"/>
        <w:tblW w:w="10283" w:type="dxa"/>
        <w:tblLayout w:type="fixed"/>
        <w:tblLook w:val="06A0" w:firstRow="1" w:lastRow="0" w:firstColumn="1" w:lastColumn="0" w:noHBand="1" w:noVBand="1"/>
      </w:tblPr>
      <w:tblGrid>
        <w:gridCol w:w="3542"/>
        <w:gridCol w:w="4198"/>
        <w:gridCol w:w="2543"/>
      </w:tblGrid>
      <w:tr w:rsidR="00B61FAF" w14:paraId="21DE8D1E" w14:textId="77777777" w:rsidTr="28B42BBF">
        <w:trPr>
          <w:trHeight w:val="443"/>
        </w:trPr>
        <w:tc>
          <w:tcPr>
            <w:tcW w:w="3542" w:type="dxa"/>
            <w:shd w:val="clear" w:color="auto" w:fill="000000" w:themeFill="text1"/>
            <w:vAlign w:val="center"/>
          </w:tcPr>
          <w:p w14:paraId="20F76970" w14:textId="665DADD8" w:rsidR="00B61FAF" w:rsidRDefault="00B61FAF" w:rsidP="003A435B">
            <w:pPr>
              <w:jc w:val="center"/>
            </w:pPr>
            <w:r>
              <w:t>Key Contacts</w:t>
            </w:r>
          </w:p>
        </w:tc>
        <w:tc>
          <w:tcPr>
            <w:tcW w:w="4198" w:type="dxa"/>
            <w:shd w:val="clear" w:color="auto" w:fill="000000" w:themeFill="text1"/>
            <w:vAlign w:val="center"/>
          </w:tcPr>
          <w:p w14:paraId="4E94BF22" w14:textId="77777777" w:rsidR="00B61FAF" w:rsidRDefault="00B61FAF" w:rsidP="003A435B">
            <w:pPr>
              <w:jc w:val="center"/>
            </w:pPr>
            <w:r>
              <w:t>Email ID</w:t>
            </w:r>
          </w:p>
        </w:tc>
        <w:tc>
          <w:tcPr>
            <w:tcW w:w="2543" w:type="dxa"/>
            <w:shd w:val="clear" w:color="auto" w:fill="000000" w:themeFill="text1"/>
            <w:vAlign w:val="center"/>
          </w:tcPr>
          <w:p w14:paraId="3B756633" w14:textId="77777777" w:rsidR="00B61FAF" w:rsidRDefault="00B61FAF" w:rsidP="003A435B">
            <w:r>
              <w:t>Role</w:t>
            </w:r>
          </w:p>
        </w:tc>
      </w:tr>
      <w:tr w:rsidR="00B61FAF" w14:paraId="2FA1F6FC" w14:textId="77777777" w:rsidTr="28B42BBF">
        <w:trPr>
          <w:trHeight w:val="443"/>
        </w:trPr>
        <w:tc>
          <w:tcPr>
            <w:tcW w:w="3542" w:type="dxa"/>
          </w:tcPr>
          <w:p w14:paraId="1A144B96" w14:textId="45C905F8" w:rsidR="00B61FAF" w:rsidRPr="00602E29" w:rsidRDefault="00602E29" w:rsidP="003A435B">
            <w:pPr>
              <w:jc w:val="center"/>
              <w:rPr>
                <w:b/>
                <w:bCs/>
              </w:rPr>
            </w:pPr>
            <w:r w:rsidRPr="00602E29">
              <w:rPr>
                <w:rStyle w:val="Strong"/>
                <w:b w:val="0"/>
                <w:bCs w:val="0"/>
              </w:rPr>
              <w:t>KANAKARATHNAM, KARTHICK</w:t>
            </w:r>
          </w:p>
        </w:tc>
        <w:tc>
          <w:tcPr>
            <w:tcW w:w="4198" w:type="dxa"/>
          </w:tcPr>
          <w:p w14:paraId="17A48B8B" w14:textId="06BF758F" w:rsidR="00B61FAF" w:rsidRDefault="00602E29" w:rsidP="003A435B">
            <w:pPr>
              <w:jc w:val="center"/>
            </w:pPr>
            <w:r w:rsidRPr="00602E29">
              <w:t>karthick.kanakarathnam@capgemini.com</w:t>
            </w:r>
          </w:p>
        </w:tc>
        <w:tc>
          <w:tcPr>
            <w:tcW w:w="2543" w:type="dxa"/>
          </w:tcPr>
          <w:p w14:paraId="1E8A0301" w14:textId="382DFD6F" w:rsidR="00B61FAF" w:rsidRDefault="00355D5B" w:rsidP="28B42BBF">
            <w:pPr>
              <w:spacing w:line="259" w:lineRule="auto"/>
            </w:pPr>
            <w:r>
              <w:rPr>
                <w:rStyle w:val="ui-provider"/>
              </w:rPr>
              <w:t xml:space="preserve">Phoenix </w:t>
            </w:r>
            <w:r w:rsidR="00F54F90">
              <w:rPr>
                <w:rStyle w:val="ui-provider"/>
              </w:rPr>
              <w:t>Work</w:t>
            </w:r>
            <w:r>
              <w:rPr>
                <w:rStyle w:val="ui-provider"/>
              </w:rPr>
              <w:t>day SC Lead</w:t>
            </w:r>
          </w:p>
        </w:tc>
      </w:tr>
      <w:tr w:rsidR="00B61FAF" w14:paraId="4B4FB3CE" w14:textId="77777777" w:rsidTr="28B42BBF">
        <w:trPr>
          <w:trHeight w:val="443"/>
        </w:trPr>
        <w:tc>
          <w:tcPr>
            <w:tcW w:w="3542" w:type="dxa"/>
          </w:tcPr>
          <w:p w14:paraId="00C04BB9" w14:textId="034D96ED" w:rsidR="00B61FAF" w:rsidRDefault="00995E98" w:rsidP="003A435B">
            <w:pPr>
              <w:jc w:val="center"/>
            </w:pPr>
            <w:r w:rsidRPr="00995E98">
              <w:rPr>
                <w:rFonts w:ascii="Calibri" w:eastAsia="Calibri" w:hAnsi="Calibri" w:cs="Calibri"/>
                <w:color w:val="000000" w:themeColor="text1"/>
              </w:rPr>
              <w:t>Dilip</w:t>
            </w:r>
            <w:r w:rsidR="003A435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3A435B" w:rsidRPr="00995E98">
              <w:rPr>
                <w:rFonts w:ascii="Calibri" w:eastAsia="Calibri" w:hAnsi="Calibri" w:cs="Calibri"/>
                <w:color w:val="000000" w:themeColor="text1"/>
              </w:rPr>
              <w:t>Thankappan</w:t>
            </w:r>
          </w:p>
        </w:tc>
        <w:tc>
          <w:tcPr>
            <w:tcW w:w="4198" w:type="dxa"/>
          </w:tcPr>
          <w:p w14:paraId="6C259880" w14:textId="224A7190" w:rsidR="00B61FAF" w:rsidRDefault="00602E29" w:rsidP="003A435B">
            <w:pPr>
              <w:jc w:val="center"/>
            </w:pPr>
            <w:r w:rsidRPr="00602E29">
              <w:t>dilip.thankappan@capgemini.com</w:t>
            </w:r>
          </w:p>
        </w:tc>
        <w:tc>
          <w:tcPr>
            <w:tcW w:w="2543" w:type="dxa"/>
          </w:tcPr>
          <w:p w14:paraId="79584B5A" w14:textId="13439F30" w:rsidR="00B61FAF" w:rsidRDefault="00355D5B" w:rsidP="003A435B">
            <w:r>
              <w:rPr>
                <w:rStyle w:val="ui-provider"/>
              </w:rPr>
              <w:t xml:space="preserve">Phoenix </w:t>
            </w:r>
            <w:r w:rsidR="0076050C">
              <w:rPr>
                <w:rStyle w:val="ui-provider"/>
              </w:rPr>
              <w:t xml:space="preserve">RPA </w:t>
            </w:r>
            <w:r>
              <w:rPr>
                <w:rStyle w:val="ui-provider"/>
              </w:rPr>
              <w:t>SC</w:t>
            </w:r>
            <w:r w:rsidR="0076050C">
              <w:rPr>
                <w:rStyle w:val="ui-provider"/>
              </w:rPr>
              <w:t xml:space="preserve"> </w:t>
            </w:r>
            <w:r w:rsidR="008F33A8">
              <w:rPr>
                <w:rStyle w:val="ui-provider"/>
              </w:rPr>
              <w:t>Lead</w:t>
            </w:r>
          </w:p>
        </w:tc>
      </w:tr>
      <w:tr w:rsidR="00B61FAF" w14:paraId="5C1681EB" w14:textId="77777777" w:rsidTr="28B42BBF">
        <w:trPr>
          <w:trHeight w:val="443"/>
        </w:trPr>
        <w:tc>
          <w:tcPr>
            <w:tcW w:w="3542" w:type="dxa"/>
          </w:tcPr>
          <w:p w14:paraId="3F3AADEF" w14:textId="27F5B77A" w:rsidR="00B61FAF" w:rsidRDefault="00602E29" w:rsidP="003A435B">
            <w:pPr>
              <w:jc w:val="center"/>
            </w:pPr>
            <w:r w:rsidRPr="00602E29">
              <w:rPr>
                <w:rFonts w:ascii="Calibri" w:eastAsia="Calibri" w:hAnsi="Calibri" w:cs="Calibri"/>
                <w:color w:val="000000" w:themeColor="text1"/>
              </w:rPr>
              <w:t>Ravi Teja, Ragam</w:t>
            </w:r>
          </w:p>
        </w:tc>
        <w:tc>
          <w:tcPr>
            <w:tcW w:w="4198" w:type="dxa"/>
          </w:tcPr>
          <w:p w14:paraId="492F9259" w14:textId="56E812C9" w:rsidR="007C7B48" w:rsidRDefault="00602E29" w:rsidP="003A435B">
            <w:pPr>
              <w:jc w:val="center"/>
            </w:pPr>
            <w:r w:rsidRPr="00602E29">
              <w:t>ragam.ravi-teja@capgemini.com</w:t>
            </w:r>
          </w:p>
        </w:tc>
        <w:tc>
          <w:tcPr>
            <w:tcW w:w="2543" w:type="dxa"/>
          </w:tcPr>
          <w:p w14:paraId="410E4915" w14:textId="2C9CCDBD" w:rsidR="00B61FAF" w:rsidRDefault="00C07173" w:rsidP="003A435B">
            <w:r>
              <w:rPr>
                <w:rFonts w:ascii="Calibri" w:eastAsia="Calibri" w:hAnsi="Calibri" w:cs="Calibri"/>
                <w:color w:val="000000" w:themeColor="text1"/>
              </w:rPr>
              <w:t xml:space="preserve">Phoenix </w:t>
            </w:r>
            <w:r w:rsidR="008F33A8">
              <w:rPr>
                <w:rFonts w:ascii="Calibri" w:eastAsia="Calibri" w:hAnsi="Calibri" w:cs="Calibri"/>
                <w:color w:val="000000" w:themeColor="text1"/>
              </w:rPr>
              <w:t>Power</w:t>
            </w:r>
            <w:r w:rsidR="000623B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602E29">
              <w:rPr>
                <w:rFonts w:ascii="Calibri" w:eastAsia="Calibri" w:hAnsi="Calibri" w:cs="Calibri"/>
                <w:color w:val="000000" w:themeColor="text1"/>
              </w:rPr>
              <w:t>P</w:t>
            </w:r>
            <w:r w:rsidR="000623B7">
              <w:rPr>
                <w:rFonts w:ascii="Calibri" w:eastAsia="Calibri" w:hAnsi="Calibri" w:cs="Calibri"/>
                <w:color w:val="000000" w:themeColor="text1"/>
              </w:rPr>
              <w:t>latform</w:t>
            </w:r>
            <w:r w:rsidR="008F33A8">
              <w:rPr>
                <w:rFonts w:ascii="Calibri" w:eastAsia="Calibri" w:hAnsi="Calibri" w:cs="Calibri"/>
                <w:color w:val="000000" w:themeColor="text1"/>
              </w:rPr>
              <w:t xml:space="preserve"> Developer</w:t>
            </w:r>
          </w:p>
        </w:tc>
      </w:tr>
      <w:tr w:rsidR="00977FF2" w14:paraId="299D1267" w14:textId="77777777" w:rsidTr="28B42BBF">
        <w:trPr>
          <w:trHeight w:val="443"/>
        </w:trPr>
        <w:tc>
          <w:tcPr>
            <w:tcW w:w="3542" w:type="dxa"/>
          </w:tcPr>
          <w:p w14:paraId="1CA14EEE" w14:textId="534F63BD" w:rsidR="00977FF2" w:rsidRPr="003E1369" w:rsidRDefault="003E1369" w:rsidP="003E1369">
            <w:pPr>
              <w:pStyle w:val="Heading1"/>
              <w:shd w:val="clear" w:color="auto" w:fill="FFFFFF"/>
              <w:spacing w:before="0" w:after="75" w:line="300" w:lineRule="atLeast"/>
              <w:jc w:val="center"/>
              <w:rPr>
                <w:rFonts w:asciiTheme="majorHAnsi" w:hAnsiTheme="majorHAnsi" w:cstheme="majorHAnsi"/>
                <w:color w:val="252424"/>
                <w:sz w:val="22"/>
                <w:szCs w:val="22"/>
              </w:rPr>
            </w:pPr>
            <w:r w:rsidRPr="003E1369">
              <w:rPr>
                <w:rFonts w:asciiTheme="majorHAnsi" w:hAnsiTheme="majorHAnsi" w:cstheme="majorHAnsi"/>
                <w:color w:val="252424"/>
                <w:sz w:val="22"/>
                <w:szCs w:val="22"/>
              </w:rPr>
              <w:t>Chaudhari, Shivpriya</w:t>
            </w:r>
          </w:p>
        </w:tc>
        <w:tc>
          <w:tcPr>
            <w:tcW w:w="4198" w:type="dxa"/>
          </w:tcPr>
          <w:p w14:paraId="735DBAD4" w14:textId="19107156" w:rsidR="00977FF2" w:rsidRPr="00602E29" w:rsidRDefault="00B47569" w:rsidP="003A435B">
            <w:pPr>
              <w:jc w:val="center"/>
            </w:pPr>
            <w:r w:rsidRPr="00B47569">
              <w:t>shivpriya.pavan-chaudhari@capgemini.com</w:t>
            </w:r>
          </w:p>
        </w:tc>
        <w:tc>
          <w:tcPr>
            <w:tcW w:w="2543" w:type="dxa"/>
          </w:tcPr>
          <w:p w14:paraId="6DD543F5" w14:textId="1560E3AD" w:rsidR="00977FF2" w:rsidRDefault="00B47569" w:rsidP="003A435B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Phoe</w:t>
            </w:r>
            <w:r w:rsidR="004475A3">
              <w:rPr>
                <w:rFonts w:ascii="Calibri" w:eastAsia="Calibri" w:hAnsi="Calibri" w:cs="Calibri"/>
                <w:color w:val="000000" w:themeColor="text1"/>
              </w:rPr>
              <w:t xml:space="preserve">nix Workday </w:t>
            </w:r>
            <w:r w:rsidR="003D4042">
              <w:rPr>
                <w:rFonts w:ascii="Calibri" w:eastAsia="Calibri" w:hAnsi="Calibri" w:cs="Calibri"/>
                <w:color w:val="000000" w:themeColor="text1"/>
              </w:rPr>
              <w:t>Developer</w:t>
            </w:r>
          </w:p>
        </w:tc>
      </w:tr>
    </w:tbl>
    <w:p w14:paraId="38580AE2" w14:textId="77777777" w:rsidR="00A14FF3" w:rsidRDefault="00A14FF3" w:rsidP="00E611FD"/>
    <w:p w14:paraId="15C0A268" w14:textId="77777777" w:rsidR="000623B7" w:rsidRDefault="000623B7" w:rsidP="00E611FD"/>
    <w:p w14:paraId="58F82804" w14:textId="2C45481E" w:rsidR="008A2AA7" w:rsidRDefault="0948D30E" w:rsidP="003020D5">
      <w:pPr>
        <w:pStyle w:val="Heading1"/>
      </w:pPr>
      <w:bookmarkStart w:id="28" w:name="_Toc1383222897"/>
      <w:r>
        <w:t>Quick Facts</w:t>
      </w:r>
      <w:bookmarkEnd w:id="28"/>
    </w:p>
    <w:p w14:paraId="3DADDA2D" w14:textId="282969EA" w:rsidR="00193BBC" w:rsidRDefault="58EA4A4D" w:rsidP="006001C4">
      <w:pPr>
        <w:pStyle w:val="Heading2"/>
      </w:pPr>
      <w:bookmarkStart w:id="29" w:name="_Toc1611864808"/>
      <w:r>
        <w:t>Idea Assessment</w:t>
      </w:r>
      <w:bookmarkEnd w:id="29"/>
    </w:p>
    <w:tbl>
      <w:tblPr>
        <w:tblStyle w:val="GridTable4"/>
        <w:tblW w:w="9409" w:type="dxa"/>
        <w:tblLook w:val="04A0" w:firstRow="1" w:lastRow="0" w:firstColumn="1" w:lastColumn="0" w:noHBand="0" w:noVBand="1"/>
      </w:tblPr>
      <w:tblGrid>
        <w:gridCol w:w="7864"/>
        <w:gridCol w:w="1545"/>
      </w:tblGrid>
      <w:tr w:rsidR="00E611FD" w14:paraId="2D741D29" w14:textId="77777777" w:rsidTr="23FF3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5603BD70" w14:textId="77777777" w:rsidR="00E611FD" w:rsidRPr="003020D5" w:rsidRDefault="00E611FD" w:rsidP="00CF576E">
            <w:pPr>
              <w:pStyle w:val="TableHeading"/>
              <w:rPr>
                <w:rFonts w:asciiTheme="majorHAnsi" w:hAnsiTheme="majorHAnsi" w:cstheme="majorHAnsi"/>
                <w:color w:val="auto"/>
                <w:sz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</w:rPr>
              <w:t>Topic</w:t>
            </w:r>
          </w:p>
        </w:tc>
        <w:tc>
          <w:tcPr>
            <w:tcW w:w="1545" w:type="dxa"/>
          </w:tcPr>
          <w:p w14:paraId="68876680" w14:textId="77777777" w:rsidR="00E611FD" w:rsidRPr="003020D5" w:rsidRDefault="00E611FD" w:rsidP="00CF576E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3020D5">
              <w:rPr>
                <w:rFonts w:asciiTheme="majorHAnsi" w:hAnsiTheme="majorHAnsi" w:cstheme="majorHAnsi"/>
                <w:color w:val="auto"/>
                <w:sz w:val="22"/>
              </w:rPr>
              <w:t>Value</w:t>
            </w:r>
          </w:p>
        </w:tc>
      </w:tr>
      <w:tr w:rsidR="00E611FD" w14:paraId="6AA41B4D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5A8F6D82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Business Unit</w:t>
            </w:r>
          </w:p>
          <w:p w14:paraId="4B68F63B" w14:textId="2095F22F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775856C5">
              <w:rPr>
                <w:b w:val="0"/>
                <w:bCs w:val="0"/>
                <w:i/>
                <w:iCs/>
              </w:rPr>
              <w:t xml:space="preserve">(1. Fashion, 2. </w:t>
            </w:r>
            <w:r w:rsidR="003779D7">
              <w:rPr>
                <w:b w:val="0"/>
                <w:bCs w:val="0"/>
                <w:i/>
                <w:iCs/>
              </w:rPr>
              <w:t>Fragrance</w:t>
            </w:r>
            <w:r w:rsidR="00EA4007">
              <w:rPr>
                <w:b w:val="0"/>
                <w:bCs w:val="0"/>
                <w:i/>
                <w:iCs/>
              </w:rPr>
              <w:t xml:space="preserve"> and Beaut</w:t>
            </w:r>
            <w:r w:rsidR="003779D7">
              <w:rPr>
                <w:b w:val="0"/>
                <w:bCs w:val="0"/>
                <w:i/>
                <w:iCs/>
              </w:rPr>
              <w:t>y</w:t>
            </w:r>
            <w:r w:rsidRPr="775856C5">
              <w:rPr>
                <w:b w:val="0"/>
                <w:bCs w:val="0"/>
                <w:i/>
                <w:iCs/>
              </w:rPr>
              <w:t>, 3. WFJ)</w:t>
            </w:r>
          </w:p>
        </w:tc>
        <w:tc>
          <w:tcPr>
            <w:tcW w:w="1545" w:type="dxa"/>
          </w:tcPr>
          <w:p w14:paraId="14BB25C1" w14:textId="41B2B526" w:rsidR="00E611FD" w:rsidRPr="002B348A" w:rsidRDefault="00807C06" w:rsidP="00CF576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611FD" w14:paraId="6D2AE8BD" w14:textId="77777777" w:rsidTr="23FF362C">
        <w:trPr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34B85009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Use Case</w:t>
            </w:r>
          </w:p>
          <w:p w14:paraId="1DE334CD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(Automation, Mobile/tablet App, Web Portal, Workflow, Chatbot, IDP, ML/AI, Others)</w:t>
            </w:r>
          </w:p>
        </w:tc>
        <w:tc>
          <w:tcPr>
            <w:tcW w:w="1545" w:type="dxa"/>
          </w:tcPr>
          <w:p w14:paraId="306D538C" w14:textId="75DE0201" w:rsidR="00D35264" w:rsidRPr="002B348A" w:rsidRDefault="000D5480" w:rsidP="56A9A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Automation</w:t>
            </w:r>
          </w:p>
        </w:tc>
      </w:tr>
      <w:tr w:rsidR="00E611FD" w14:paraId="04E26260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222F946C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Impact on Business</w:t>
            </w:r>
          </w:p>
          <w:p w14:paraId="165DAD28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(Business Critical, Not Business Critical)</w:t>
            </w:r>
          </w:p>
        </w:tc>
        <w:tc>
          <w:tcPr>
            <w:tcW w:w="1545" w:type="dxa"/>
          </w:tcPr>
          <w:p w14:paraId="22C89AAB" w14:textId="43933FE9" w:rsidR="00E611FD" w:rsidRPr="002B348A" w:rsidRDefault="00E611FD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Business Critical</w:t>
            </w:r>
          </w:p>
        </w:tc>
      </w:tr>
      <w:tr w:rsidR="00E611FD" w14:paraId="6FF59D2C" w14:textId="77777777" w:rsidTr="23FF362C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7BE49E97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Users</w:t>
            </w:r>
          </w:p>
          <w:p w14:paraId="0CA4FD05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(Individual or Small Team, Large Team or Service, Department or Region)</w:t>
            </w:r>
          </w:p>
        </w:tc>
        <w:tc>
          <w:tcPr>
            <w:tcW w:w="1545" w:type="dxa"/>
          </w:tcPr>
          <w:p w14:paraId="308B6D87" w14:textId="457A043B" w:rsidR="00E611FD" w:rsidRPr="002B348A" w:rsidRDefault="00B704AE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04AE">
              <w:t>Individual or Small Team</w:t>
            </w:r>
          </w:p>
        </w:tc>
      </w:tr>
      <w:tr w:rsidR="00E611FD" w14:paraId="664800CF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3C9B859D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Power Platform Features</w:t>
            </w:r>
          </w:p>
          <w:p w14:paraId="3561AFC7" w14:textId="6D121B94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(Power Automate, Power Apps, Power Virtual Agents, Power BI, Power Automate Desktop, AI Builder</w:t>
            </w:r>
            <w:r w:rsidRPr="6BB7ABCD">
              <w:rPr>
                <w:b w:val="0"/>
                <w:bCs w:val="0"/>
                <w:i/>
                <w:iCs/>
              </w:rPr>
              <w:t>)</w:t>
            </w:r>
          </w:p>
        </w:tc>
        <w:tc>
          <w:tcPr>
            <w:tcW w:w="1545" w:type="dxa"/>
          </w:tcPr>
          <w:p w14:paraId="7FA133AA" w14:textId="75066995" w:rsidR="00E611FD" w:rsidRPr="002B348A" w:rsidRDefault="00E611FD" w:rsidP="005C42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Power</w:t>
            </w:r>
            <w:r w:rsidR="000D5480">
              <w:t xml:space="preserve"> Automate</w:t>
            </w:r>
            <w:r w:rsidR="00602E29">
              <w:t>, Power Apps</w:t>
            </w:r>
          </w:p>
        </w:tc>
      </w:tr>
      <w:tr w:rsidR="00E611FD" w14:paraId="394AB313" w14:textId="77777777" w:rsidTr="23FF362C">
        <w:trPr>
          <w:trHeight w:val="16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7353EF5F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Power Platform Connectors </w:t>
            </w:r>
          </w:p>
          <w:p w14:paraId="7612F81C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(List of Power Platform Connectors)</w:t>
            </w:r>
          </w:p>
        </w:tc>
        <w:tc>
          <w:tcPr>
            <w:tcW w:w="1545" w:type="dxa"/>
          </w:tcPr>
          <w:p w14:paraId="50C539E4" w14:textId="15D6FCCD" w:rsidR="000D5480" w:rsidRPr="002B348A" w:rsidRDefault="000D5480" w:rsidP="23FF36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HTTP Connector</w:t>
            </w:r>
            <w:r w:rsidR="00B26733">
              <w:rPr>
                <w:rFonts w:ascii="Calibri" w:eastAsia="Calibri" w:hAnsi="Calibri" w:cs="Calibri"/>
                <w:color w:val="000000" w:themeColor="text1"/>
              </w:rPr>
              <w:t xml:space="preserve"> and Dataverse</w:t>
            </w:r>
          </w:p>
        </w:tc>
      </w:tr>
      <w:tr w:rsidR="00E611FD" w14:paraId="3F65E219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4" w:type="dxa"/>
          </w:tcPr>
          <w:p w14:paraId="01C4B22D" w14:textId="72ADE0EB" w:rsidR="00E611FD" w:rsidRDefault="00E611FD" w:rsidP="00CF576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System Interactions</w:t>
            </w:r>
          </w:p>
        </w:tc>
        <w:tc>
          <w:tcPr>
            <w:tcW w:w="1545" w:type="dxa"/>
          </w:tcPr>
          <w:p w14:paraId="71F42CC1" w14:textId="6E1B03F1" w:rsidR="00E611FD" w:rsidRDefault="000D5480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ServiceNow and </w:t>
            </w:r>
            <w:r w:rsidR="00602E29">
              <w:t>Workday</w:t>
            </w:r>
          </w:p>
        </w:tc>
      </w:tr>
    </w:tbl>
    <w:p w14:paraId="74B6DC81" w14:textId="77777777" w:rsidR="008A2AA7" w:rsidRPr="008A2AA7" w:rsidRDefault="008A2AA7" w:rsidP="008A2AA7"/>
    <w:p w14:paraId="1A3DA92C" w14:textId="77777777" w:rsidR="009E30ED" w:rsidRDefault="009E30ED" w:rsidP="006001C4">
      <w:pPr>
        <w:pStyle w:val="Heading2"/>
      </w:pPr>
      <w:bookmarkStart w:id="30" w:name="_Toc1722526419"/>
    </w:p>
    <w:p w14:paraId="07237D04" w14:textId="77777777" w:rsidR="009E30ED" w:rsidRDefault="009E30ED" w:rsidP="006001C4">
      <w:pPr>
        <w:pStyle w:val="Heading2"/>
      </w:pPr>
    </w:p>
    <w:p w14:paraId="551874C6" w14:textId="77777777" w:rsidR="009E30ED" w:rsidRPr="009E30ED" w:rsidRDefault="009E30ED" w:rsidP="009E30ED"/>
    <w:p w14:paraId="61C4586D" w14:textId="472D9A1D" w:rsidR="00795EDB" w:rsidRDefault="58EA4A4D" w:rsidP="006001C4">
      <w:pPr>
        <w:pStyle w:val="Heading2"/>
      </w:pPr>
      <w:r>
        <w:t>Project</w:t>
      </w:r>
      <w:bookmarkEnd w:id="30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7915"/>
        <w:gridCol w:w="1435"/>
      </w:tblGrid>
      <w:tr w:rsidR="00E611FD" w14:paraId="1E3FD401" w14:textId="77777777" w:rsidTr="23FF3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793F38A1" w14:textId="77777777" w:rsidR="00E611FD" w:rsidRPr="002B348A" w:rsidRDefault="00E611FD" w:rsidP="00CF576E">
            <w:pPr>
              <w:pStyle w:val="TableHeading"/>
              <w:rPr>
                <w:rFonts w:asciiTheme="majorHAnsi" w:hAnsiTheme="majorHAnsi" w:cstheme="majorHAnsi"/>
                <w:color w:val="auto"/>
                <w:sz w:val="22"/>
              </w:rPr>
            </w:pPr>
            <w:r>
              <w:rPr>
                <w:rFonts w:asciiTheme="majorHAnsi" w:hAnsiTheme="majorHAnsi" w:cstheme="majorHAnsi"/>
                <w:color w:val="auto"/>
                <w:sz w:val="22"/>
              </w:rPr>
              <w:t>Topic</w:t>
            </w:r>
          </w:p>
        </w:tc>
        <w:tc>
          <w:tcPr>
            <w:tcW w:w="1435" w:type="dxa"/>
          </w:tcPr>
          <w:p w14:paraId="096C63DD" w14:textId="77777777" w:rsidR="00E611FD" w:rsidRPr="002B348A" w:rsidRDefault="00E611FD" w:rsidP="00CF576E">
            <w:pPr>
              <w:pStyle w:val="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22"/>
              </w:rPr>
            </w:pPr>
            <w:r w:rsidRPr="002B348A">
              <w:rPr>
                <w:rFonts w:asciiTheme="majorHAnsi" w:hAnsiTheme="majorHAnsi" w:cstheme="majorHAnsi"/>
                <w:color w:val="auto"/>
                <w:sz w:val="22"/>
              </w:rPr>
              <w:t>Value</w:t>
            </w:r>
          </w:p>
        </w:tc>
      </w:tr>
      <w:tr w:rsidR="00E611FD" w14:paraId="204BDC40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11B4DF1E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 xml:space="preserve">Project Type </w:t>
            </w:r>
          </w:p>
          <w:p w14:paraId="62E03094" w14:textId="2DFE199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(GYRB)</w:t>
            </w:r>
            <w:r w:rsidR="005D49EE">
              <w:rPr>
                <w:b w:val="0"/>
                <w:bCs w:val="0"/>
                <w:i/>
                <w:iCs/>
              </w:rPr>
              <w:t xml:space="preserve">   </w:t>
            </w:r>
          </w:p>
        </w:tc>
        <w:tc>
          <w:tcPr>
            <w:tcW w:w="1435" w:type="dxa"/>
          </w:tcPr>
          <w:p w14:paraId="4DB47DD3" w14:textId="0BABBD73" w:rsidR="00E611FD" w:rsidRPr="002B348A" w:rsidRDefault="00074F40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</w:tr>
      <w:tr w:rsidR="00E611FD" w14:paraId="74C634BB" w14:textId="77777777" w:rsidTr="23FF36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194D3980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Environments</w:t>
            </w:r>
          </w:p>
          <w:p w14:paraId="42A3AA75" w14:textId="0828868F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(GYRB)</w:t>
            </w:r>
            <w:r w:rsidR="005D49EE">
              <w:rPr>
                <w:b w:val="0"/>
                <w:bCs w:val="0"/>
                <w:i/>
                <w:iCs/>
              </w:rPr>
              <w:t xml:space="preserve"> </w:t>
            </w:r>
          </w:p>
        </w:tc>
        <w:tc>
          <w:tcPr>
            <w:tcW w:w="1435" w:type="dxa"/>
          </w:tcPr>
          <w:p w14:paraId="1BCF24DF" w14:textId="5FF8AE74" w:rsidR="00E611FD" w:rsidRPr="002B348A" w:rsidRDefault="00074F40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E611FD" w14:paraId="51764633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72E1F333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</w:rPr>
              <w:t>Licensing</w:t>
            </w:r>
          </w:p>
        </w:tc>
        <w:tc>
          <w:tcPr>
            <w:tcW w:w="1435" w:type="dxa"/>
          </w:tcPr>
          <w:p w14:paraId="613BE2BD" w14:textId="3B07226C" w:rsidR="00E611FD" w:rsidRPr="002B348A" w:rsidRDefault="09C2A4D8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Microsoft 365 E5</w:t>
            </w:r>
          </w:p>
        </w:tc>
      </w:tr>
      <w:tr w:rsidR="00E611FD" w14:paraId="2DBDFFB9" w14:textId="77777777" w:rsidTr="23FF36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416FEEB0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 xml:space="preserve">Track </w:t>
            </w:r>
          </w:p>
          <w:p w14:paraId="7E24BFCF" w14:textId="77777777" w:rsidR="00E611FD" w:rsidRPr="002B348A" w:rsidRDefault="00E611FD" w:rsidP="00CF576E">
            <w:pPr>
              <w:rPr>
                <w:b w:val="0"/>
                <w:bCs w:val="0"/>
                <w:i/>
                <w:iCs/>
              </w:rPr>
            </w:pPr>
            <w:r w:rsidRPr="002B348A">
              <w:rPr>
                <w:b w:val="0"/>
                <w:bCs w:val="0"/>
                <w:i/>
                <w:iCs/>
              </w:rPr>
              <w:t>(Business Project, Citizen IT)</w:t>
            </w:r>
          </w:p>
        </w:tc>
        <w:tc>
          <w:tcPr>
            <w:tcW w:w="1435" w:type="dxa"/>
          </w:tcPr>
          <w:p w14:paraId="62DF5B4A" w14:textId="77777777" w:rsidR="00E611FD" w:rsidRPr="002B348A" w:rsidRDefault="00E611FD" w:rsidP="00CF5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Business Project</w:t>
            </w:r>
          </w:p>
        </w:tc>
      </w:tr>
      <w:tr w:rsidR="00E611FD" w14:paraId="1C26C24A" w14:textId="77777777" w:rsidTr="23FF3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5" w:type="dxa"/>
          </w:tcPr>
          <w:p w14:paraId="6D082DE0" w14:textId="77777777" w:rsidR="00E611FD" w:rsidRPr="002B348A" w:rsidRDefault="00E611FD" w:rsidP="00CF576E">
            <w:pPr>
              <w:rPr>
                <w:b w:val="0"/>
                <w:bCs w:val="0"/>
              </w:rPr>
            </w:pPr>
            <w:r w:rsidRPr="002B348A">
              <w:rPr>
                <w:b w:val="0"/>
                <w:bCs w:val="0"/>
              </w:rPr>
              <w:t>External Partner*</w:t>
            </w:r>
          </w:p>
        </w:tc>
        <w:tc>
          <w:tcPr>
            <w:tcW w:w="1435" w:type="dxa"/>
          </w:tcPr>
          <w:p w14:paraId="6DD4EA20" w14:textId="77777777" w:rsidR="00E611FD" w:rsidRPr="002B348A" w:rsidRDefault="00E611FD" w:rsidP="00CF5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</w:tr>
    </w:tbl>
    <w:p w14:paraId="0C283AFC" w14:textId="00F2A025" w:rsidR="005C429C" w:rsidRDefault="005C429C" w:rsidP="005C429C">
      <w:pPr>
        <w:rPr>
          <w:i/>
          <w:iCs/>
        </w:rPr>
      </w:pPr>
      <w:r>
        <w:rPr>
          <w:i/>
          <w:iCs/>
        </w:rPr>
        <w:t>*</w:t>
      </w:r>
      <w:r w:rsidR="370E8011" w:rsidRPr="56A9AD0E">
        <w:rPr>
          <w:i/>
          <w:iCs/>
        </w:rPr>
        <w:t xml:space="preserve"> Business Projects only</w:t>
      </w:r>
      <w:bookmarkStart w:id="31" w:name="_Toc76305519"/>
    </w:p>
    <w:p w14:paraId="7DC4048E" w14:textId="77777777" w:rsidR="00107D8D" w:rsidRDefault="00107D8D" w:rsidP="005C429C">
      <w:pPr>
        <w:rPr>
          <w:i/>
          <w:iCs/>
        </w:rPr>
      </w:pPr>
    </w:p>
    <w:p w14:paraId="7E1867A9" w14:textId="77777777" w:rsidR="00107D8D" w:rsidRDefault="00107D8D" w:rsidP="005C429C"/>
    <w:p w14:paraId="470800D2" w14:textId="65EE9071" w:rsidR="007A3BCC" w:rsidRPr="005C429C" w:rsidRDefault="2316B225" w:rsidP="005C429C">
      <w:pPr>
        <w:rPr>
          <w:b/>
          <w:bCs/>
          <w:i/>
          <w:iCs/>
          <w:sz w:val="32"/>
          <w:szCs w:val="32"/>
        </w:rPr>
      </w:pPr>
      <w:r w:rsidRPr="005C429C">
        <w:rPr>
          <w:b/>
          <w:bCs/>
          <w:sz w:val="32"/>
          <w:szCs w:val="32"/>
        </w:rPr>
        <w:t>Architecture</w:t>
      </w:r>
      <w:bookmarkEnd w:id="31"/>
      <w:r w:rsidRPr="005C429C">
        <w:rPr>
          <w:b/>
          <w:bCs/>
          <w:sz w:val="32"/>
          <w:szCs w:val="32"/>
        </w:rPr>
        <w:t xml:space="preserve"> </w:t>
      </w:r>
    </w:p>
    <w:p w14:paraId="35B11FDB" w14:textId="30063616" w:rsidR="075F4004" w:rsidRDefault="501D2531" w:rsidP="56A9AD0E">
      <w:pPr>
        <w:pStyle w:val="Heading2"/>
      </w:pPr>
      <w:bookmarkStart w:id="32" w:name="_Toc1117649874"/>
      <w:r>
        <w:t>Overview</w:t>
      </w:r>
      <w:bookmarkEnd w:id="32"/>
    </w:p>
    <w:p w14:paraId="6D40B061" w14:textId="0D4C7402" w:rsidR="56A9AD0E" w:rsidRPr="00370F1C" w:rsidRDefault="00370F1C" w:rsidP="00370F1C">
      <w:pPr>
        <w:rPr>
          <w:color w:val="0D0D0D"/>
          <w:shd w:val="clear" w:color="auto" w:fill="FFFFFF"/>
        </w:rPr>
      </w:pPr>
      <w:r>
        <w:br/>
      </w:r>
      <w:r w:rsidR="0058010F" w:rsidRPr="30D15B3A">
        <w:rPr>
          <w:color w:val="0D0D0D"/>
          <w:shd w:val="clear" w:color="auto" w:fill="FFFFFF"/>
        </w:rPr>
        <w:t>This architecture involves</w:t>
      </w:r>
      <w:r w:rsidR="00FC5AC3" w:rsidRPr="30D15B3A">
        <w:rPr>
          <w:color w:val="0D0D0D"/>
          <w:shd w:val="clear" w:color="auto" w:fill="FFFFFF"/>
        </w:rPr>
        <w:t xml:space="preserve"> using</w:t>
      </w:r>
      <w:r w:rsidR="003B294F" w:rsidRPr="30D15B3A">
        <w:rPr>
          <w:color w:val="0D0D0D"/>
          <w:shd w:val="clear" w:color="auto" w:fill="FFFFFF"/>
        </w:rPr>
        <w:t xml:space="preserve"> Power Automate </w:t>
      </w:r>
      <w:r w:rsidR="00CB2AE8" w:rsidRPr="30D15B3A">
        <w:rPr>
          <w:color w:val="0D0D0D"/>
          <w:shd w:val="clear" w:color="auto" w:fill="FFFFFF"/>
        </w:rPr>
        <w:t xml:space="preserve">HTTP </w:t>
      </w:r>
      <w:r w:rsidR="00EC69BB" w:rsidRPr="30D15B3A">
        <w:rPr>
          <w:color w:val="0D0D0D"/>
          <w:shd w:val="clear" w:color="auto" w:fill="FFFFFF"/>
        </w:rPr>
        <w:t>Connector to</w:t>
      </w:r>
      <w:r w:rsidR="004C6B26" w:rsidRPr="30D15B3A">
        <w:rPr>
          <w:color w:val="0D0D0D"/>
          <w:shd w:val="clear" w:color="auto" w:fill="FFFFFF"/>
        </w:rPr>
        <w:t xml:space="preserve"> call </w:t>
      </w:r>
      <w:r w:rsidR="00F87776" w:rsidRPr="30D15B3A">
        <w:rPr>
          <w:color w:val="0D0D0D"/>
          <w:shd w:val="clear" w:color="auto" w:fill="FFFFFF"/>
        </w:rPr>
        <w:t xml:space="preserve">ServiceNow API. </w:t>
      </w:r>
      <w:r w:rsidR="00784E74" w:rsidRPr="30D15B3A">
        <w:rPr>
          <w:color w:val="0D0D0D"/>
          <w:shd w:val="clear" w:color="auto" w:fill="FFFFFF"/>
        </w:rPr>
        <w:t>The ServiceNow</w:t>
      </w:r>
      <w:r w:rsidR="00F87776" w:rsidRPr="30D15B3A">
        <w:rPr>
          <w:color w:val="0D0D0D"/>
          <w:shd w:val="clear" w:color="auto" w:fill="FFFFFF"/>
        </w:rPr>
        <w:t xml:space="preserve"> API</w:t>
      </w:r>
      <w:r w:rsidR="00FC2F55" w:rsidRPr="30D15B3A">
        <w:rPr>
          <w:color w:val="0D0D0D"/>
          <w:shd w:val="clear" w:color="auto" w:fill="FFFFFF"/>
        </w:rPr>
        <w:t xml:space="preserve"> will return Cost Center ticket details </w:t>
      </w:r>
      <w:r w:rsidR="005D3825" w:rsidRPr="30D15B3A">
        <w:rPr>
          <w:color w:val="0D0D0D"/>
          <w:shd w:val="clear" w:color="auto" w:fill="FFFFFF"/>
        </w:rPr>
        <w:t>such as</w:t>
      </w:r>
      <w:r w:rsidR="00606AB5" w:rsidRPr="30D15B3A">
        <w:rPr>
          <w:color w:val="0D0D0D"/>
          <w:shd w:val="clear" w:color="auto" w:fill="FFFFFF"/>
        </w:rPr>
        <w:t xml:space="preserve"> Name, Code, Reference ID, Local Cost Center Name and Global Cost Center Name</w:t>
      </w:r>
      <w:r w:rsidR="005E71B2" w:rsidRPr="30D15B3A">
        <w:rPr>
          <w:color w:val="0D0D0D"/>
          <w:shd w:val="clear" w:color="auto" w:fill="FFFFFF"/>
        </w:rPr>
        <w:t>. The</w:t>
      </w:r>
      <w:r w:rsidR="009839DD" w:rsidRPr="30D15B3A">
        <w:rPr>
          <w:color w:val="0D0D0D"/>
          <w:shd w:val="clear" w:color="auto" w:fill="FFFFFF"/>
        </w:rPr>
        <w:t xml:space="preserve"> </w:t>
      </w:r>
      <w:r w:rsidR="00EA2D2D" w:rsidRPr="30D15B3A">
        <w:rPr>
          <w:color w:val="0D0D0D"/>
          <w:shd w:val="clear" w:color="auto" w:fill="FFFFFF"/>
        </w:rPr>
        <w:t>extracted</w:t>
      </w:r>
      <w:r w:rsidR="00132408" w:rsidRPr="30D15B3A">
        <w:rPr>
          <w:color w:val="0D0D0D"/>
          <w:shd w:val="clear" w:color="auto" w:fill="FFFFFF"/>
        </w:rPr>
        <w:t xml:space="preserve"> information is </w:t>
      </w:r>
      <w:r w:rsidR="005209A7" w:rsidRPr="30D15B3A">
        <w:rPr>
          <w:color w:val="0D0D0D"/>
          <w:shd w:val="clear" w:color="auto" w:fill="FFFFFF"/>
        </w:rPr>
        <w:t xml:space="preserve">then </w:t>
      </w:r>
      <w:r w:rsidR="00132408" w:rsidRPr="30D15B3A">
        <w:rPr>
          <w:color w:val="0D0D0D"/>
          <w:shd w:val="clear" w:color="auto" w:fill="FFFFFF"/>
        </w:rPr>
        <w:t xml:space="preserve">stored in a Dataverse table and </w:t>
      </w:r>
      <w:r w:rsidR="002D7B53" w:rsidRPr="30D15B3A">
        <w:rPr>
          <w:color w:val="0D0D0D"/>
          <w:shd w:val="clear" w:color="auto" w:fill="FFFFFF"/>
        </w:rPr>
        <w:t xml:space="preserve">displayed in a Power App. Within the Power App, </w:t>
      </w:r>
      <w:r w:rsidR="78BE6429" w:rsidRPr="30D15B3A">
        <w:rPr>
          <w:color w:val="0D0D0D"/>
          <w:shd w:val="clear" w:color="auto" w:fill="FFFFFF"/>
        </w:rPr>
        <w:t>the</w:t>
      </w:r>
      <w:r w:rsidR="002D7B53" w:rsidRPr="30D15B3A">
        <w:rPr>
          <w:color w:val="0D0D0D"/>
          <w:shd w:val="clear" w:color="auto" w:fill="FFFFFF"/>
        </w:rPr>
        <w:t xml:space="preserve"> user</w:t>
      </w:r>
      <w:r w:rsidR="00A438B6" w:rsidRPr="30D15B3A">
        <w:rPr>
          <w:color w:val="0D0D0D"/>
          <w:shd w:val="clear" w:color="auto" w:fill="FFFFFF"/>
        </w:rPr>
        <w:t xml:space="preserve"> needs to</w:t>
      </w:r>
      <w:r w:rsidR="00EA2D2D" w:rsidRPr="30D15B3A">
        <w:rPr>
          <w:color w:val="0D0D0D"/>
          <w:shd w:val="clear" w:color="auto" w:fill="FFFFFF"/>
        </w:rPr>
        <w:t xml:space="preserve"> review and</w:t>
      </w:r>
      <w:r w:rsidR="00C0004A" w:rsidRPr="30D15B3A">
        <w:rPr>
          <w:color w:val="0D0D0D"/>
          <w:shd w:val="clear" w:color="auto" w:fill="FFFFFF"/>
        </w:rPr>
        <w:t xml:space="preserve"> </w:t>
      </w:r>
      <w:r w:rsidR="00293E00" w:rsidRPr="30D15B3A">
        <w:rPr>
          <w:color w:val="0D0D0D"/>
          <w:shd w:val="clear" w:color="auto" w:fill="FFFFFF"/>
        </w:rPr>
        <w:t>hit on</w:t>
      </w:r>
      <w:r w:rsidR="00C0004A" w:rsidRPr="30D15B3A">
        <w:rPr>
          <w:color w:val="0D0D0D"/>
          <w:shd w:val="clear" w:color="auto" w:fill="FFFFFF"/>
        </w:rPr>
        <w:t xml:space="preserve"> “Create Cost Center” button</w:t>
      </w:r>
      <w:r w:rsidR="00EA2D2D" w:rsidRPr="30D15B3A">
        <w:rPr>
          <w:color w:val="0D0D0D"/>
          <w:shd w:val="clear" w:color="auto" w:fill="FFFFFF"/>
        </w:rPr>
        <w:t xml:space="preserve"> if they want to create the Cost Center</w:t>
      </w:r>
      <w:r w:rsidR="00C0004A" w:rsidRPr="30D15B3A">
        <w:rPr>
          <w:color w:val="0D0D0D"/>
          <w:shd w:val="clear" w:color="auto" w:fill="FFFFFF"/>
        </w:rPr>
        <w:t xml:space="preserve">. </w:t>
      </w:r>
      <w:r w:rsidR="00A438B6" w:rsidRPr="30D15B3A">
        <w:rPr>
          <w:color w:val="0D0D0D"/>
          <w:shd w:val="clear" w:color="auto" w:fill="FFFFFF"/>
        </w:rPr>
        <w:t>On hit</w:t>
      </w:r>
      <w:r w:rsidR="00C0004A" w:rsidRPr="30D15B3A">
        <w:rPr>
          <w:color w:val="0D0D0D"/>
          <w:shd w:val="clear" w:color="auto" w:fill="FFFFFF"/>
        </w:rPr>
        <w:t xml:space="preserve">, </w:t>
      </w:r>
      <w:r w:rsidR="00583420">
        <w:rPr>
          <w:color w:val="0D0D0D"/>
          <w:shd w:val="clear" w:color="auto" w:fill="FFFFFF"/>
        </w:rPr>
        <w:t xml:space="preserve">Custom Connector </w:t>
      </w:r>
      <w:r w:rsidR="00024E26">
        <w:rPr>
          <w:color w:val="0D0D0D"/>
          <w:shd w:val="clear" w:color="auto" w:fill="FFFFFF"/>
        </w:rPr>
        <w:t xml:space="preserve">will </w:t>
      </w:r>
      <w:r w:rsidR="00583420">
        <w:rPr>
          <w:color w:val="0D0D0D"/>
          <w:shd w:val="clear" w:color="auto" w:fill="FFFFFF"/>
        </w:rPr>
        <w:t>call the</w:t>
      </w:r>
      <w:r w:rsidR="00CE0AEE" w:rsidRPr="30D15B3A">
        <w:rPr>
          <w:color w:val="0D0D0D"/>
          <w:shd w:val="clear" w:color="auto" w:fill="FFFFFF"/>
        </w:rPr>
        <w:t xml:space="preserve"> </w:t>
      </w:r>
      <w:r w:rsidR="00784E74" w:rsidRPr="30D15B3A">
        <w:rPr>
          <w:color w:val="0D0D0D"/>
          <w:shd w:val="clear" w:color="auto" w:fill="FFFFFF"/>
        </w:rPr>
        <w:t>Workday API</w:t>
      </w:r>
      <w:r w:rsidR="00784E74">
        <w:t>(PUT_COST_CENTER)</w:t>
      </w:r>
      <w:r w:rsidR="00784E74" w:rsidRPr="30D15B3A">
        <w:rPr>
          <w:color w:val="0D0D0D"/>
          <w:shd w:val="clear" w:color="auto" w:fill="FFFFFF"/>
        </w:rPr>
        <w:t xml:space="preserve"> </w:t>
      </w:r>
      <w:r w:rsidR="00CE0AEE" w:rsidRPr="30D15B3A">
        <w:rPr>
          <w:color w:val="0D0D0D"/>
          <w:shd w:val="clear" w:color="auto" w:fill="FFFFFF"/>
        </w:rPr>
        <w:t xml:space="preserve">to </w:t>
      </w:r>
      <w:r w:rsidR="00784E74" w:rsidRPr="30D15B3A">
        <w:rPr>
          <w:color w:val="0D0D0D"/>
          <w:shd w:val="clear" w:color="auto" w:fill="FFFFFF"/>
        </w:rPr>
        <w:t>create the Cost Center in Workday</w:t>
      </w:r>
      <w:r w:rsidR="002F4887" w:rsidRPr="30D15B3A">
        <w:rPr>
          <w:color w:val="0D0D0D"/>
          <w:shd w:val="clear" w:color="auto" w:fill="FFFFFF"/>
        </w:rPr>
        <w:t xml:space="preserve"> and </w:t>
      </w:r>
      <w:r w:rsidR="005E7C97" w:rsidRPr="30D15B3A">
        <w:rPr>
          <w:color w:val="0D0D0D"/>
          <w:shd w:val="clear" w:color="auto" w:fill="FFFFFF"/>
        </w:rPr>
        <w:t>returns the Cost Center Name to the Power App</w:t>
      </w:r>
      <w:r w:rsidR="00784E74" w:rsidRPr="30D15B3A">
        <w:rPr>
          <w:color w:val="0D0D0D"/>
          <w:shd w:val="clear" w:color="auto" w:fill="FFFFFF"/>
        </w:rPr>
        <w:t>.</w:t>
      </w:r>
    </w:p>
    <w:p w14:paraId="12778B83" w14:textId="6BD5660A" w:rsidR="56A9AD0E" w:rsidRDefault="56A9AD0E" w:rsidP="56A9AD0E"/>
    <w:p w14:paraId="310B1BE8" w14:textId="49C814A9" w:rsidR="000A727F" w:rsidRPr="000A727F" w:rsidRDefault="005E7C97" w:rsidP="000A727F">
      <w:pPr>
        <w:pStyle w:val="Heading2"/>
      </w:pPr>
      <w:r>
        <w:lastRenderedPageBreak/>
        <w:t>Flow Diagram</w:t>
      </w:r>
    </w:p>
    <w:p w14:paraId="707A4351" w14:textId="1A373E52" w:rsidR="00C60B7D" w:rsidRPr="0011576C" w:rsidRDefault="008A77E6" w:rsidP="00C60B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B7C26" wp14:editId="69042714">
            <wp:extent cx="5943600" cy="54025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FE84" w14:textId="5E4F8096" w:rsidR="00C60B7D" w:rsidRPr="00C60B7D" w:rsidRDefault="00C60B7D" w:rsidP="00C60B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1FA2DE1" w14:textId="366A97EC" w:rsidR="075F4004" w:rsidRPr="007E6355" w:rsidRDefault="075F4004" w:rsidP="004275A4">
      <w:pPr>
        <w:spacing w:after="0" w:line="240" w:lineRule="auto"/>
      </w:pPr>
    </w:p>
    <w:p w14:paraId="47ED9BFC" w14:textId="398A69E8" w:rsidR="075F4004" w:rsidRPr="007E6355" w:rsidRDefault="74F7810C" w:rsidP="4F1BE6A0">
      <w:pPr>
        <w:spacing w:after="0" w:line="257" w:lineRule="auto"/>
        <w:jc w:val="center"/>
        <w:rPr>
          <w:rFonts w:ascii="Calibri" w:eastAsia="Calibri" w:hAnsi="Calibri" w:cs="Calibri"/>
        </w:rPr>
      </w:pPr>
      <w:r w:rsidRPr="4F1BE6A0">
        <w:rPr>
          <w:rFonts w:ascii="Calibri" w:eastAsia="Calibri" w:hAnsi="Calibri" w:cs="Calibri"/>
          <w:b/>
          <w:bCs/>
        </w:rPr>
        <w:t>Diagram 1.0</w:t>
      </w:r>
      <w:r w:rsidRPr="4F1BE6A0">
        <w:rPr>
          <w:rFonts w:ascii="Calibri" w:eastAsia="Calibri" w:hAnsi="Calibri" w:cs="Calibri"/>
        </w:rPr>
        <w:t xml:space="preserve">: </w:t>
      </w:r>
      <w:r w:rsidR="00ED71AA">
        <w:rPr>
          <w:rFonts w:ascii="Calibri" w:eastAsia="Calibri" w:hAnsi="Calibri" w:cs="Calibri"/>
        </w:rPr>
        <w:t xml:space="preserve">Flow Diagram for </w:t>
      </w:r>
      <w:r w:rsidR="00F14693">
        <w:rPr>
          <w:rFonts w:ascii="Calibri" w:eastAsia="Calibri" w:hAnsi="Calibri" w:cs="Calibri"/>
        </w:rPr>
        <w:t>Service Request</w:t>
      </w:r>
      <w:r w:rsidR="00ED71AA">
        <w:rPr>
          <w:rFonts w:ascii="Calibri" w:eastAsia="Calibri" w:hAnsi="Calibri" w:cs="Calibri"/>
        </w:rPr>
        <w:t xml:space="preserve"> Automation</w:t>
      </w:r>
    </w:p>
    <w:p w14:paraId="2DFD88BF" w14:textId="32B8CA84" w:rsidR="075F4004" w:rsidRPr="007E6355" w:rsidRDefault="075F4004" w:rsidP="23FF36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2BBDFDC" w14:textId="2E12308F" w:rsidR="075F4004" w:rsidRDefault="007107F8" w:rsidP="00431EF3">
      <w:pPr>
        <w:spacing w:after="0" w:line="240" w:lineRule="auto"/>
      </w:pPr>
      <w:r w:rsidRPr="007107F8">
        <w:rPr>
          <w:noProof/>
        </w:rPr>
        <w:lastRenderedPageBreak/>
        <w:drawing>
          <wp:inline distT="0" distB="0" distL="0" distR="0" wp14:anchorId="0ADDA536" wp14:editId="40190C1B">
            <wp:extent cx="5943600" cy="3023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9BFC" w14:textId="234B17CE" w:rsidR="00D05754" w:rsidRPr="002C6181" w:rsidRDefault="00D05754" w:rsidP="002C6181">
      <w:pPr>
        <w:spacing w:after="0" w:line="240" w:lineRule="auto"/>
        <w:jc w:val="center"/>
        <w:rPr>
          <w:b/>
          <w:bCs/>
        </w:rPr>
      </w:pPr>
      <w:r w:rsidRPr="002C6181">
        <w:rPr>
          <w:b/>
          <w:bCs/>
        </w:rPr>
        <w:t>F</w:t>
      </w:r>
      <w:r w:rsidR="00B0558C" w:rsidRPr="002C6181">
        <w:rPr>
          <w:b/>
          <w:bCs/>
        </w:rPr>
        <w:t xml:space="preserve">ig: </w:t>
      </w:r>
      <w:r w:rsidR="00DC40DF" w:rsidRPr="002C6181">
        <w:rPr>
          <w:b/>
          <w:bCs/>
        </w:rPr>
        <w:t xml:space="preserve">Solution Design </w:t>
      </w:r>
      <w:r w:rsidR="002D7B63" w:rsidRPr="002C6181">
        <w:rPr>
          <w:b/>
          <w:bCs/>
        </w:rPr>
        <w:t>Workflow</w:t>
      </w:r>
      <w:r w:rsidR="00DC40DF" w:rsidRPr="002C6181">
        <w:rPr>
          <w:b/>
          <w:bCs/>
        </w:rPr>
        <w:t xml:space="preserve"> </w:t>
      </w:r>
      <w:r w:rsidR="002C6181" w:rsidRPr="002C6181">
        <w:rPr>
          <w:b/>
          <w:bCs/>
        </w:rPr>
        <w:t>for Service Request Automation</w:t>
      </w:r>
    </w:p>
    <w:p w14:paraId="4B8CFAEA" w14:textId="77777777" w:rsidR="00D05754" w:rsidRDefault="00D05754" w:rsidP="00431EF3">
      <w:pPr>
        <w:spacing w:after="0" w:line="240" w:lineRule="auto"/>
      </w:pPr>
    </w:p>
    <w:p w14:paraId="0670CD0A" w14:textId="77777777" w:rsidR="00D05754" w:rsidRPr="007E6355" w:rsidRDefault="00D05754" w:rsidP="00431EF3">
      <w:pPr>
        <w:spacing w:after="0" w:line="240" w:lineRule="auto"/>
      </w:pPr>
    </w:p>
    <w:p w14:paraId="5B497DC3" w14:textId="42218FB6" w:rsidR="001412D4" w:rsidRPr="001412D4" w:rsidRDefault="0022174D" w:rsidP="001412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06B15CF3" wp14:editId="36DC87F9">
            <wp:extent cx="5943600" cy="1097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3721" w14:textId="0A2F3B9F" w:rsidR="075F4004" w:rsidRPr="007E6355" w:rsidRDefault="075F4004" w:rsidP="23FF362C">
      <w:pPr>
        <w:spacing w:after="0" w:line="240" w:lineRule="auto"/>
      </w:pPr>
    </w:p>
    <w:p w14:paraId="0688B265" w14:textId="34E36BC4" w:rsidR="56A9AD0E" w:rsidRDefault="00AF4025" w:rsidP="00AF4025">
      <w:pPr>
        <w:spacing w:line="257" w:lineRule="auto"/>
        <w:jc w:val="center"/>
        <w:rPr>
          <w:rFonts w:ascii="Calibri" w:eastAsia="Calibri" w:hAnsi="Calibri" w:cs="Calibri"/>
        </w:rPr>
      </w:pPr>
      <w:r w:rsidRPr="00AF4025">
        <w:rPr>
          <w:rFonts w:ascii="Calibri" w:eastAsia="Calibri" w:hAnsi="Calibri" w:cs="Calibri"/>
          <w:b/>
          <w:bCs/>
        </w:rPr>
        <w:t>Diagram</w:t>
      </w:r>
      <w:r>
        <w:rPr>
          <w:rFonts w:ascii="Calibri" w:eastAsia="Calibri" w:hAnsi="Calibri" w:cs="Calibri"/>
        </w:rPr>
        <w:t xml:space="preserve"> </w:t>
      </w:r>
      <w:r w:rsidRPr="00AF4025">
        <w:rPr>
          <w:rFonts w:ascii="Calibri" w:eastAsia="Calibri" w:hAnsi="Calibri" w:cs="Calibri"/>
          <w:b/>
          <w:bCs/>
        </w:rPr>
        <w:t>2.0</w:t>
      </w:r>
      <w:r>
        <w:rPr>
          <w:rFonts w:ascii="Calibri" w:eastAsia="Calibri" w:hAnsi="Calibri" w:cs="Calibri"/>
        </w:rPr>
        <w:t>: High-level flow diagram</w:t>
      </w:r>
    </w:p>
    <w:p w14:paraId="7E659037" w14:textId="77777777" w:rsidR="00013784" w:rsidRDefault="00013784" w:rsidP="56A9AD0E">
      <w:pPr>
        <w:spacing w:line="257" w:lineRule="auto"/>
        <w:rPr>
          <w:rFonts w:ascii="Calibri" w:eastAsia="Calibri" w:hAnsi="Calibri" w:cs="Calibri"/>
          <w:b/>
          <w:bCs/>
        </w:rPr>
      </w:pPr>
    </w:p>
    <w:p w14:paraId="5BEF3380" w14:textId="1D05B10A" w:rsidR="00FA6A7A" w:rsidRPr="00AB6D52" w:rsidRDefault="00FA6A7A" w:rsidP="56A9AD0E">
      <w:pPr>
        <w:spacing w:line="257" w:lineRule="auto"/>
        <w:rPr>
          <w:rFonts w:ascii="Calibri" w:eastAsia="Calibri" w:hAnsi="Calibri" w:cs="Calibri"/>
          <w:b/>
          <w:bCs/>
          <w:sz w:val="30"/>
          <w:szCs w:val="30"/>
        </w:rPr>
      </w:pPr>
      <w:r w:rsidRPr="00AB6D52">
        <w:rPr>
          <w:rFonts w:ascii="Calibri" w:eastAsia="Calibri" w:hAnsi="Calibri" w:cs="Calibri"/>
          <w:b/>
          <w:bCs/>
          <w:sz w:val="30"/>
          <w:szCs w:val="30"/>
        </w:rPr>
        <w:t>Required Fields for Creation of Cost Center:</w:t>
      </w:r>
    </w:p>
    <w:p w14:paraId="6F8808B5" w14:textId="06D3BD7F" w:rsidR="000A727F" w:rsidRPr="000A727F" w:rsidRDefault="000A727F" w:rsidP="000A7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27F">
        <w:rPr>
          <w:rFonts w:ascii="Calibri" w:eastAsia="Calibri" w:hAnsi="Calibri" w:cs="Calibri"/>
          <w:b/>
          <w:bCs/>
          <w:noProof/>
        </w:rPr>
        <w:drawing>
          <wp:inline distT="0" distB="0" distL="0" distR="0" wp14:anchorId="1F5A8AB5" wp14:editId="67C229B3">
            <wp:extent cx="5943600" cy="2602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E084" w14:textId="77777777" w:rsidR="000A727F" w:rsidRDefault="000A727F" w:rsidP="56A9AD0E">
      <w:pPr>
        <w:spacing w:line="257" w:lineRule="auto"/>
        <w:rPr>
          <w:rFonts w:ascii="Calibri" w:eastAsia="Calibri" w:hAnsi="Calibri" w:cs="Calibri"/>
          <w:b/>
          <w:bCs/>
        </w:rPr>
      </w:pPr>
    </w:p>
    <w:p w14:paraId="272882CD" w14:textId="28703FB3" w:rsidR="00107129" w:rsidRPr="00107129" w:rsidRDefault="00107129" w:rsidP="00107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7129">
        <w:rPr>
          <w:rFonts w:ascii="Calibri" w:eastAsia="Calibri" w:hAnsi="Calibri" w:cs="Calibri"/>
          <w:b/>
          <w:bCs/>
          <w:noProof/>
        </w:rPr>
        <w:lastRenderedPageBreak/>
        <w:drawing>
          <wp:inline distT="0" distB="0" distL="0" distR="0" wp14:anchorId="41F3203C" wp14:editId="49B9F09C">
            <wp:extent cx="5943600" cy="2380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CF1F" w14:textId="77777777" w:rsidR="00107129" w:rsidRDefault="00107129" w:rsidP="56A9AD0E">
      <w:pPr>
        <w:spacing w:line="257" w:lineRule="auto"/>
        <w:rPr>
          <w:rFonts w:ascii="Calibri" w:eastAsia="Calibri" w:hAnsi="Calibri" w:cs="Calibri"/>
          <w:b/>
          <w:bCs/>
        </w:rPr>
      </w:pPr>
    </w:p>
    <w:p w14:paraId="7A70D894" w14:textId="77E30DA8" w:rsidR="00107129" w:rsidRDefault="00107129" w:rsidP="00107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7129">
        <w:rPr>
          <w:rFonts w:ascii="Calibri" w:eastAsia="Calibri" w:hAnsi="Calibri" w:cs="Calibri"/>
          <w:b/>
          <w:bCs/>
          <w:noProof/>
        </w:rPr>
        <w:drawing>
          <wp:inline distT="0" distB="0" distL="0" distR="0" wp14:anchorId="5DD2E5CE" wp14:editId="2B8934C3">
            <wp:extent cx="5943600" cy="2288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0A82" w14:textId="560D1EC9" w:rsidR="000A727F" w:rsidRPr="000A727F" w:rsidRDefault="000A727F" w:rsidP="000A72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27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D69709" wp14:editId="678319FF">
            <wp:extent cx="5943600" cy="2287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E69F" w14:textId="77777777" w:rsidR="000A727F" w:rsidRDefault="000A727F" w:rsidP="00107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44BA70" w14:textId="77777777" w:rsidR="008D290B" w:rsidRDefault="008D290B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55F2895" w14:textId="77777777" w:rsidR="008D290B" w:rsidRDefault="008D290B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622A62A4" w14:textId="77777777" w:rsidR="008D290B" w:rsidRDefault="008D290B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032DD268" w14:textId="77777777" w:rsidR="008D290B" w:rsidRDefault="008D290B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28BB56B4" w14:textId="77777777" w:rsidR="008D290B" w:rsidRDefault="008D290B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14:paraId="13FCA61A" w14:textId="0FED96B5" w:rsidR="00107129" w:rsidRPr="00AB6D52" w:rsidRDefault="000A727F" w:rsidP="001071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lastRenderedPageBreak/>
        <w:t xml:space="preserve">Required </w:t>
      </w:r>
      <w:r w:rsidR="00693D70"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Parameters </w:t>
      </w:r>
      <w:r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t>for</w:t>
      </w:r>
      <w:r w:rsidR="00693D70"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r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Cost Center </w:t>
      </w:r>
      <w:r w:rsidR="00693D70" w:rsidRPr="00AB6D52">
        <w:rPr>
          <w:rFonts w:ascii="Times New Roman" w:eastAsia="Times New Roman" w:hAnsi="Times New Roman" w:cs="Times New Roman"/>
          <w:b/>
          <w:bCs/>
          <w:sz w:val="30"/>
          <w:szCs w:val="30"/>
        </w:rPr>
        <w:t>Workday API:</w:t>
      </w:r>
    </w:p>
    <w:p w14:paraId="4D061D7F" w14:textId="77777777" w:rsidR="00693D70" w:rsidRPr="00107129" w:rsidRDefault="00693D70" w:rsidP="001071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4820"/>
        <w:gridCol w:w="2551"/>
        <w:gridCol w:w="993"/>
      </w:tblGrid>
      <w:tr w:rsidR="00431EF3" w14:paraId="5A0145C0" w14:textId="15831E1E" w:rsidTr="00107129">
        <w:trPr>
          <w:trHeight w:val="557"/>
        </w:trPr>
        <w:tc>
          <w:tcPr>
            <w:tcW w:w="675" w:type="dxa"/>
          </w:tcPr>
          <w:p w14:paraId="17E5A5D7" w14:textId="072A2417" w:rsidR="00431EF3" w:rsidRPr="00FA6A7A" w:rsidRDefault="00431EF3" w:rsidP="0025682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A6A7A">
              <w:rPr>
                <w:rFonts w:ascii="Times New Roman" w:hAnsi="Times New Roman" w:cs="Times New Roman"/>
                <w:b/>
                <w:bCs/>
              </w:rPr>
              <w:t>S.No</w:t>
            </w:r>
          </w:p>
        </w:tc>
        <w:tc>
          <w:tcPr>
            <w:tcW w:w="4820" w:type="dxa"/>
          </w:tcPr>
          <w:p w14:paraId="6017F8C1" w14:textId="69DC3CC0" w:rsidR="00431EF3" w:rsidRPr="00FA6A7A" w:rsidRDefault="00431EF3" w:rsidP="00FA6A7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A6A7A">
              <w:rPr>
                <w:rFonts w:ascii="Times New Roman" w:hAnsi="Times New Roman" w:cs="Times New Roman"/>
                <w:b/>
                <w:bCs/>
              </w:rPr>
              <w:t>Field Names</w:t>
            </w:r>
          </w:p>
        </w:tc>
        <w:tc>
          <w:tcPr>
            <w:tcW w:w="2551" w:type="dxa"/>
          </w:tcPr>
          <w:p w14:paraId="12AEE12D" w14:textId="294D33E3" w:rsidR="00431EF3" w:rsidRPr="00FA6A7A" w:rsidRDefault="00431EF3" w:rsidP="0025682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A6A7A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993" w:type="dxa"/>
          </w:tcPr>
          <w:p w14:paraId="62272D6D" w14:textId="75DEFA4A" w:rsidR="00431EF3" w:rsidRPr="00FA6A7A" w:rsidRDefault="00431EF3" w:rsidP="0025682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Default</w:t>
            </w:r>
          </w:p>
        </w:tc>
      </w:tr>
      <w:tr w:rsidR="00431EF3" w14:paraId="4AB59050" w14:textId="1406A836" w:rsidTr="00107129">
        <w:tc>
          <w:tcPr>
            <w:tcW w:w="675" w:type="dxa"/>
          </w:tcPr>
          <w:p w14:paraId="6DC3A5C1" w14:textId="20C8EEA0" w:rsidR="00431EF3" w:rsidRDefault="00431EF3" w:rsidP="0025682B">
            <w:pPr>
              <w:jc w:val="center"/>
            </w:pPr>
            <w:r>
              <w:t>1</w:t>
            </w:r>
          </w:p>
        </w:tc>
        <w:tc>
          <w:tcPr>
            <w:tcW w:w="4820" w:type="dxa"/>
          </w:tcPr>
          <w:p w14:paraId="05BACA10" w14:textId="3C722895" w:rsidR="00431EF3" w:rsidRDefault="00431EF3" w:rsidP="0025682B">
            <w:pPr>
              <w:jc w:val="center"/>
            </w:pPr>
            <w:r>
              <w:rPr>
                <w:rStyle w:val="ui-provider"/>
              </w:rPr>
              <w:t>Re Organization</w:t>
            </w:r>
          </w:p>
        </w:tc>
        <w:tc>
          <w:tcPr>
            <w:tcW w:w="2551" w:type="dxa"/>
          </w:tcPr>
          <w:p w14:paraId="69E67F7B" w14:textId="7CB64C5B" w:rsidR="00431EF3" w:rsidRPr="008F2BC6" w:rsidRDefault="00431EF3" w:rsidP="0025682B">
            <w:pPr>
              <w:jc w:val="center"/>
              <w:rPr>
                <w:b/>
                <w:bCs/>
              </w:rPr>
            </w:pPr>
            <w:r>
              <w:rPr>
                <w:rStyle w:val="ui-provider"/>
              </w:rPr>
              <w:t xml:space="preserve"> (01/01/1900)</w:t>
            </w:r>
            <w:r w:rsidR="00076DEE">
              <w:rPr>
                <w:rStyle w:val="ui-provider"/>
              </w:rPr>
              <w:t xml:space="preserve"> </w:t>
            </w:r>
          </w:p>
        </w:tc>
        <w:tc>
          <w:tcPr>
            <w:tcW w:w="993" w:type="dxa"/>
          </w:tcPr>
          <w:p w14:paraId="5E6FCB86" w14:textId="7FF503E8" w:rsidR="00431EF3" w:rsidRDefault="00A151A9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Y</w:t>
            </w:r>
            <w:r w:rsidR="00431EF3">
              <w:rPr>
                <w:rStyle w:val="ui-provider"/>
              </w:rPr>
              <w:t>es</w:t>
            </w:r>
          </w:p>
        </w:tc>
      </w:tr>
      <w:tr w:rsidR="00431EF3" w14:paraId="16F11347" w14:textId="01DFBE75" w:rsidTr="00107129">
        <w:tc>
          <w:tcPr>
            <w:tcW w:w="675" w:type="dxa"/>
          </w:tcPr>
          <w:p w14:paraId="326E25DB" w14:textId="142713E2" w:rsidR="00431EF3" w:rsidRDefault="00431EF3" w:rsidP="0025682B">
            <w:pPr>
              <w:jc w:val="center"/>
            </w:pPr>
            <w:r>
              <w:t>2</w:t>
            </w:r>
          </w:p>
        </w:tc>
        <w:tc>
          <w:tcPr>
            <w:tcW w:w="4820" w:type="dxa"/>
          </w:tcPr>
          <w:p w14:paraId="46AEFF66" w14:textId="1905B451" w:rsidR="00431EF3" w:rsidRDefault="00431EF3" w:rsidP="0025682B">
            <w:pPr>
              <w:jc w:val="center"/>
            </w:pPr>
            <w:r>
              <w:rPr>
                <w:rStyle w:val="ui-provider"/>
              </w:rPr>
              <w:t>Name</w:t>
            </w:r>
          </w:p>
        </w:tc>
        <w:tc>
          <w:tcPr>
            <w:tcW w:w="2551" w:type="dxa"/>
          </w:tcPr>
          <w:p w14:paraId="4288D8C7" w14:textId="1E16A94F" w:rsidR="00431EF3" w:rsidRDefault="00431EF3" w:rsidP="0025682B">
            <w:pPr>
              <w:jc w:val="center"/>
            </w:pPr>
            <w:r>
              <w:t xml:space="preserve">Extract from ServiceNow </w:t>
            </w:r>
            <w:r w:rsidR="00040726">
              <w:t>API</w:t>
            </w:r>
          </w:p>
        </w:tc>
        <w:tc>
          <w:tcPr>
            <w:tcW w:w="993" w:type="dxa"/>
          </w:tcPr>
          <w:p w14:paraId="7F9A3BC2" w14:textId="2F7EEC45" w:rsidR="00431EF3" w:rsidRDefault="00A151A9" w:rsidP="0025682B">
            <w:pPr>
              <w:jc w:val="center"/>
            </w:pPr>
            <w:r>
              <w:t>No</w:t>
            </w:r>
          </w:p>
        </w:tc>
      </w:tr>
      <w:tr w:rsidR="00431EF3" w14:paraId="3579B302" w14:textId="5AF37697" w:rsidTr="00107129">
        <w:tc>
          <w:tcPr>
            <w:tcW w:w="675" w:type="dxa"/>
          </w:tcPr>
          <w:p w14:paraId="03779D26" w14:textId="1DFC65D2" w:rsidR="00431EF3" w:rsidRDefault="00431EF3" w:rsidP="0025682B">
            <w:pPr>
              <w:jc w:val="center"/>
            </w:pPr>
            <w:r>
              <w:t>3</w:t>
            </w:r>
          </w:p>
        </w:tc>
        <w:tc>
          <w:tcPr>
            <w:tcW w:w="4820" w:type="dxa"/>
          </w:tcPr>
          <w:p w14:paraId="1ED46238" w14:textId="6689B0B1" w:rsidR="00431EF3" w:rsidRDefault="00431EF3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Code</w:t>
            </w:r>
          </w:p>
        </w:tc>
        <w:tc>
          <w:tcPr>
            <w:tcW w:w="2551" w:type="dxa"/>
          </w:tcPr>
          <w:p w14:paraId="54C8C6A6" w14:textId="4B5F1326" w:rsidR="00431EF3" w:rsidRDefault="00431EF3" w:rsidP="008F2BC6">
            <w:r>
              <w:t xml:space="preserve">Extract from ServiceNow </w:t>
            </w:r>
            <w:r w:rsidR="00040726">
              <w:t>API</w:t>
            </w:r>
          </w:p>
        </w:tc>
        <w:tc>
          <w:tcPr>
            <w:tcW w:w="993" w:type="dxa"/>
          </w:tcPr>
          <w:p w14:paraId="49196C07" w14:textId="770C8D09" w:rsidR="00431EF3" w:rsidRDefault="00A151A9" w:rsidP="00A151A9">
            <w:pPr>
              <w:jc w:val="center"/>
            </w:pPr>
            <w:r>
              <w:t>No</w:t>
            </w:r>
          </w:p>
        </w:tc>
      </w:tr>
      <w:tr w:rsidR="00431EF3" w14:paraId="3A66706A" w14:textId="6F5214F8" w:rsidTr="00107129">
        <w:tc>
          <w:tcPr>
            <w:tcW w:w="675" w:type="dxa"/>
          </w:tcPr>
          <w:p w14:paraId="58462484" w14:textId="6AD6756B" w:rsidR="00431EF3" w:rsidRDefault="00431EF3" w:rsidP="0025682B">
            <w:pPr>
              <w:jc w:val="center"/>
            </w:pPr>
            <w:r>
              <w:t>4</w:t>
            </w:r>
          </w:p>
        </w:tc>
        <w:tc>
          <w:tcPr>
            <w:tcW w:w="4820" w:type="dxa"/>
          </w:tcPr>
          <w:p w14:paraId="15F3B2F3" w14:textId="3BC38F63" w:rsidR="00431EF3" w:rsidRDefault="00431EF3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Include Code in Name</w:t>
            </w:r>
          </w:p>
        </w:tc>
        <w:tc>
          <w:tcPr>
            <w:tcW w:w="2551" w:type="dxa"/>
          </w:tcPr>
          <w:p w14:paraId="4124C355" w14:textId="355F2DED" w:rsidR="00431EF3" w:rsidRDefault="00076DEE" w:rsidP="008F2BC6">
            <w:r>
              <w:t>Boolean Value</w:t>
            </w:r>
          </w:p>
        </w:tc>
        <w:tc>
          <w:tcPr>
            <w:tcW w:w="993" w:type="dxa"/>
          </w:tcPr>
          <w:p w14:paraId="3AFB526C" w14:textId="49FF40CA" w:rsidR="00431EF3" w:rsidRDefault="00A151A9" w:rsidP="00A151A9">
            <w:pPr>
              <w:jc w:val="center"/>
            </w:pPr>
            <w:r>
              <w:t>Yes</w:t>
            </w:r>
          </w:p>
        </w:tc>
      </w:tr>
      <w:tr w:rsidR="00431EF3" w14:paraId="04A203D4" w14:textId="5695DB77" w:rsidTr="00107129">
        <w:tc>
          <w:tcPr>
            <w:tcW w:w="675" w:type="dxa"/>
          </w:tcPr>
          <w:p w14:paraId="790022EA" w14:textId="41090273" w:rsidR="00431EF3" w:rsidRDefault="00431EF3" w:rsidP="0025682B">
            <w:pPr>
              <w:jc w:val="center"/>
            </w:pPr>
            <w:r>
              <w:t>5</w:t>
            </w:r>
          </w:p>
        </w:tc>
        <w:tc>
          <w:tcPr>
            <w:tcW w:w="4820" w:type="dxa"/>
          </w:tcPr>
          <w:p w14:paraId="15485DBA" w14:textId="31855DC3" w:rsidR="00431EF3" w:rsidRDefault="00431EF3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Subtype</w:t>
            </w:r>
          </w:p>
        </w:tc>
        <w:tc>
          <w:tcPr>
            <w:tcW w:w="2551" w:type="dxa"/>
          </w:tcPr>
          <w:p w14:paraId="14405FA5" w14:textId="40DD6F12" w:rsidR="00431EF3" w:rsidRDefault="00431EF3" w:rsidP="008F2BC6">
            <w:r>
              <w:t>Cost Center</w:t>
            </w:r>
          </w:p>
        </w:tc>
        <w:tc>
          <w:tcPr>
            <w:tcW w:w="993" w:type="dxa"/>
          </w:tcPr>
          <w:p w14:paraId="4E114317" w14:textId="10C8DB1F" w:rsidR="00431EF3" w:rsidRDefault="00A151A9" w:rsidP="00A151A9">
            <w:pPr>
              <w:jc w:val="center"/>
            </w:pPr>
            <w:r>
              <w:t>Yes</w:t>
            </w:r>
          </w:p>
        </w:tc>
      </w:tr>
      <w:tr w:rsidR="00431EF3" w14:paraId="7521FC15" w14:textId="0747A18D" w:rsidTr="00107129">
        <w:tc>
          <w:tcPr>
            <w:tcW w:w="675" w:type="dxa"/>
          </w:tcPr>
          <w:p w14:paraId="7180A49F" w14:textId="1FEADB83" w:rsidR="00431EF3" w:rsidRDefault="00431EF3" w:rsidP="0025682B">
            <w:pPr>
              <w:jc w:val="center"/>
            </w:pPr>
            <w:r>
              <w:t>6</w:t>
            </w:r>
          </w:p>
        </w:tc>
        <w:tc>
          <w:tcPr>
            <w:tcW w:w="4820" w:type="dxa"/>
          </w:tcPr>
          <w:p w14:paraId="6F386723" w14:textId="1FB5A512" w:rsidR="00431EF3" w:rsidRDefault="00431EF3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Visibility</w:t>
            </w:r>
          </w:p>
        </w:tc>
        <w:tc>
          <w:tcPr>
            <w:tcW w:w="2551" w:type="dxa"/>
          </w:tcPr>
          <w:p w14:paraId="61D9A1D3" w14:textId="1DBF7491" w:rsidR="00431EF3" w:rsidRDefault="00431EF3" w:rsidP="008F2BC6">
            <w:r>
              <w:t>Everyone</w:t>
            </w:r>
          </w:p>
        </w:tc>
        <w:tc>
          <w:tcPr>
            <w:tcW w:w="993" w:type="dxa"/>
          </w:tcPr>
          <w:p w14:paraId="620D49AE" w14:textId="73326FA5" w:rsidR="00431EF3" w:rsidRDefault="00A151A9" w:rsidP="00A151A9">
            <w:pPr>
              <w:jc w:val="center"/>
            </w:pPr>
            <w:r>
              <w:t>Yes</w:t>
            </w:r>
          </w:p>
        </w:tc>
      </w:tr>
      <w:tr w:rsidR="00431EF3" w14:paraId="68DF4667" w14:textId="32D07F8A" w:rsidTr="00107129">
        <w:tc>
          <w:tcPr>
            <w:tcW w:w="675" w:type="dxa"/>
          </w:tcPr>
          <w:p w14:paraId="6CF88988" w14:textId="1F46DAE3" w:rsidR="00431EF3" w:rsidRDefault="00431EF3" w:rsidP="0025682B">
            <w:pPr>
              <w:jc w:val="center"/>
            </w:pPr>
            <w:r>
              <w:t>7</w:t>
            </w:r>
          </w:p>
        </w:tc>
        <w:tc>
          <w:tcPr>
            <w:tcW w:w="4820" w:type="dxa"/>
          </w:tcPr>
          <w:p w14:paraId="15C10D23" w14:textId="20674C4B" w:rsidR="00431EF3" w:rsidRDefault="00AC43D8" w:rsidP="00CF7FD2">
            <w:pPr>
              <w:spacing w:line="360" w:lineRule="auto"/>
              <w:rPr>
                <w:rStyle w:val="ui-provider"/>
              </w:rPr>
            </w:pPr>
            <w:r>
              <w:rPr>
                <w:rStyle w:val="ui-provider"/>
              </w:rPr>
              <w:t xml:space="preserve"> </w:t>
            </w:r>
            <w:r w:rsidR="00CF7FD2">
              <w:rPr>
                <w:rStyle w:val="ui-provider"/>
              </w:rPr>
              <w:t xml:space="preserve">Include Organizations </w:t>
            </w:r>
            <w:r w:rsidR="00CF7FD2" w:rsidRPr="00AC43D8">
              <w:rPr>
                <w:rStyle w:val="ui-provider"/>
                <w:rFonts w:ascii="Wingdings" w:eastAsia="Wingdings" w:hAnsi="Wingdings" w:cs="Wingdings"/>
              </w:rPr>
              <w:t>à</w:t>
            </w:r>
            <w:r w:rsidR="00CF7FD2">
              <w:rPr>
                <w:rStyle w:val="ui-provider"/>
              </w:rPr>
              <w:t xml:space="preserve"> </w:t>
            </w:r>
            <w:r w:rsidR="00A151A9">
              <w:rPr>
                <w:rStyle w:val="ui-provider"/>
              </w:rPr>
              <w:t>Local Cost Center Name</w:t>
            </w:r>
            <w:r w:rsidR="00CF7FD2">
              <w:rPr>
                <w:rStyle w:val="ui-provider"/>
              </w:rPr>
              <w:t xml:space="preserve">   </w:t>
            </w:r>
            <w:r w:rsidR="5B391402" w:rsidRPr="36E046C6">
              <w:rPr>
                <w:rStyle w:val="ui-provider"/>
              </w:rPr>
              <w:t>and</w:t>
            </w:r>
            <w:r w:rsidR="00A151A9">
              <w:rPr>
                <w:rStyle w:val="ui-provider"/>
              </w:rPr>
              <w:t xml:space="preserve"> </w:t>
            </w:r>
            <w:r w:rsidR="00CF7FD2">
              <w:rPr>
                <w:rStyle w:val="ui-provider"/>
              </w:rPr>
              <w:t>Global Cost Center Name</w:t>
            </w:r>
          </w:p>
        </w:tc>
        <w:tc>
          <w:tcPr>
            <w:tcW w:w="2551" w:type="dxa"/>
          </w:tcPr>
          <w:p w14:paraId="2A21AC64" w14:textId="1A6A43D9" w:rsidR="00431EF3" w:rsidRDefault="00431EF3" w:rsidP="008F2BC6">
            <w:r>
              <w:t xml:space="preserve">Extract from ServiceNow </w:t>
            </w:r>
            <w:r w:rsidR="00040726">
              <w:t>API</w:t>
            </w:r>
          </w:p>
        </w:tc>
        <w:tc>
          <w:tcPr>
            <w:tcW w:w="993" w:type="dxa"/>
          </w:tcPr>
          <w:p w14:paraId="03B9971F" w14:textId="4D68F5E9" w:rsidR="00431EF3" w:rsidRDefault="00AC43D8" w:rsidP="00AC43D8">
            <w:pPr>
              <w:jc w:val="center"/>
            </w:pPr>
            <w:r>
              <w:t>No</w:t>
            </w:r>
          </w:p>
        </w:tc>
      </w:tr>
      <w:tr w:rsidR="00431EF3" w14:paraId="41B405ED" w14:textId="01E72668" w:rsidTr="00107129">
        <w:tc>
          <w:tcPr>
            <w:tcW w:w="675" w:type="dxa"/>
          </w:tcPr>
          <w:p w14:paraId="28ABD0EF" w14:textId="6FD21E1B" w:rsidR="00431EF3" w:rsidRDefault="00431EF3" w:rsidP="0025682B">
            <w:pPr>
              <w:jc w:val="center"/>
            </w:pPr>
            <w:r>
              <w:t>8</w:t>
            </w:r>
          </w:p>
        </w:tc>
        <w:tc>
          <w:tcPr>
            <w:tcW w:w="4820" w:type="dxa"/>
          </w:tcPr>
          <w:p w14:paraId="627B36D7" w14:textId="30916BC8" w:rsidR="00431EF3" w:rsidRDefault="00431EF3" w:rsidP="0025682B">
            <w:pPr>
              <w:jc w:val="center"/>
              <w:rPr>
                <w:rStyle w:val="ui-provider"/>
              </w:rPr>
            </w:pPr>
            <w:r>
              <w:rPr>
                <w:rStyle w:val="ui-provider"/>
              </w:rPr>
              <w:t>Reference ID Values</w:t>
            </w:r>
          </w:p>
        </w:tc>
        <w:tc>
          <w:tcPr>
            <w:tcW w:w="2551" w:type="dxa"/>
          </w:tcPr>
          <w:p w14:paraId="2BF3C407" w14:textId="5FB80A67" w:rsidR="00431EF3" w:rsidRDefault="00431EF3" w:rsidP="008F2BC6">
            <w:r>
              <w:t xml:space="preserve">Extract from ServiceNow </w:t>
            </w:r>
            <w:r w:rsidR="00040726">
              <w:t>API</w:t>
            </w:r>
          </w:p>
        </w:tc>
        <w:tc>
          <w:tcPr>
            <w:tcW w:w="993" w:type="dxa"/>
          </w:tcPr>
          <w:p w14:paraId="1BB9025B" w14:textId="155BFB62" w:rsidR="00431EF3" w:rsidRDefault="00AC43D8" w:rsidP="00AC43D8">
            <w:pPr>
              <w:jc w:val="center"/>
            </w:pPr>
            <w:r>
              <w:t>No</w:t>
            </w:r>
          </w:p>
        </w:tc>
      </w:tr>
    </w:tbl>
    <w:p w14:paraId="067D7435" w14:textId="5F6D211B" w:rsidR="075F4004" w:rsidRDefault="075F4004" w:rsidP="0025682B">
      <w:pPr>
        <w:jc w:val="center"/>
      </w:pPr>
    </w:p>
    <w:p w14:paraId="08F9CC66" w14:textId="35FA03AB" w:rsidR="0021124A" w:rsidRDefault="00045858" w:rsidP="004E7D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Solution C</w:t>
      </w:r>
      <w:r w:rsidR="501D2531" w:rsidRPr="56A9AD0E">
        <w:rPr>
          <w:b/>
          <w:bCs/>
          <w:sz w:val="40"/>
          <w:szCs w:val="40"/>
        </w:rPr>
        <w:t>o</w:t>
      </w:r>
      <w:r w:rsidR="63606F04" w:rsidRPr="56A9AD0E">
        <w:rPr>
          <w:b/>
          <w:bCs/>
          <w:sz w:val="40"/>
          <w:szCs w:val="40"/>
        </w:rPr>
        <w:t>m</w:t>
      </w:r>
      <w:r w:rsidR="501D2531" w:rsidRPr="56A9AD0E">
        <w:rPr>
          <w:b/>
          <w:bCs/>
          <w:sz w:val="40"/>
          <w:szCs w:val="40"/>
        </w:rPr>
        <w:t>ponents</w:t>
      </w:r>
      <w:r w:rsidR="1DB52DD7" w:rsidRPr="56A9AD0E">
        <w:rPr>
          <w:b/>
          <w:bCs/>
          <w:sz w:val="40"/>
          <w:szCs w:val="40"/>
        </w:rPr>
        <w:t xml:space="preserve"> </w:t>
      </w:r>
    </w:p>
    <w:p w14:paraId="0DC85987" w14:textId="5D610EBA" w:rsidR="00045858" w:rsidRDefault="003F430D" w:rsidP="004E7D96">
      <w:r w:rsidRPr="00787D9A">
        <w:t>The following steps will be performed in the process.</w:t>
      </w:r>
    </w:p>
    <w:p w14:paraId="0C1D3E1D" w14:textId="1EF493F5" w:rsidR="003F430D" w:rsidRDefault="00D85426" w:rsidP="004E7D96">
      <w:pPr>
        <w:rPr>
          <w:b/>
          <w:bCs/>
          <w:i/>
          <w:iCs/>
          <w:sz w:val="30"/>
          <w:szCs w:val="30"/>
        </w:rPr>
      </w:pPr>
      <w:r w:rsidRPr="00813DD1">
        <w:rPr>
          <w:b/>
          <w:bCs/>
          <w:i/>
          <w:iCs/>
          <w:sz w:val="30"/>
          <w:szCs w:val="30"/>
        </w:rPr>
        <w:t xml:space="preserve">Extract the </w:t>
      </w:r>
      <w:r w:rsidR="00E766C6" w:rsidRPr="00813DD1">
        <w:rPr>
          <w:b/>
          <w:bCs/>
          <w:i/>
          <w:iCs/>
          <w:sz w:val="30"/>
          <w:szCs w:val="30"/>
        </w:rPr>
        <w:t xml:space="preserve">Cost Center </w:t>
      </w:r>
      <w:r w:rsidR="003279C4" w:rsidRPr="00813DD1">
        <w:rPr>
          <w:b/>
          <w:bCs/>
          <w:i/>
          <w:iCs/>
          <w:sz w:val="30"/>
          <w:szCs w:val="30"/>
        </w:rPr>
        <w:t xml:space="preserve">ServiceNow ticket details </w:t>
      </w:r>
      <w:r w:rsidR="0054115E" w:rsidRPr="00813DD1">
        <w:rPr>
          <w:b/>
          <w:bCs/>
          <w:i/>
          <w:iCs/>
          <w:sz w:val="30"/>
          <w:szCs w:val="30"/>
        </w:rPr>
        <w:t xml:space="preserve">and </w:t>
      </w:r>
      <w:r w:rsidR="00C94D0D" w:rsidRPr="00813DD1">
        <w:rPr>
          <w:b/>
          <w:bCs/>
          <w:i/>
          <w:iCs/>
          <w:sz w:val="30"/>
          <w:szCs w:val="30"/>
        </w:rPr>
        <w:t>store it into Microsoft Dataverse Table</w:t>
      </w:r>
    </w:p>
    <w:p w14:paraId="010A3D4A" w14:textId="5948BBDE" w:rsidR="003C2A62" w:rsidRDefault="003C2A62" w:rsidP="004E7D96">
      <w:pPr>
        <w:rPr>
          <w:b/>
          <w:bCs/>
          <w:i/>
          <w:iCs/>
          <w:sz w:val="30"/>
          <w:szCs w:val="30"/>
        </w:rPr>
      </w:pPr>
      <w:r w:rsidRPr="003C2A62">
        <w:rPr>
          <w:b/>
          <w:bCs/>
          <w:i/>
          <w:iCs/>
          <w:noProof/>
          <w:sz w:val="30"/>
          <w:szCs w:val="30"/>
        </w:rPr>
        <w:drawing>
          <wp:inline distT="0" distB="0" distL="0" distR="0" wp14:anchorId="565C1F9E" wp14:editId="431D7D16">
            <wp:extent cx="5943600" cy="2035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0802" w14:textId="39307B19" w:rsidR="009C528C" w:rsidRPr="000502C2" w:rsidRDefault="009C528C" w:rsidP="000502C2">
      <w:pPr>
        <w:jc w:val="center"/>
        <w:rPr>
          <w:b/>
          <w:bCs/>
          <w:i/>
          <w:iCs/>
        </w:rPr>
      </w:pPr>
      <w:r w:rsidRPr="000502C2">
        <w:rPr>
          <w:b/>
          <w:bCs/>
          <w:i/>
          <w:iCs/>
        </w:rPr>
        <w:t xml:space="preserve">Fig: </w:t>
      </w:r>
      <w:r w:rsidR="000502C2" w:rsidRPr="000502C2">
        <w:rPr>
          <w:b/>
          <w:bCs/>
          <w:i/>
          <w:iCs/>
        </w:rPr>
        <w:t>E</w:t>
      </w:r>
      <w:r w:rsidRPr="000502C2">
        <w:rPr>
          <w:b/>
          <w:bCs/>
          <w:i/>
          <w:iCs/>
        </w:rPr>
        <w:t xml:space="preserve">xtract the Cost Center ServiceNow </w:t>
      </w:r>
      <w:r w:rsidR="000502C2" w:rsidRPr="000502C2">
        <w:rPr>
          <w:b/>
          <w:bCs/>
          <w:i/>
          <w:iCs/>
        </w:rPr>
        <w:t>ticket details</w:t>
      </w:r>
    </w:p>
    <w:p w14:paraId="41761E76" w14:textId="167623EB" w:rsidR="002A07D7" w:rsidRPr="0054115E" w:rsidRDefault="004E7D96" w:rsidP="00F3009B">
      <w:pPr>
        <w:pStyle w:val="Heading2"/>
        <w:numPr>
          <w:ilvl w:val="0"/>
          <w:numId w:val="30"/>
        </w:numPr>
        <w:rPr>
          <w:sz w:val="22"/>
          <w:szCs w:val="22"/>
        </w:rPr>
      </w:pPr>
      <w:r w:rsidRPr="0054115E">
        <w:rPr>
          <w:sz w:val="22"/>
          <w:szCs w:val="22"/>
        </w:rPr>
        <w:t xml:space="preserve">HTTP Connector </w:t>
      </w:r>
      <w:r w:rsidR="005A60A5" w:rsidRPr="0054115E">
        <w:rPr>
          <w:sz w:val="22"/>
          <w:szCs w:val="22"/>
        </w:rPr>
        <w:t xml:space="preserve">for </w:t>
      </w:r>
      <w:r w:rsidR="00935361">
        <w:rPr>
          <w:sz w:val="22"/>
          <w:szCs w:val="22"/>
        </w:rPr>
        <w:t xml:space="preserve">extract the Cost Center </w:t>
      </w:r>
      <w:r w:rsidR="005A60A5" w:rsidRPr="0054115E">
        <w:rPr>
          <w:sz w:val="22"/>
          <w:szCs w:val="22"/>
        </w:rPr>
        <w:t>ServiceNow</w:t>
      </w:r>
      <w:r w:rsidR="00935361">
        <w:rPr>
          <w:sz w:val="22"/>
          <w:szCs w:val="22"/>
        </w:rPr>
        <w:t xml:space="preserve"> Ticket</w:t>
      </w:r>
      <w:r w:rsidR="003B2B22">
        <w:rPr>
          <w:sz w:val="22"/>
          <w:szCs w:val="22"/>
        </w:rPr>
        <w:t xml:space="preserve"> </w:t>
      </w:r>
      <w:r w:rsidR="00813DD1">
        <w:rPr>
          <w:sz w:val="22"/>
          <w:szCs w:val="22"/>
        </w:rPr>
        <w:t>details.</w:t>
      </w:r>
      <w:r w:rsidR="005A60A5" w:rsidRPr="0054115E">
        <w:rPr>
          <w:sz w:val="22"/>
          <w:szCs w:val="22"/>
        </w:rPr>
        <w:t xml:space="preserve"> </w:t>
      </w:r>
    </w:p>
    <w:p w14:paraId="011B51A2" w14:textId="26D99C38" w:rsidR="000A727F" w:rsidRPr="003C2ECC" w:rsidRDefault="00B879F1" w:rsidP="000A727F">
      <w:r>
        <w:rPr>
          <w:color w:val="0D0D0D"/>
          <w:shd w:val="clear" w:color="auto" w:fill="FFFFFF"/>
        </w:rPr>
        <w:t xml:space="preserve">The ServiceNow team will provide the API </w:t>
      </w:r>
      <w:r w:rsidR="00EF4C40">
        <w:rPr>
          <w:color w:val="0D0D0D"/>
          <w:shd w:val="clear" w:color="auto" w:fill="FFFFFF"/>
        </w:rPr>
        <w:t xml:space="preserve">that End Point </w:t>
      </w:r>
      <w:r w:rsidR="00224469">
        <w:rPr>
          <w:color w:val="0D0D0D"/>
          <w:shd w:val="clear" w:color="auto" w:fill="FFFFFF"/>
        </w:rPr>
        <w:t>lands in</w:t>
      </w:r>
      <w:r w:rsidR="00EF4C40">
        <w:rPr>
          <w:color w:val="0D0D0D"/>
          <w:shd w:val="clear" w:color="auto" w:fill="FFFFFF"/>
        </w:rPr>
        <w:t xml:space="preserve"> </w:t>
      </w:r>
      <w:r w:rsidR="00224469">
        <w:rPr>
          <w:color w:val="0D0D0D"/>
          <w:shd w:val="clear" w:color="auto" w:fill="FFFFFF"/>
        </w:rPr>
        <w:t xml:space="preserve">the </w:t>
      </w:r>
      <w:r w:rsidR="007C6CA6">
        <w:rPr>
          <w:color w:val="0D0D0D"/>
          <w:shd w:val="clear" w:color="auto" w:fill="FFFFFF"/>
        </w:rPr>
        <w:t xml:space="preserve">Create </w:t>
      </w:r>
      <w:r w:rsidR="00224469">
        <w:rPr>
          <w:color w:val="0D0D0D"/>
          <w:shd w:val="clear" w:color="auto" w:fill="FFFFFF"/>
        </w:rPr>
        <w:t xml:space="preserve">Cost Center </w:t>
      </w:r>
      <w:r w:rsidR="00542D1D">
        <w:rPr>
          <w:color w:val="0D0D0D"/>
          <w:shd w:val="clear" w:color="auto" w:fill="FFFFFF"/>
        </w:rPr>
        <w:t>C</w:t>
      </w:r>
      <w:r w:rsidR="00224469">
        <w:rPr>
          <w:color w:val="0D0D0D"/>
          <w:shd w:val="clear" w:color="auto" w:fill="FFFFFF"/>
        </w:rPr>
        <w:t>atalog.</w:t>
      </w:r>
      <w:r w:rsidR="004E1A9C">
        <w:rPr>
          <w:color w:val="0D0D0D"/>
          <w:shd w:val="clear" w:color="auto" w:fill="FFFFFF"/>
        </w:rPr>
        <w:t xml:space="preserve"> </w:t>
      </w:r>
      <w:r w:rsidR="00542D1D">
        <w:rPr>
          <w:color w:val="0D0D0D"/>
          <w:shd w:val="clear" w:color="auto" w:fill="FFFFFF"/>
        </w:rPr>
        <w:t xml:space="preserve">Using the </w:t>
      </w:r>
      <w:r w:rsidR="00DA432A">
        <w:rPr>
          <w:color w:val="0D0D0D"/>
          <w:shd w:val="clear" w:color="auto" w:fill="FFFFFF"/>
        </w:rPr>
        <w:t>API,</w:t>
      </w:r>
      <w:r w:rsidR="00542D1D">
        <w:rPr>
          <w:color w:val="0D0D0D"/>
          <w:shd w:val="clear" w:color="auto" w:fill="FFFFFF"/>
        </w:rPr>
        <w:t xml:space="preserve"> we will extract the details</w:t>
      </w:r>
      <w:r w:rsidR="00EA727C">
        <w:rPr>
          <w:color w:val="0D0D0D"/>
          <w:shd w:val="clear" w:color="auto" w:fill="FFFFFF"/>
        </w:rPr>
        <w:t xml:space="preserve"> and</w:t>
      </w:r>
      <w:r w:rsidR="005A60A5" w:rsidRPr="34F5F02D">
        <w:rPr>
          <w:color w:val="0D0D0D"/>
          <w:shd w:val="clear" w:color="auto" w:fill="FFFFFF"/>
        </w:rPr>
        <w:t xml:space="preserve"> store it into </w:t>
      </w:r>
      <w:r w:rsidR="587CD649" w:rsidRPr="34F5F02D">
        <w:rPr>
          <w:color w:val="0D0D0D"/>
          <w:shd w:val="clear" w:color="auto" w:fill="FFFFFF"/>
        </w:rPr>
        <w:t>the</w:t>
      </w:r>
      <w:r w:rsidR="005A60A5" w:rsidRPr="34F5F02D">
        <w:rPr>
          <w:color w:val="0D0D0D"/>
          <w:shd w:val="clear" w:color="auto" w:fill="FFFFFF"/>
        </w:rPr>
        <w:t xml:space="preserve"> Dataverse table</w:t>
      </w:r>
      <w:r w:rsidR="00EA727C">
        <w:rPr>
          <w:color w:val="0D0D0D"/>
          <w:shd w:val="clear" w:color="auto" w:fill="FFFFFF"/>
        </w:rPr>
        <w:t>.</w:t>
      </w:r>
      <w:r w:rsidR="005A60A5" w:rsidRPr="34F5F02D">
        <w:rPr>
          <w:color w:val="0D0D0D"/>
          <w:shd w:val="clear" w:color="auto" w:fill="FFFFFF"/>
        </w:rPr>
        <w:t xml:space="preserve"> </w:t>
      </w:r>
    </w:p>
    <w:p w14:paraId="0D93A5E8" w14:textId="10177558" w:rsidR="004E7D96" w:rsidRPr="003C2ECC" w:rsidRDefault="004E7D96" w:rsidP="004E7D96">
      <w:pPr>
        <w:rPr>
          <w:rFonts w:cstheme="minorHAnsi"/>
        </w:rPr>
      </w:pPr>
    </w:p>
    <w:p w14:paraId="19D82305" w14:textId="028B9581" w:rsidR="009C5839" w:rsidRDefault="003138AC" w:rsidP="009C5839">
      <w:r w:rsidRPr="003138AC">
        <w:rPr>
          <w:noProof/>
        </w:rPr>
        <w:lastRenderedPageBreak/>
        <w:drawing>
          <wp:inline distT="0" distB="0" distL="0" distR="0" wp14:anchorId="3FF31CC0" wp14:editId="0EBEB62C">
            <wp:extent cx="5943600" cy="3756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27F">
        <w:t xml:space="preserve">     </w:t>
      </w:r>
    </w:p>
    <w:p w14:paraId="184C077C" w14:textId="25DF3963" w:rsidR="009C5839" w:rsidRDefault="009C5839" w:rsidP="004E7D96"/>
    <w:p w14:paraId="0945911E" w14:textId="3925E0F5" w:rsidR="003C2ECC" w:rsidRDefault="000A727F" w:rsidP="009C5839">
      <w:r>
        <w:t xml:space="preserve">      </w:t>
      </w:r>
    </w:p>
    <w:p w14:paraId="4AF393ED" w14:textId="4175F68F" w:rsidR="009C5839" w:rsidRDefault="009C5839" w:rsidP="009C5839">
      <w:r w:rsidRPr="009C5839">
        <w:rPr>
          <w:b/>
          <w:bCs/>
        </w:rPr>
        <w:t>Method:</w:t>
      </w:r>
      <w:r>
        <w:t xml:space="preserve">  Get method is used to fetch the ticket details from ServiceNow</w:t>
      </w:r>
    </w:p>
    <w:p w14:paraId="15171488" w14:textId="36A262AA" w:rsidR="009C5839" w:rsidRDefault="009C5839" w:rsidP="009C5839">
      <w:r w:rsidRPr="009C5839">
        <w:rPr>
          <w:b/>
          <w:bCs/>
        </w:rPr>
        <w:t>URI:</w:t>
      </w:r>
      <w:r>
        <w:t xml:space="preserve"> The URI would be the endpoint provided by the ServiceNow API for retrieving tickets. It might be something look like ‘</w:t>
      </w:r>
      <w:r>
        <w:rPr>
          <w:rFonts w:ascii="Consolas" w:hAnsi="Consolas"/>
          <w:b/>
          <w:bCs/>
          <w:color w:val="0D0D0D"/>
          <w:sz w:val="21"/>
          <w:szCs w:val="21"/>
          <w:shd w:val="clear" w:color="auto" w:fill="FFFFFF"/>
        </w:rPr>
        <w:t>https://your-instance.service-now.com/api/now/table/incident</w:t>
      </w:r>
      <w:bookmarkStart w:id="33" w:name="_Int_klXfvChL"/>
      <w:r>
        <w:t>’.</w:t>
      </w:r>
      <w:bookmarkEnd w:id="33"/>
    </w:p>
    <w:p w14:paraId="0D26E4AC" w14:textId="1FEAA75F" w:rsidR="009C5839" w:rsidRDefault="009C5839" w:rsidP="009C5839">
      <w:pPr>
        <w:rPr>
          <w:b/>
          <w:bCs/>
        </w:rPr>
      </w:pPr>
      <w:r w:rsidRPr="009C5839">
        <w:rPr>
          <w:b/>
          <w:bCs/>
        </w:rPr>
        <w:t>Headers:</w:t>
      </w:r>
      <w:r>
        <w:rPr>
          <w:b/>
          <w:bCs/>
        </w:rPr>
        <w:t xml:space="preserve"> </w:t>
      </w:r>
    </w:p>
    <w:p w14:paraId="5AACDA2F" w14:textId="71DF6D37" w:rsidR="009C5839" w:rsidRDefault="009C5839" w:rsidP="009C5839">
      <w:pPr>
        <w:rPr>
          <w:rFonts w:ascii="Consolas" w:hAnsi="Consolas"/>
          <w:color w:val="0D0D0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Content-Type: </w:t>
      </w:r>
      <w:r w:rsidRPr="009C5839">
        <w:rPr>
          <w:rFonts w:ascii="Consolas" w:hAnsi="Consolas"/>
          <w:color w:val="0D0D0D"/>
          <w:sz w:val="21"/>
          <w:szCs w:val="21"/>
          <w:shd w:val="clear" w:color="auto" w:fill="FFFFFF"/>
        </w:rPr>
        <w:t>Content-Type: application/json</w:t>
      </w:r>
    </w:p>
    <w:p w14:paraId="132F4C5D" w14:textId="168BBF4B" w:rsidR="56A9AD0E" w:rsidRDefault="009C5839" w:rsidP="5B48E234">
      <w:pPr>
        <w:jc w:val="both"/>
        <w:rPr>
          <w:rFonts w:ascii="Consolas" w:hAnsi="Consolas"/>
          <w:color w:val="0D0D0D"/>
          <w:sz w:val="21"/>
          <w:szCs w:val="21"/>
          <w:shd w:val="clear" w:color="auto" w:fill="FFFFFF"/>
        </w:rPr>
      </w:pPr>
      <w:r>
        <w:rPr>
          <w:rFonts w:ascii="Consolas" w:hAnsi="Consolas"/>
          <w:color w:val="0D0D0D"/>
          <w:sz w:val="21"/>
          <w:szCs w:val="21"/>
          <w:shd w:val="clear" w:color="auto" w:fill="FFFFFF"/>
        </w:rPr>
        <w:t>Authorization: Access token</w:t>
      </w:r>
    </w:p>
    <w:p w14:paraId="48332C28" w14:textId="77777777" w:rsidR="0085317B" w:rsidRDefault="0085317B" w:rsidP="00965E10">
      <w:pPr>
        <w:rPr>
          <w:rFonts w:ascii="Consolas" w:hAnsi="Consolas"/>
          <w:color w:val="0D0D0D"/>
          <w:sz w:val="21"/>
          <w:szCs w:val="21"/>
          <w:shd w:val="clear" w:color="auto" w:fill="FFFFFF"/>
        </w:rPr>
      </w:pPr>
    </w:p>
    <w:p w14:paraId="00ECA50E" w14:textId="1D328215" w:rsidR="00352F2F" w:rsidRPr="00F00210" w:rsidRDefault="00352F2F" w:rsidP="00F3009B">
      <w:pPr>
        <w:pStyle w:val="Heading2"/>
        <w:numPr>
          <w:ilvl w:val="0"/>
          <w:numId w:val="29"/>
        </w:numPr>
        <w:rPr>
          <w:sz w:val="22"/>
          <w:szCs w:val="22"/>
        </w:rPr>
      </w:pPr>
      <w:r w:rsidRPr="00F00210">
        <w:rPr>
          <w:sz w:val="22"/>
          <w:szCs w:val="22"/>
        </w:rPr>
        <w:t>Dataverse Connector</w:t>
      </w:r>
      <w:r w:rsidR="003B2B22" w:rsidRPr="00F00210">
        <w:rPr>
          <w:sz w:val="22"/>
          <w:szCs w:val="22"/>
        </w:rPr>
        <w:t xml:space="preserve"> for Storing the ServiceNow Ticket details in </w:t>
      </w:r>
      <w:r w:rsidR="0011273A" w:rsidRPr="00F00210">
        <w:rPr>
          <w:sz w:val="22"/>
          <w:szCs w:val="22"/>
        </w:rPr>
        <w:t>Dataverse Table</w:t>
      </w:r>
    </w:p>
    <w:p w14:paraId="1184C7C1" w14:textId="77777777" w:rsidR="00352F2F" w:rsidRDefault="00352F2F" w:rsidP="00343BC2">
      <w:pPr>
        <w:ind w:left="360"/>
      </w:pPr>
      <w:r>
        <w:t>After Extracting Cost Center ServiceNow ticket details, store the ticket details in Microsoft Dataverse table for historical purpose.</w:t>
      </w:r>
    </w:p>
    <w:p w14:paraId="565F034C" w14:textId="1185AA2A" w:rsidR="00352F2F" w:rsidRDefault="00C024F4" w:rsidP="00965E10">
      <w:pPr>
        <w:rPr>
          <w:rFonts w:ascii="Consolas" w:hAnsi="Consolas"/>
          <w:color w:val="0D0D0D"/>
          <w:sz w:val="21"/>
          <w:szCs w:val="21"/>
          <w:shd w:val="clear" w:color="auto" w:fill="FFFFFF"/>
        </w:rPr>
      </w:pPr>
      <w:r w:rsidRPr="00C024F4">
        <w:rPr>
          <w:rFonts w:ascii="Consolas" w:hAnsi="Consolas"/>
          <w:noProof/>
          <w:color w:val="0D0D0D"/>
          <w:sz w:val="21"/>
          <w:szCs w:val="21"/>
          <w:shd w:val="clear" w:color="auto" w:fill="FFFFFF"/>
        </w:rPr>
        <w:drawing>
          <wp:inline distT="0" distB="0" distL="0" distR="0" wp14:anchorId="4FDDB857" wp14:editId="3C0C12DB">
            <wp:extent cx="5943600" cy="1548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E1D9" w14:textId="5D1462C3" w:rsidR="00965E10" w:rsidRDefault="00492CB0" w:rsidP="00965E10">
      <w:pPr>
        <w:rPr>
          <w:b/>
          <w:bCs/>
          <w:i/>
          <w:iCs/>
          <w:sz w:val="30"/>
          <w:szCs w:val="30"/>
        </w:rPr>
      </w:pPr>
      <w:r w:rsidRPr="00F00210">
        <w:rPr>
          <w:b/>
          <w:bCs/>
          <w:i/>
          <w:iCs/>
          <w:sz w:val="30"/>
          <w:szCs w:val="30"/>
        </w:rPr>
        <w:lastRenderedPageBreak/>
        <w:t xml:space="preserve">Populate the </w:t>
      </w:r>
      <w:r w:rsidR="004E59D0" w:rsidRPr="00F00210">
        <w:rPr>
          <w:b/>
          <w:bCs/>
          <w:i/>
          <w:iCs/>
          <w:sz w:val="30"/>
          <w:szCs w:val="30"/>
        </w:rPr>
        <w:t xml:space="preserve">Cost Center ServiceNow </w:t>
      </w:r>
      <w:r w:rsidRPr="00F00210">
        <w:rPr>
          <w:b/>
          <w:bCs/>
          <w:i/>
          <w:iCs/>
          <w:sz w:val="30"/>
          <w:szCs w:val="30"/>
        </w:rPr>
        <w:t>Ticket details</w:t>
      </w:r>
      <w:r w:rsidR="0085317B" w:rsidRPr="00F00210">
        <w:rPr>
          <w:b/>
          <w:bCs/>
          <w:i/>
          <w:iCs/>
          <w:sz w:val="30"/>
          <w:szCs w:val="30"/>
        </w:rPr>
        <w:t xml:space="preserve"> </w:t>
      </w:r>
      <w:r w:rsidR="00A9589F" w:rsidRPr="00F00210">
        <w:rPr>
          <w:b/>
          <w:bCs/>
          <w:i/>
          <w:iCs/>
          <w:sz w:val="30"/>
          <w:szCs w:val="30"/>
        </w:rPr>
        <w:t xml:space="preserve">from </w:t>
      </w:r>
      <w:r w:rsidR="0085317B" w:rsidRPr="00F00210">
        <w:rPr>
          <w:b/>
          <w:bCs/>
          <w:i/>
          <w:iCs/>
          <w:sz w:val="30"/>
          <w:szCs w:val="30"/>
        </w:rPr>
        <w:t>Dataverse Table</w:t>
      </w:r>
      <w:r w:rsidRPr="00F00210">
        <w:rPr>
          <w:b/>
          <w:bCs/>
          <w:i/>
          <w:iCs/>
          <w:sz w:val="30"/>
          <w:szCs w:val="30"/>
        </w:rPr>
        <w:t xml:space="preserve"> to the Power App</w:t>
      </w:r>
    </w:p>
    <w:p w14:paraId="3BB472C3" w14:textId="0BE59745" w:rsidR="009F5F4D" w:rsidRPr="00F00210" w:rsidRDefault="009F5F4D" w:rsidP="00965E10">
      <w:pPr>
        <w:rPr>
          <w:b/>
          <w:bCs/>
          <w:i/>
          <w:iCs/>
          <w:sz w:val="30"/>
          <w:szCs w:val="30"/>
        </w:rPr>
      </w:pPr>
      <w:r w:rsidRPr="009F5F4D">
        <w:rPr>
          <w:b/>
          <w:bCs/>
          <w:i/>
          <w:iCs/>
          <w:noProof/>
          <w:sz w:val="30"/>
          <w:szCs w:val="30"/>
        </w:rPr>
        <w:drawing>
          <wp:inline distT="0" distB="0" distL="0" distR="0" wp14:anchorId="01E8EDB7" wp14:editId="38A0CDB2">
            <wp:extent cx="5943600" cy="2160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35C5" w14:textId="3228718B" w:rsidR="00F87093" w:rsidRDefault="00431AA3" w:rsidP="00425EBF">
      <w:pPr>
        <w:pStyle w:val="ListParagraph"/>
        <w:numPr>
          <w:ilvl w:val="0"/>
          <w:numId w:val="34"/>
        </w:numPr>
      </w:pPr>
      <w:r>
        <w:t xml:space="preserve">Connect the </w:t>
      </w:r>
      <w:r w:rsidR="00426619">
        <w:t>Cost Center S</w:t>
      </w:r>
      <w:r w:rsidR="009045ED">
        <w:t xml:space="preserve">erviceNow ticket details </w:t>
      </w:r>
      <w:r w:rsidR="00426619">
        <w:t>Dataverse table to the Power App as a Data Source</w:t>
      </w:r>
      <w:r w:rsidR="00C03316">
        <w:t>.</w:t>
      </w:r>
    </w:p>
    <w:p w14:paraId="533E005D" w14:textId="77777777" w:rsidR="00A035A7" w:rsidRDefault="00C03316" w:rsidP="00425EBF">
      <w:pPr>
        <w:pStyle w:val="ListParagraph"/>
        <w:numPr>
          <w:ilvl w:val="0"/>
          <w:numId w:val="34"/>
        </w:numPr>
      </w:pPr>
      <w:r>
        <w:t xml:space="preserve">Power App </w:t>
      </w:r>
      <w:r w:rsidR="00E74AC9">
        <w:t xml:space="preserve">UI having all the Cost Center ServiceNow ticket details </w:t>
      </w:r>
      <w:r w:rsidR="00AB187C">
        <w:t xml:space="preserve">along with </w:t>
      </w:r>
      <w:r w:rsidR="002A7F9A">
        <w:t>each</w:t>
      </w:r>
      <w:r w:rsidR="00AB187C">
        <w:t xml:space="preserve"> </w:t>
      </w:r>
      <w:r w:rsidR="002D5E57">
        <w:t xml:space="preserve">ticket details having Create Cost Center </w:t>
      </w:r>
      <w:r w:rsidR="00A035A7">
        <w:t>B</w:t>
      </w:r>
      <w:r w:rsidR="002D5E57">
        <w:t>utton.</w:t>
      </w:r>
    </w:p>
    <w:p w14:paraId="7D942045" w14:textId="77777777" w:rsidR="006E1663" w:rsidRDefault="00A37BA6" w:rsidP="00425EBF">
      <w:pPr>
        <w:pStyle w:val="ListParagraph"/>
        <w:numPr>
          <w:ilvl w:val="0"/>
          <w:numId w:val="34"/>
        </w:numPr>
      </w:pPr>
      <w:r>
        <w:t>Users</w:t>
      </w:r>
      <w:r w:rsidR="00A035A7">
        <w:t xml:space="preserve"> need to review </w:t>
      </w:r>
      <w:r w:rsidR="008A63DD">
        <w:t xml:space="preserve">it and click on Create Cost Center Button. </w:t>
      </w:r>
    </w:p>
    <w:p w14:paraId="63787A6C" w14:textId="77777777" w:rsidR="00291B84" w:rsidRDefault="00291B84" w:rsidP="006E1663">
      <w:pPr>
        <w:rPr>
          <w:b/>
          <w:bCs/>
          <w:i/>
          <w:iCs/>
          <w:sz w:val="30"/>
          <w:szCs w:val="30"/>
        </w:rPr>
      </w:pPr>
    </w:p>
    <w:p w14:paraId="034F1DBC" w14:textId="04CBFB7B" w:rsidR="006E1663" w:rsidRPr="006E1663" w:rsidRDefault="00974C1F" w:rsidP="006E1663">
      <w:pPr>
        <w:rPr>
          <w:b/>
          <w:bCs/>
          <w:i/>
          <w:iCs/>
          <w:sz w:val="30"/>
          <w:szCs w:val="30"/>
        </w:rPr>
      </w:pPr>
      <w:r w:rsidRPr="00974C1F">
        <w:rPr>
          <w:rFonts w:ascii="Calibri" w:hAnsi="Calibri" w:cs="Calibri"/>
          <w:b/>
          <w:bCs/>
          <w:sz w:val="30"/>
          <w:szCs w:val="30"/>
        </w:rPr>
        <w:t>If inadequate details are present in the ticket user will update the comments and hit on Review ticket.</w:t>
      </w:r>
      <w:r w:rsidRPr="00974C1F">
        <w:rPr>
          <w:rFonts w:ascii="Calibri" w:hAnsi="Calibri" w:cs="Calibri"/>
          <w:sz w:val="30"/>
          <w:szCs w:val="30"/>
        </w:rPr>
        <w:t> </w:t>
      </w:r>
    </w:p>
    <w:p w14:paraId="342980BD" w14:textId="39C65470" w:rsidR="00291B84" w:rsidRPr="00BC19FE" w:rsidRDefault="002D5E57" w:rsidP="00291B84">
      <w:pPr>
        <w:pStyle w:val="ListParagraph"/>
        <w:numPr>
          <w:ilvl w:val="0"/>
          <w:numId w:val="34"/>
        </w:numPr>
        <w:rPr>
          <w:b/>
          <w:bCs/>
          <w:i/>
          <w:iCs/>
          <w:sz w:val="30"/>
          <w:szCs w:val="30"/>
        </w:rPr>
      </w:pPr>
      <w:r>
        <w:t xml:space="preserve"> </w:t>
      </w:r>
      <w:r w:rsidR="002241BF">
        <w:t xml:space="preserve">Once if user hits on Review ticket, </w:t>
      </w:r>
      <w:r w:rsidR="004173C7">
        <w:t xml:space="preserve">Power App will trigger the Power Automate flow and then Power </w:t>
      </w:r>
      <w:r w:rsidR="00B94DE2">
        <w:t xml:space="preserve">Automate will the call the ServiceNow API and it will update the </w:t>
      </w:r>
      <w:r w:rsidR="006C1274">
        <w:t xml:space="preserve">ServiceNow ticket with provided comments. </w:t>
      </w:r>
    </w:p>
    <w:p w14:paraId="429D1558" w14:textId="17CEBFDA" w:rsidR="00BC19FE" w:rsidRDefault="00F51159" w:rsidP="00BC19FE">
      <w:pPr>
        <w:pStyle w:val="ListParagraph"/>
        <w:rPr>
          <w:b/>
          <w:bCs/>
          <w:i/>
          <w:iCs/>
          <w:sz w:val="30"/>
          <w:szCs w:val="30"/>
        </w:rPr>
      </w:pPr>
      <w:r w:rsidRPr="00F51159">
        <w:rPr>
          <w:b/>
          <w:bCs/>
          <w:i/>
          <w:iCs/>
          <w:noProof/>
          <w:sz w:val="30"/>
          <w:szCs w:val="30"/>
        </w:rPr>
        <w:drawing>
          <wp:inline distT="0" distB="0" distL="0" distR="0" wp14:anchorId="71A2BBF9" wp14:editId="726D83DB">
            <wp:extent cx="5943600" cy="1790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EC89" w14:textId="5F776CF9" w:rsidR="00E166FF" w:rsidRDefault="00E166FF" w:rsidP="00E166FF">
      <w:pPr>
        <w:pStyle w:val="ListParagraph"/>
        <w:jc w:val="center"/>
        <w:rPr>
          <w:b/>
          <w:bCs/>
          <w:i/>
          <w:iCs/>
          <w:sz w:val="30"/>
          <w:szCs w:val="30"/>
        </w:rPr>
      </w:pPr>
      <w:r w:rsidRPr="4D1EE7F9">
        <w:rPr>
          <w:b/>
          <w:bCs/>
          <w:i/>
          <w:iCs/>
          <w:sz w:val="30"/>
          <w:szCs w:val="30"/>
        </w:rPr>
        <w:t>Fig: Update the ServiceNow ticket through API</w:t>
      </w:r>
    </w:p>
    <w:p w14:paraId="4CC49BF4" w14:textId="7D88A336" w:rsidR="4D1EE7F9" w:rsidRDefault="4D1EE7F9" w:rsidP="4D1EE7F9">
      <w:pPr>
        <w:pStyle w:val="ListParagraph"/>
        <w:jc w:val="center"/>
        <w:rPr>
          <w:b/>
          <w:bCs/>
          <w:i/>
          <w:iCs/>
          <w:sz w:val="30"/>
          <w:szCs w:val="30"/>
        </w:rPr>
      </w:pPr>
    </w:p>
    <w:p w14:paraId="5105BCC8" w14:textId="4BD8D413" w:rsidR="00BC19FE" w:rsidRDefault="00231AF8" w:rsidP="00BC19FE">
      <w:pPr>
        <w:pStyle w:val="ListParagraph"/>
        <w:rPr>
          <w:b/>
          <w:bCs/>
          <w:i/>
          <w:iCs/>
          <w:sz w:val="30"/>
          <w:szCs w:val="30"/>
        </w:rPr>
      </w:pPr>
      <w:r w:rsidRPr="00231AF8">
        <w:rPr>
          <w:b/>
          <w:bCs/>
          <w:i/>
          <w:iCs/>
          <w:noProof/>
          <w:sz w:val="30"/>
          <w:szCs w:val="30"/>
        </w:rPr>
        <w:lastRenderedPageBreak/>
        <w:drawing>
          <wp:inline distT="0" distB="0" distL="0" distR="0" wp14:anchorId="584CB491" wp14:editId="5B038C1D">
            <wp:extent cx="5943600" cy="3742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8B44" w14:textId="737EA6E7" w:rsidR="00E166FF" w:rsidRPr="0000525B" w:rsidRDefault="00E166FF" w:rsidP="5DAEF2A3">
      <w:pPr>
        <w:rPr>
          <w:rFonts w:cstheme="minorHAnsi"/>
        </w:rPr>
      </w:pPr>
      <w:r w:rsidRPr="0000525B">
        <w:rPr>
          <w:rFonts w:cstheme="minorHAnsi"/>
          <w:b/>
          <w:bCs/>
        </w:rPr>
        <w:t>Method</w:t>
      </w:r>
      <w:r w:rsidR="0A9A1367" w:rsidRPr="0000525B">
        <w:rPr>
          <w:rFonts w:cstheme="minorHAnsi"/>
          <w:b/>
          <w:bCs/>
        </w:rPr>
        <w:t>: POST</w:t>
      </w:r>
      <w:r w:rsidRPr="0000525B">
        <w:rPr>
          <w:rFonts w:cstheme="minorHAnsi"/>
        </w:rPr>
        <w:t xml:space="preserve"> method is used to update the </w:t>
      </w:r>
      <w:r w:rsidR="00A03B55" w:rsidRPr="0000525B">
        <w:rPr>
          <w:rFonts w:cstheme="minorHAnsi"/>
        </w:rPr>
        <w:t>ServiceNow ticket in ServiceNow</w:t>
      </w:r>
      <w:r w:rsidRPr="0000525B">
        <w:rPr>
          <w:rFonts w:cstheme="minorHAnsi"/>
        </w:rPr>
        <w:t>.</w:t>
      </w:r>
    </w:p>
    <w:p w14:paraId="2D709947" w14:textId="33DE7911" w:rsidR="00E166FF" w:rsidRPr="0000525B" w:rsidRDefault="00E166FF" w:rsidP="00E166FF">
      <w:pPr>
        <w:rPr>
          <w:rFonts w:cstheme="minorHAnsi"/>
        </w:rPr>
      </w:pPr>
      <w:r w:rsidRPr="0000525B">
        <w:rPr>
          <w:rFonts w:cstheme="minorHAnsi"/>
          <w:b/>
          <w:bCs/>
        </w:rPr>
        <w:t>URI:</w:t>
      </w:r>
      <w:r w:rsidRPr="0000525B">
        <w:rPr>
          <w:rFonts w:cstheme="minorHAnsi"/>
        </w:rPr>
        <w:t xml:space="preserve"> The URI would be the endpoint provided by the Workday API for creating a cost center. It might be something look like ‘</w:t>
      </w:r>
      <w:r w:rsidR="00A03B55" w:rsidRPr="0000525B">
        <w:rPr>
          <w:rFonts w:cstheme="minorHAnsi"/>
          <w:b/>
          <w:bCs/>
          <w:color w:val="0D0D0D"/>
          <w:shd w:val="clear" w:color="auto" w:fill="FFFFFF"/>
        </w:rPr>
        <w:t>https://your-instance.service-now.com/api/now/table/incident</w:t>
      </w:r>
      <w:r w:rsidR="00A03B55" w:rsidRPr="0000525B">
        <w:rPr>
          <w:rFonts w:cstheme="minorHAnsi"/>
        </w:rPr>
        <w:t>’</w:t>
      </w:r>
      <w:r w:rsidRPr="0000525B">
        <w:rPr>
          <w:rFonts w:cstheme="minorHAnsi"/>
          <w:b/>
          <w:bCs/>
          <w:color w:val="0D0D0D"/>
          <w:shd w:val="clear" w:color="auto" w:fill="FFFFFF"/>
        </w:rPr>
        <w:t>’</w:t>
      </w:r>
      <w:r w:rsidRPr="0000525B">
        <w:rPr>
          <w:rFonts w:cstheme="minorHAnsi"/>
        </w:rPr>
        <w:t>.</w:t>
      </w:r>
    </w:p>
    <w:p w14:paraId="53B51015" w14:textId="77777777" w:rsidR="00E166FF" w:rsidRDefault="00E166FF" w:rsidP="00E166FF">
      <w:pPr>
        <w:rPr>
          <w:b/>
          <w:bCs/>
        </w:rPr>
      </w:pPr>
      <w:r w:rsidRPr="009C5839">
        <w:rPr>
          <w:b/>
          <w:bCs/>
        </w:rPr>
        <w:t>Headers:</w:t>
      </w:r>
      <w:r>
        <w:rPr>
          <w:b/>
          <w:bCs/>
        </w:rPr>
        <w:t xml:space="preserve"> </w:t>
      </w:r>
    </w:p>
    <w:p w14:paraId="6436E6EB" w14:textId="77777777" w:rsidR="00E166FF" w:rsidRPr="0000525B" w:rsidRDefault="00E166FF" w:rsidP="00E166FF">
      <w:pPr>
        <w:rPr>
          <w:rFonts w:cstheme="minorHAnsi"/>
          <w:color w:val="0D0D0D"/>
          <w:shd w:val="clear" w:color="auto" w:fill="FFFFFF"/>
        </w:rPr>
      </w:pPr>
      <w:r w:rsidRPr="0000525B">
        <w:rPr>
          <w:rFonts w:cstheme="minorHAnsi"/>
          <w:color w:val="0D0D0D"/>
          <w:shd w:val="clear" w:color="auto" w:fill="FFFFFF"/>
        </w:rPr>
        <w:t>Content-Type: Content-Type: application/json</w:t>
      </w:r>
    </w:p>
    <w:p w14:paraId="2945B7CA" w14:textId="77777777" w:rsidR="00E166FF" w:rsidRPr="0000525B" w:rsidRDefault="00E166FF" w:rsidP="00E166FF">
      <w:pPr>
        <w:rPr>
          <w:rFonts w:cstheme="minorHAnsi"/>
          <w:color w:val="0D0D0D"/>
          <w:shd w:val="clear" w:color="auto" w:fill="FFFFFF"/>
        </w:rPr>
      </w:pPr>
      <w:r w:rsidRPr="0000525B">
        <w:rPr>
          <w:rFonts w:cstheme="minorHAnsi"/>
          <w:color w:val="0D0D0D"/>
          <w:shd w:val="clear" w:color="auto" w:fill="FFFFFF"/>
        </w:rPr>
        <w:t>Authorization: Access token</w:t>
      </w:r>
    </w:p>
    <w:p w14:paraId="72A881DE" w14:textId="77777777" w:rsidR="00E166FF" w:rsidRPr="0000525B" w:rsidRDefault="00E166FF" w:rsidP="00E166FF">
      <w:pPr>
        <w:rPr>
          <w:rFonts w:cstheme="minorHAnsi"/>
          <w:b/>
          <w:bCs/>
          <w:color w:val="0D0D0D"/>
          <w:shd w:val="clear" w:color="auto" w:fill="FFFFFF"/>
        </w:rPr>
      </w:pPr>
      <w:r w:rsidRPr="0000525B">
        <w:rPr>
          <w:rFonts w:cstheme="minorHAnsi"/>
          <w:b/>
          <w:bCs/>
          <w:color w:val="0D0D0D"/>
          <w:shd w:val="clear" w:color="auto" w:fill="FFFFFF"/>
        </w:rPr>
        <w:t>Request Body:</w:t>
      </w:r>
    </w:p>
    <w:p w14:paraId="458B1869" w14:textId="77777777" w:rsidR="00E166FF" w:rsidRPr="0000525B" w:rsidRDefault="00E166FF" w:rsidP="00E166FF">
      <w:pPr>
        <w:rPr>
          <w:rFonts w:cstheme="minorHAnsi"/>
          <w:color w:val="0D0D0D"/>
          <w:shd w:val="clear" w:color="auto" w:fill="FFFFFF"/>
        </w:rPr>
      </w:pPr>
      <w:r w:rsidRPr="0000525B">
        <w:rPr>
          <w:rFonts w:cstheme="minorHAnsi"/>
          <w:color w:val="0D0D0D"/>
          <w:shd w:val="clear" w:color="auto" w:fill="FFFFFF"/>
        </w:rPr>
        <w:t>The request body would have the details of the cost center that the user wants to create.</w:t>
      </w:r>
    </w:p>
    <w:p w14:paraId="50E48310" w14:textId="77777777" w:rsidR="00BC19FE" w:rsidRDefault="00BC19FE" w:rsidP="00BC19FE">
      <w:pPr>
        <w:pStyle w:val="ListParagraph"/>
        <w:rPr>
          <w:b/>
          <w:bCs/>
          <w:i/>
          <w:iCs/>
          <w:sz w:val="30"/>
          <w:szCs w:val="30"/>
        </w:rPr>
      </w:pPr>
    </w:p>
    <w:p w14:paraId="6020C4FD" w14:textId="77777777" w:rsidR="008D290B" w:rsidRDefault="008D290B" w:rsidP="00BC19FE">
      <w:pPr>
        <w:pStyle w:val="ListParagraph"/>
        <w:rPr>
          <w:b/>
          <w:bCs/>
          <w:i/>
          <w:iCs/>
          <w:sz w:val="30"/>
          <w:szCs w:val="30"/>
        </w:rPr>
      </w:pPr>
    </w:p>
    <w:p w14:paraId="6B92D713" w14:textId="77777777" w:rsidR="008D290B" w:rsidRDefault="008D290B" w:rsidP="00BC19FE">
      <w:pPr>
        <w:pStyle w:val="ListParagraph"/>
        <w:rPr>
          <w:b/>
          <w:bCs/>
          <w:i/>
          <w:iCs/>
          <w:sz w:val="30"/>
          <w:szCs w:val="30"/>
        </w:rPr>
      </w:pPr>
    </w:p>
    <w:p w14:paraId="1139CB21" w14:textId="77777777" w:rsidR="008D290B" w:rsidRPr="00291B84" w:rsidRDefault="008D290B" w:rsidP="00BC19FE">
      <w:pPr>
        <w:pStyle w:val="ListParagraph"/>
        <w:rPr>
          <w:b/>
          <w:bCs/>
          <w:i/>
          <w:iCs/>
          <w:sz w:val="30"/>
          <w:szCs w:val="30"/>
        </w:rPr>
      </w:pPr>
    </w:p>
    <w:p w14:paraId="35F732E3" w14:textId="77777777" w:rsidR="008D290B" w:rsidRDefault="008D290B" w:rsidP="00EB178D">
      <w:pPr>
        <w:rPr>
          <w:b/>
          <w:bCs/>
          <w:i/>
          <w:iCs/>
          <w:sz w:val="30"/>
          <w:szCs w:val="30"/>
        </w:rPr>
      </w:pPr>
    </w:p>
    <w:p w14:paraId="19369680" w14:textId="77777777" w:rsidR="008D290B" w:rsidRDefault="008D290B" w:rsidP="00EB178D">
      <w:pPr>
        <w:rPr>
          <w:b/>
          <w:bCs/>
          <w:i/>
          <w:iCs/>
          <w:sz w:val="30"/>
          <w:szCs w:val="30"/>
        </w:rPr>
      </w:pPr>
    </w:p>
    <w:p w14:paraId="33708F5F" w14:textId="77777777" w:rsidR="008D290B" w:rsidRDefault="008D290B" w:rsidP="00EB178D">
      <w:pPr>
        <w:rPr>
          <w:b/>
          <w:bCs/>
          <w:i/>
          <w:iCs/>
          <w:sz w:val="30"/>
          <w:szCs w:val="30"/>
        </w:rPr>
      </w:pPr>
    </w:p>
    <w:p w14:paraId="76DCA7D9" w14:textId="37418240" w:rsidR="00491E05" w:rsidRPr="00EB178D" w:rsidRDefault="00597BC2" w:rsidP="00EB178D">
      <w:pPr>
        <w:rPr>
          <w:b/>
          <w:bCs/>
          <w:i/>
          <w:iCs/>
          <w:sz w:val="30"/>
          <w:szCs w:val="30"/>
        </w:rPr>
      </w:pPr>
      <w:r w:rsidRPr="00EB178D">
        <w:rPr>
          <w:b/>
          <w:bCs/>
          <w:i/>
          <w:iCs/>
          <w:sz w:val="30"/>
          <w:szCs w:val="30"/>
        </w:rPr>
        <w:lastRenderedPageBreak/>
        <w:t>Creat</w:t>
      </w:r>
      <w:r w:rsidR="001427EF" w:rsidRPr="00EB178D">
        <w:rPr>
          <w:b/>
          <w:bCs/>
          <w:i/>
          <w:iCs/>
          <w:sz w:val="30"/>
          <w:szCs w:val="30"/>
        </w:rPr>
        <w:t>ion of</w:t>
      </w:r>
      <w:r w:rsidR="00491E05" w:rsidRPr="00EB178D">
        <w:rPr>
          <w:b/>
          <w:bCs/>
          <w:i/>
          <w:iCs/>
          <w:sz w:val="30"/>
          <w:szCs w:val="30"/>
        </w:rPr>
        <w:t xml:space="preserve"> Cost Center</w:t>
      </w:r>
      <w:r w:rsidR="00CC060B" w:rsidRPr="00EB178D">
        <w:rPr>
          <w:b/>
          <w:bCs/>
          <w:i/>
          <w:iCs/>
          <w:sz w:val="30"/>
          <w:szCs w:val="30"/>
        </w:rPr>
        <w:t xml:space="preserve">s </w:t>
      </w:r>
      <w:r w:rsidR="00797ACB" w:rsidRPr="00EB178D">
        <w:rPr>
          <w:b/>
          <w:bCs/>
          <w:i/>
          <w:iCs/>
          <w:sz w:val="30"/>
          <w:szCs w:val="30"/>
        </w:rPr>
        <w:t>by using</w:t>
      </w:r>
      <w:r w:rsidR="00CC060B" w:rsidRPr="00EB178D">
        <w:rPr>
          <w:b/>
          <w:bCs/>
          <w:i/>
          <w:iCs/>
          <w:sz w:val="30"/>
          <w:szCs w:val="30"/>
        </w:rPr>
        <w:t xml:space="preserve"> Workday API</w:t>
      </w:r>
      <w:r w:rsidR="00797ACB" w:rsidRPr="00EB178D">
        <w:rPr>
          <w:b/>
          <w:bCs/>
          <w:i/>
          <w:iCs/>
          <w:sz w:val="30"/>
          <w:szCs w:val="30"/>
        </w:rPr>
        <w:t xml:space="preserve"> through </w:t>
      </w:r>
      <w:r w:rsidR="00985DE6">
        <w:rPr>
          <w:b/>
          <w:bCs/>
          <w:i/>
          <w:iCs/>
          <w:sz w:val="30"/>
          <w:szCs w:val="30"/>
        </w:rPr>
        <w:t xml:space="preserve">Custom Connector in </w:t>
      </w:r>
      <w:r w:rsidR="00797ACB" w:rsidRPr="00EB178D">
        <w:rPr>
          <w:b/>
          <w:bCs/>
          <w:i/>
          <w:iCs/>
          <w:sz w:val="30"/>
          <w:szCs w:val="30"/>
        </w:rPr>
        <w:t>Power App</w:t>
      </w:r>
    </w:p>
    <w:p w14:paraId="1F66E570" w14:textId="4CE4C2D2" w:rsidR="003C1E70" w:rsidRDefault="00F62886" w:rsidP="00491E05">
      <w:pPr>
        <w:rPr>
          <w:b/>
          <w:bCs/>
          <w:i/>
          <w:iCs/>
          <w:sz w:val="30"/>
          <w:szCs w:val="30"/>
        </w:rPr>
      </w:pPr>
      <w:r w:rsidRPr="00F62886">
        <w:rPr>
          <w:b/>
          <w:bCs/>
          <w:i/>
          <w:iCs/>
          <w:noProof/>
          <w:sz w:val="30"/>
          <w:szCs w:val="30"/>
        </w:rPr>
        <w:drawing>
          <wp:inline distT="0" distB="0" distL="0" distR="0" wp14:anchorId="7F12D929" wp14:editId="249AA547">
            <wp:extent cx="5943600" cy="2360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DA89" w14:textId="6777879B" w:rsidR="003C1E70" w:rsidRDefault="003C1E70" w:rsidP="003C1E70">
      <w:pPr>
        <w:jc w:val="center"/>
        <w:rPr>
          <w:b/>
          <w:bCs/>
          <w:i/>
          <w:iCs/>
        </w:rPr>
      </w:pPr>
      <w:r w:rsidRPr="003C1E70">
        <w:rPr>
          <w:b/>
          <w:bCs/>
          <w:i/>
          <w:iCs/>
        </w:rPr>
        <w:t xml:space="preserve">Fig: Creation of Cost </w:t>
      </w:r>
      <w:r w:rsidR="00695F9F" w:rsidRPr="003C1E70">
        <w:rPr>
          <w:b/>
          <w:bCs/>
          <w:i/>
          <w:iCs/>
        </w:rPr>
        <w:t>Center by</w:t>
      </w:r>
      <w:r w:rsidRPr="003C1E70">
        <w:rPr>
          <w:b/>
          <w:bCs/>
          <w:i/>
          <w:iCs/>
        </w:rPr>
        <w:t xml:space="preserve"> using Workday API through </w:t>
      </w:r>
      <w:r w:rsidR="00985DE6">
        <w:rPr>
          <w:b/>
          <w:bCs/>
          <w:i/>
          <w:iCs/>
        </w:rPr>
        <w:t xml:space="preserve">Custom Connector in </w:t>
      </w:r>
      <w:r w:rsidRPr="003C1E70">
        <w:rPr>
          <w:b/>
          <w:bCs/>
          <w:i/>
          <w:iCs/>
        </w:rPr>
        <w:t>Power A</w:t>
      </w:r>
      <w:r w:rsidR="00C247C3">
        <w:rPr>
          <w:b/>
          <w:bCs/>
          <w:i/>
          <w:iCs/>
        </w:rPr>
        <w:t>pps</w:t>
      </w:r>
    </w:p>
    <w:p w14:paraId="5C6594D0" w14:textId="4E2D9F25" w:rsidR="00D424C0" w:rsidRDefault="00CF1BA4" w:rsidP="00D424C0">
      <w:pPr>
        <w:pStyle w:val="Heading2"/>
        <w:numPr>
          <w:ilvl w:val="0"/>
          <w:numId w:val="31"/>
        </w:numPr>
        <w:rPr>
          <w:b w:val="0"/>
          <w:bCs/>
          <w:sz w:val="22"/>
          <w:szCs w:val="22"/>
        </w:rPr>
      </w:pPr>
      <w:r w:rsidRPr="00CF1BA4">
        <w:rPr>
          <w:b w:val="0"/>
          <w:bCs/>
          <w:sz w:val="22"/>
          <w:szCs w:val="22"/>
        </w:rPr>
        <w:lastRenderedPageBreak/>
        <w:t>In Power Apps</w:t>
      </w:r>
      <w:r>
        <w:rPr>
          <w:b w:val="0"/>
          <w:bCs/>
          <w:sz w:val="22"/>
          <w:szCs w:val="22"/>
        </w:rPr>
        <w:t xml:space="preserve">, </w:t>
      </w:r>
      <w:r w:rsidR="006C1C29">
        <w:rPr>
          <w:b w:val="0"/>
          <w:bCs/>
          <w:sz w:val="22"/>
          <w:szCs w:val="22"/>
        </w:rPr>
        <w:t xml:space="preserve">after hitting the Cost Center </w:t>
      </w:r>
      <w:r w:rsidR="00D424C0">
        <w:rPr>
          <w:b w:val="0"/>
          <w:bCs/>
          <w:sz w:val="22"/>
          <w:szCs w:val="22"/>
        </w:rPr>
        <w:t xml:space="preserve">Create button, it will </w:t>
      </w:r>
      <w:r w:rsidR="000E0BEE">
        <w:rPr>
          <w:b w:val="0"/>
          <w:bCs/>
          <w:sz w:val="22"/>
          <w:szCs w:val="22"/>
        </w:rPr>
        <w:t>call the Custom Connector</w:t>
      </w:r>
      <w:r w:rsidR="00D424C0">
        <w:rPr>
          <w:b w:val="0"/>
          <w:bCs/>
          <w:sz w:val="22"/>
          <w:szCs w:val="22"/>
        </w:rPr>
        <w:t>.</w:t>
      </w:r>
    </w:p>
    <w:p w14:paraId="5EAFFDC5" w14:textId="1FCA4877" w:rsidR="00143BEA" w:rsidRPr="00143BEA" w:rsidRDefault="00230E05" w:rsidP="00143BEA">
      <w:pPr>
        <w:pStyle w:val="Heading2"/>
        <w:numPr>
          <w:ilvl w:val="0"/>
          <w:numId w:val="31"/>
        </w:numPr>
        <w:rPr>
          <w:b w:val="0"/>
          <w:bCs/>
          <w:sz w:val="22"/>
          <w:szCs w:val="22"/>
        </w:rPr>
      </w:pPr>
      <w:r>
        <w:rPr>
          <w:b w:val="0"/>
          <w:bCs/>
          <w:sz w:val="22"/>
          <w:szCs w:val="22"/>
        </w:rPr>
        <w:t>Custom Connector</w:t>
      </w:r>
      <w:r w:rsidR="00A5772D">
        <w:rPr>
          <w:b w:val="0"/>
          <w:bCs/>
          <w:sz w:val="22"/>
          <w:szCs w:val="22"/>
        </w:rPr>
        <w:t xml:space="preserve"> will call the Workday API </w:t>
      </w:r>
      <w:r w:rsidR="00381A49">
        <w:rPr>
          <w:b w:val="0"/>
          <w:bCs/>
          <w:sz w:val="22"/>
          <w:szCs w:val="22"/>
        </w:rPr>
        <w:t>and Creates the Cost Center</w:t>
      </w:r>
      <w:r w:rsidR="00ED6973">
        <w:rPr>
          <w:b w:val="0"/>
          <w:bCs/>
          <w:sz w:val="22"/>
          <w:szCs w:val="22"/>
        </w:rPr>
        <w:t>.</w:t>
      </w:r>
    </w:p>
    <w:p w14:paraId="07C25D21" w14:textId="77DD2E32" w:rsidR="00407D70" w:rsidRPr="000C769A" w:rsidRDefault="00381A49" w:rsidP="00407D70">
      <w:pPr>
        <w:pStyle w:val="Heading2"/>
        <w:numPr>
          <w:ilvl w:val="0"/>
          <w:numId w:val="31"/>
        </w:numPr>
        <w:rPr>
          <w:b w:val="0"/>
          <w:bCs/>
          <w:sz w:val="22"/>
          <w:szCs w:val="22"/>
        </w:rPr>
      </w:pPr>
      <w:r>
        <w:rPr>
          <w:sz w:val="22"/>
          <w:szCs w:val="22"/>
        </w:rPr>
        <w:t>Custom</w:t>
      </w:r>
      <w:r w:rsidR="005E1F19" w:rsidRPr="00425EBF">
        <w:rPr>
          <w:sz w:val="22"/>
          <w:szCs w:val="22"/>
        </w:rPr>
        <w:t xml:space="preserve"> connector for Workday</w:t>
      </w:r>
      <w:r w:rsidR="002D48E5">
        <w:rPr>
          <w:sz w:val="22"/>
          <w:szCs w:val="22"/>
        </w:rPr>
        <w:t xml:space="preserve">: </w:t>
      </w:r>
      <w:r w:rsidR="001110AC" w:rsidRPr="002D48E5">
        <w:rPr>
          <w:b w:val="0"/>
          <w:bCs/>
          <w:sz w:val="22"/>
          <w:szCs w:val="22"/>
        </w:rPr>
        <w:t xml:space="preserve">Workday team will Create the API to connect </w:t>
      </w:r>
      <w:r>
        <w:rPr>
          <w:b w:val="0"/>
          <w:bCs/>
          <w:sz w:val="22"/>
          <w:szCs w:val="22"/>
        </w:rPr>
        <w:t>Custom Connector</w:t>
      </w:r>
      <w:r w:rsidR="001110AC" w:rsidRPr="002D48E5">
        <w:rPr>
          <w:b w:val="0"/>
          <w:bCs/>
          <w:sz w:val="22"/>
          <w:szCs w:val="22"/>
        </w:rPr>
        <w:t xml:space="preserve"> </w:t>
      </w:r>
      <w:r w:rsidR="00C573B4" w:rsidRPr="002D48E5">
        <w:rPr>
          <w:b w:val="0"/>
          <w:bCs/>
          <w:sz w:val="22"/>
          <w:szCs w:val="22"/>
        </w:rPr>
        <w:t>with Workday interface to call</w:t>
      </w:r>
      <w:r w:rsidR="002D48E5">
        <w:rPr>
          <w:b w:val="0"/>
          <w:bCs/>
          <w:sz w:val="22"/>
          <w:szCs w:val="22"/>
        </w:rPr>
        <w:t xml:space="preserve"> </w:t>
      </w:r>
      <w:r w:rsidR="00C573B4" w:rsidRPr="002D48E5">
        <w:rPr>
          <w:b w:val="0"/>
          <w:bCs/>
          <w:sz w:val="22"/>
          <w:szCs w:val="22"/>
        </w:rPr>
        <w:t>Workday API PUT</w:t>
      </w:r>
      <w:r w:rsidR="00EB72D1" w:rsidRPr="002D48E5">
        <w:rPr>
          <w:b w:val="0"/>
          <w:bCs/>
          <w:sz w:val="22"/>
          <w:szCs w:val="22"/>
        </w:rPr>
        <w:t xml:space="preserve">_COST_CENTER which will create the Cost Center in Workday </w:t>
      </w:r>
      <w:r w:rsidR="00C97E42" w:rsidRPr="002D48E5">
        <w:rPr>
          <w:b w:val="0"/>
          <w:bCs/>
          <w:sz w:val="22"/>
          <w:szCs w:val="22"/>
        </w:rPr>
        <w:t>and returns the Cost Center Name.</w:t>
      </w:r>
    </w:p>
    <w:p w14:paraId="391DA645" w14:textId="3A61A4AC" w:rsidR="000A727F" w:rsidRDefault="00D129F6" w:rsidP="00BD0FD2">
      <w:pPr>
        <w:tabs>
          <w:tab w:val="left" w:pos="806"/>
        </w:tabs>
        <w:jc w:val="center"/>
      </w:pPr>
      <w:r w:rsidRPr="00D129F6">
        <w:rPr>
          <w:b/>
          <w:bCs/>
        </w:rPr>
        <w:drawing>
          <wp:inline distT="0" distB="0" distL="0" distR="0" wp14:anchorId="4EF71AFF" wp14:editId="78D39188">
            <wp:extent cx="5740695" cy="441347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8CF" w:rsidRPr="00BD0FD2">
        <w:rPr>
          <w:b/>
          <w:bCs/>
        </w:rPr>
        <w:t xml:space="preserve">Fig: </w:t>
      </w:r>
      <w:r w:rsidR="00BD0FD2" w:rsidRPr="00BD0FD2">
        <w:rPr>
          <w:b/>
          <w:bCs/>
        </w:rPr>
        <w:t>Custom Connector in Power Apps</w:t>
      </w:r>
    </w:p>
    <w:p w14:paraId="074B51CF" w14:textId="6A32B27C" w:rsidR="009C5839" w:rsidRDefault="000A727F" w:rsidP="00965E10">
      <w:r>
        <w:t xml:space="preserve">     </w:t>
      </w:r>
    </w:p>
    <w:p w14:paraId="180A7B6E" w14:textId="36F43C5A" w:rsidR="000A727F" w:rsidRDefault="00DF56C0" w:rsidP="000A727F">
      <w:pPr>
        <w:tabs>
          <w:tab w:val="left" w:pos="806"/>
        </w:tabs>
      </w:pPr>
      <w:r>
        <w:t xml:space="preserve">For Creation of Custom </w:t>
      </w:r>
      <w:r w:rsidR="003E14F5">
        <w:t>Connector,</w:t>
      </w:r>
      <w:r>
        <w:t xml:space="preserve"> </w:t>
      </w:r>
      <w:r w:rsidR="00954396">
        <w:t>we should have to follow 6 steps which are shown in the above figure.</w:t>
      </w:r>
    </w:p>
    <w:p w14:paraId="69F7BE48" w14:textId="7921A62F" w:rsidR="00A03B55" w:rsidRDefault="002B0D77" w:rsidP="5DAEF2A3">
      <w:pPr>
        <w:rPr>
          <w:rFonts w:ascii="Consolas" w:hAnsi="Consolas"/>
          <w:color w:val="0D0D0D"/>
          <w:sz w:val="21"/>
          <w:szCs w:val="21"/>
          <w:shd w:val="clear" w:color="auto" w:fill="FFFFFF"/>
        </w:rPr>
      </w:pPr>
      <w:r w:rsidRPr="002B0D77">
        <w:rPr>
          <w:rFonts w:ascii="Consolas" w:hAnsi="Consolas"/>
          <w:noProof/>
          <w:color w:val="0D0D0D"/>
          <w:sz w:val="21"/>
          <w:szCs w:val="21"/>
          <w:shd w:val="clear" w:color="auto" w:fill="FFFFFF"/>
        </w:rPr>
        <w:lastRenderedPageBreak/>
        <w:drawing>
          <wp:inline distT="0" distB="0" distL="0" distR="0" wp14:anchorId="1AF1645E" wp14:editId="23602521">
            <wp:extent cx="5943600" cy="494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7234" w14:textId="7F5B9E3B" w:rsidR="002B0D77" w:rsidRPr="00294E4E" w:rsidRDefault="002B0D77" w:rsidP="00AB2CBC">
      <w:pPr>
        <w:jc w:val="center"/>
        <w:rPr>
          <w:rFonts w:cstheme="minorHAnsi"/>
          <w:b/>
          <w:bCs/>
          <w:color w:val="0D0D0D"/>
          <w:shd w:val="clear" w:color="auto" w:fill="FFFFFF"/>
        </w:rPr>
      </w:pPr>
      <w:r w:rsidRPr="00294E4E">
        <w:rPr>
          <w:rFonts w:cstheme="minorHAnsi"/>
          <w:b/>
          <w:bCs/>
          <w:color w:val="0D0D0D"/>
          <w:shd w:val="clear" w:color="auto" w:fill="FFFFFF"/>
        </w:rPr>
        <w:t>Fig: OAuth 2.O</w:t>
      </w:r>
      <w:r w:rsidR="00AB2CBC" w:rsidRPr="00294E4E">
        <w:rPr>
          <w:rFonts w:cstheme="minorHAnsi"/>
          <w:b/>
          <w:bCs/>
          <w:color w:val="0D0D0D"/>
          <w:shd w:val="clear" w:color="auto" w:fill="FFFFFF"/>
        </w:rPr>
        <w:t xml:space="preserve"> Required Details</w:t>
      </w:r>
    </w:p>
    <w:p w14:paraId="342ECC6A" w14:textId="77777777" w:rsidR="00AB2CBC" w:rsidRPr="00294E4E" w:rsidRDefault="00AB2CBC" w:rsidP="00AB2CBC">
      <w:pPr>
        <w:rPr>
          <w:rFonts w:cstheme="minorHAnsi"/>
          <w:b/>
          <w:bCs/>
          <w:color w:val="0D0D0D"/>
          <w:shd w:val="clear" w:color="auto" w:fill="FFFFFF"/>
        </w:rPr>
      </w:pPr>
    </w:p>
    <w:p w14:paraId="705CB08E" w14:textId="486713F2" w:rsidR="00AB2CBC" w:rsidRPr="00294E4E" w:rsidRDefault="00206EBA" w:rsidP="00AB2CBC">
      <w:pPr>
        <w:rPr>
          <w:rFonts w:cstheme="minorHAnsi"/>
          <w:b/>
          <w:bCs/>
          <w:color w:val="0D0D0D"/>
          <w:shd w:val="clear" w:color="auto" w:fill="FFFFFF"/>
        </w:rPr>
      </w:pPr>
      <w:r w:rsidRPr="00294E4E">
        <w:rPr>
          <w:rFonts w:cstheme="minorHAnsi"/>
          <w:b/>
          <w:bCs/>
          <w:color w:val="0D0D0D"/>
          <w:shd w:val="clear" w:color="auto" w:fill="FFFFFF"/>
        </w:rPr>
        <w:t>OAuth Configuration</w:t>
      </w:r>
      <w:r w:rsidR="00F279CE" w:rsidRPr="00294E4E">
        <w:rPr>
          <w:rFonts w:cstheme="minorHAnsi"/>
          <w:b/>
          <w:bCs/>
          <w:color w:val="0D0D0D"/>
          <w:shd w:val="clear" w:color="auto" w:fill="FFFFFF"/>
        </w:rPr>
        <w:t xml:space="preserve"> Details Explained</w:t>
      </w:r>
      <w:r w:rsidRPr="00294E4E">
        <w:rPr>
          <w:rFonts w:cstheme="minorHAnsi"/>
          <w:b/>
          <w:bCs/>
          <w:color w:val="0D0D0D"/>
          <w:shd w:val="clear" w:color="auto" w:fill="FFFFFF"/>
        </w:rPr>
        <w:t>:</w:t>
      </w:r>
    </w:p>
    <w:p w14:paraId="315382EE" w14:textId="5585600E" w:rsidR="00A71D7B" w:rsidRPr="00294E4E" w:rsidRDefault="00A71D7B" w:rsidP="00AB2CBC">
      <w:pPr>
        <w:rPr>
          <w:rFonts w:cstheme="minorHAnsi"/>
          <w:b/>
          <w:bCs/>
          <w:color w:val="0D0D0D"/>
          <w:shd w:val="clear" w:color="auto" w:fill="FFFFFF"/>
        </w:rPr>
      </w:pPr>
      <w:r w:rsidRPr="00294E4E">
        <w:rPr>
          <w:rFonts w:cstheme="minorHAnsi"/>
          <w:b/>
          <w:bCs/>
          <w:color w:val="0D0D0D"/>
          <w:shd w:val="clear" w:color="auto" w:fill="FFFFFF"/>
        </w:rPr>
        <w:t xml:space="preserve">Client </w:t>
      </w:r>
      <w:r w:rsidR="00294E4E">
        <w:rPr>
          <w:rFonts w:cstheme="minorHAnsi"/>
          <w:b/>
          <w:bCs/>
          <w:color w:val="0D0D0D"/>
          <w:shd w:val="clear" w:color="auto" w:fill="FFFFFF"/>
        </w:rPr>
        <w:t>Secret</w:t>
      </w:r>
      <w:r w:rsidR="00561343" w:rsidRPr="00294E4E">
        <w:rPr>
          <w:rFonts w:cstheme="minorHAnsi"/>
          <w:b/>
          <w:bCs/>
          <w:color w:val="0D0D0D"/>
          <w:shd w:val="clear" w:color="auto" w:fill="FFFFFF"/>
        </w:rPr>
        <w:t>:</w:t>
      </w:r>
    </w:p>
    <w:p w14:paraId="1A94ED24" w14:textId="52EC5931" w:rsidR="00F931BE" w:rsidRPr="00294E4E" w:rsidRDefault="00F931BE" w:rsidP="00AB2CBC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Definition:</w:t>
      </w:r>
      <w:r w:rsidRPr="00294E4E">
        <w:rPr>
          <w:rFonts w:cstheme="minorHAnsi"/>
          <w:color w:val="0D0D0D"/>
          <w:shd w:val="clear" w:color="auto" w:fill="FFFFFF"/>
        </w:rPr>
        <w:t xml:space="preserve"> </w:t>
      </w:r>
      <w:r w:rsidR="00BE490B" w:rsidRPr="00294E4E">
        <w:rPr>
          <w:rFonts w:cstheme="minorHAnsi"/>
          <w:color w:val="0D0D0D"/>
          <w:shd w:val="clear" w:color="auto" w:fill="FFFFFF"/>
        </w:rPr>
        <w:t xml:space="preserve">The Client </w:t>
      </w:r>
      <w:r w:rsidR="00AD04C2" w:rsidRPr="00294E4E">
        <w:rPr>
          <w:rFonts w:cstheme="minorHAnsi"/>
          <w:color w:val="0D0D0D"/>
          <w:shd w:val="clear" w:color="auto" w:fill="FFFFFF"/>
        </w:rPr>
        <w:t>Secret</w:t>
      </w:r>
      <w:r w:rsidR="00DF31C4" w:rsidRPr="00294E4E">
        <w:rPr>
          <w:rFonts w:cstheme="minorHAnsi"/>
          <w:color w:val="0D0D0D"/>
          <w:shd w:val="clear" w:color="auto" w:fill="FFFFFF"/>
        </w:rPr>
        <w:t xml:space="preserve"> is a Secret Key issued to Workday Application</w:t>
      </w:r>
      <w:r w:rsidR="00380BEA" w:rsidRPr="00294E4E">
        <w:rPr>
          <w:rFonts w:cstheme="minorHAnsi"/>
          <w:color w:val="0D0D0D"/>
          <w:shd w:val="clear" w:color="auto" w:fill="FFFFFF"/>
        </w:rPr>
        <w:t xml:space="preserve"> by the OAuth provider when you register it.</w:t>
      </w:r>
    </w:p>
    <w:p w14:paraId="45EDC55A" w14:textId="3E70C4F2" w:rsidR="00BB25B8" w:rsidRPr="00294E4E" w:rsidRDefault="00BB25B8" w:rsidP="00AB2CBC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Purpose:</w:t>
      </w:r>
      <w:r w:rsidRPr="00294E4E">
        <w:rPr>
          <w:rFonts w:cstheme="minorHAnsi"/>
          <w:color w:val="0D0D0D"/>
          <w:shd w:val="clear" w:color="auto" w:fill="FFFFFF"/>
        </w:rPr>
        <w:t xml:space="preserve"> It is used to </w:t>
      </w:r>
      <w:r w:rsidR="008C6B35" w:rsidRPr="00294E4E">
        <w:rPr>
          <w:rFonts w:cstheme="minorHAnsi"/>
          <w:color w:val="0D0D0D"/>
          <w:shd w:val="clear" w:color="auto" w:fill="FFFFFF"/>
        </w:rPr>
        <w:t xml:space="preserve">alongside the Client ID </w:t>
      </w:r>
      <w:r w:rsidR="006C525D" w:rsidRPr="00294E4E">
        <w:rPr>
          <w:rFonts w:cstheme="minorHAnsi"/>
          <w:color w:val="0D0D0D"/>
          <w:shd w:val="clear" w:color="auto" w:fill="FFFFFF"/>
        </w:rPr>
        <w:t xml:space="preserve">to authenticate Workday Application </w:t>
      </w:r>
      <w:r w:rsidR="00137551" w:rsidRPr="00294E4E">
        <w:rPr>
          <w:rFonts w:cstheme="minorHAnsi"/>
          <w:color w:val="0D0D0D"/>
          <w:shd w:val="clear" w:color="auto" w:fill="FFFFFF"/>
        </w:rPr>
        <w:t>with the OAuth provider. It must be kept confidential.</w:t>
      </w:r>
    </w:p>
    <w:p w14:paraId="78DC7237" w14:textId="77777777" w:rsidR="003220A6" w:rsidRPr="00294E4E" w:rsidRDefault="003220A6" w:rsidP="00AB2CBC">
      <w:pPr>
        <w:rPr>
          <w:rFonts w:cstheme="minorHAnsi"/>
          <w:color w:val="0D0D0D"/>
          <w:shd w:val="clear" w:color="auto" w:fill="FFFFFF"/>
        </w:rPr>
      </w:pPr>
    </w:p>
    <w:p w14:paraId="4956663E" w14:textId="7AD9C257" w:rsidR="003220A6" w:rsidRPr="00294E4E" w:rsidRDefault="003220A6" w:rsidP="00AB2CBC">
      <w:pPr>
        <w:rPr>
          <w:rFonts w:cstheme="minorHAnsi"/>
          <w:b/>
          <w:bCs/>
          <w:color w:val="0D0D0D"/>
          <w:shd w:val="clear" w:color="auto" w:fill="FFFFFF"/>
        </w:rPr>
      </w:pPr>
      <w:r w:rsidRPr="00294E4E">
        <w:rPr>
          <w:rFonts w:cstheme="minorHAnsi"/>
          <w:b/>
          <w:bCs/>
          <w:color w:val="0D0D0D"/>
          <w:shd w:val="clear" w:color="auto" w:fill="FFFFFF"/>
        </w:rPr>
        <w:t xml:space="preserve">Client </w:t>
      </w:r>
      <w:r w:rsidR="00294E4E">
        <w:rPr>
          <w:rFonts w:cstheme="minorHAnsi"/>
          <w:b/>
          <w:bCs/>
          <w:color w:val="0D0D0D"/>
          <w:shd w:val="clear" w:color="auto" w:fill="FFFFFF"/>
        </w:rPr>
        <w:t>ID</w:t>
      </w:r>
      <w:r w:rsidR="00AD04C2" w:rsidRPr="00294E4E">
        <w:rPr>
          <w:rFonts w:cstheme="minorHAnsi"/>
          <w:b/>
          <w:bCs/>
          <w:color w:val="0D0D0D"/>
          <w:shd w:val="clear" w:color="auto" w:fill="FFFFFF"/>
        </w:rPr>
        <w:t xml:space="preserve">: </w:t>
      </w:r>
    </w:p>
    <w:p w14:paraId="100221FD" w14:textId="77777777" w:rsidR="00AD04C2" w:rsidRPr="00294E4E" w:rsidRDefault="00AD04C2" w:rsidP="00AD04C2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Definition:</w:t>
      </w:r>
      <w:r w:rsidRPr="00294E4E">
        <w:rPr>
          <w:rFonts w:cstheme="minorHAnsi"/>
          <w:color w:val="0D0D0D"/>
          <w:shd w:val="clear" w:color="auto" w:fill="FFFFFF"/>
        </w:rPr>
        <w:t xml:space="preserve"> The Client ID is a unique identifier issued to Workday Application when you register it with the OAuth provider.</w:t>
      </w:r>
    </w:p>
    <w:p w14:paraId="3CDE9BBC" w14:textId="77777777" w:rsidR="00AD04C2" w:rsidRPr="00294E4E" w:rsidRDefault="00AD04C2" w:rsidP="00AD04C2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Purpose:</w:t>
      </w:r>
      <w:r w:rsidRPr="00294E4E">
        <w:rPr>
          <w:rFonts w:cstheme="minorHAnsi"/>
          <w:color w:val="0D0D0D"/>
          <w:shd w:val="clear" w:color="auto" w:fill="FFFFFF"/>
        </w:rPr>
        <w:t xml:space="preserve"> It is used to identify Workday Application when requesting authorization from the User. </w:t>
      </w:r>
    </w:p>
    <w:p w14:paraId="7C315AA5" w14:textId="779B1092" w:rsidR="00CD5A35" w:rsidRPr="00294E4E" w:rsidRDefault="009541AC" w:rsidP="00CD5A35">
      <w:pPr>
        <w:rPr>
          <w:rFonts w:cstheme="minorHAnsi"/>
          <w:b/>
          <w:bCs/>
          <w:color w:val="0D0D0D"/>
          <w:shd w:val="clear" w:color="auto" w:fill="FFFFFF"/>
        </w:rPr>
      </w:pPr>
      <w:r w:rsidRPr="00294E4E">
        <w:rPr>
          <w:rFonts w:cstheme="minorHAnsi"/>
          <w:b/>
          <w:bCs/>
          <w:color w:val="0D0D0D"/>
          <w:shd w:val="clear" w:color="auto" w:fill="FFFFFF"/>
        </w:rPr>
        <w:lastRenderedPageBreak/>
        <w:t>Authorization URL</w:t>
      </w:r>
      <w:r w:rsidR="00CD5A35" w:rsidRPr="00294E4E">
        <w:rPr>
          <w:rFonts w:cstheme="minorHAnsi"/>
          <w:b/>
          <w:bCs/>
          <w:color w:val="0D0D0D"/>
          <w:shd w:val="clear" w:color="auto" w:fill="FFFFFF"/>
        </w:rPr>
        <w:t>:</w:t>
      </w:r>
    </w:p>
    <w:p w14:paraId="0C6F5E5D" w14:textId="097F6554" w:rsidR="00CD5A35" w:rsidRPr="00294E4E" w:rsidRDefault="00CD5A35" w:rsidP="00CD5A35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Definition:</w:t>
      </w:r>
      <w:r w:rsidRPr="00294E4E">
        <w:rPr>
          <w:rFonts w:cstheme="minorHAnsi"/>
          <w:color w:val="0D0D0D"/>
          <w:shd w:val="clear" w:color="auto" w:fill="FFFFFF"/>
        </w:rPr>
        <w:t xml:space="preserve"> T</w:t>
      </w:r>
      <w:r w:rsidR="002C79A4">
        <w:rPr>
          <w:rFonts w:cstheme="minorHAnsi"/>
          <w:color w:val="0D0D0D"/>
          <w:shd w:val="clear" w:color="auto" w:fill="FFFFFF"/>
        </w:rPr>
        <w:t xml:space="preserve">he Authorization URL is the endpoint where the user is </w:t>
      </w:r>
      <w:r w:rsidR="00934E69">
        <w:rPr>
          <w:rFonts w:cstheme="minorHAnsi"/>
          <w:color w:val="0D0D0D"/>
          <w:shd w:val="clear" w:color="auto" w:fill="FFFFFF"/>
        </w:rPr>
        <w:t>redirected to authorize Workday application.</w:t>
      </w:r>
    </w:p>
    <w:p w14:paraId="2783BC86" w14:textId="0750CB00" w:rsidR="00CD5A35" w:rsidRDefault="00CD5A35" w:rsidP="00CD5A35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Purpose:</w:t>
      </w:r>
      <w:r w:rsidR="00A568A2">
        <w:rPr>
          <w:rFonts w:cstheme="minorHAnsi"/>
          <w:color w:val="0D0D0D"/>
          <w:shd w:val="clear" w:color="auto" w:fill="FFFFFF"/>
        </w:rPr>
        <w:t xml:space="preserve"> The user logs in and grants Workday application </w:t>
      </w:r>
      <w:r w:rsidR="00FA3E1B">
        <w:rPr>
          <w:rFonts w:cstheme="minorHAnsi"/>
          <w:color w:val="0D0D0D"/>
          <w:shd w:val="clear" w:color="auto" w:fill="FFFFFF"/>
        </w:rPr>
        <w:t>the requested permissions at this URL.</w:t>
      </w:r>
      <w:r w:rsidR="00A568A2">
        <w:rPr>
          <w:rFonts w:cstheme="minorHAnsi"/>
          <w:color w:val="0D0D0D"/>
          <w:shd w:val="clear" w:color="auto" w:fill="FFFFFF"/>
        </w:rPr>
        <w:t xml:space="preserve"> </w:t>
      </w:r>
    </w:p>
    <w:p w14:paraId="4C3C1C5C" w14:textId="77777777" w:rsidR="0022174D" w:rsidRPr="00294E4E" w:rsidRDefault="0022174D" w:rsidP="00CD5A35">
      <w:pPr>
        <w:rPr>
          <w:rFonts w:cstheme="minorHAnsi"/>
          <w:color w:val="0D0D0D"/>
          <w:shd w:val="clear" w:color="auto" w:fill="FFFFFF"/>
        </w:rPr>
      </w:pPr>
    </w:p>
    <w:p w14:paraId="2C8295AC" w14:textId="1E661B15" w:rsidR="009541AC" w:rsidRPr="00294E4E" w:rsidRDefault="009541AC" w:rsidP="009541AC">
      <w:pPr>
        <w:rPr>
          <w:rFonts w:cstheme="minorHAnsi"/>
          <w:b/>
          <w:bCs/>
          <w:color w:val="0D0D0D"/>
          <w:shd w:val="clear" w:color="auto" w:fill="FFFFFF"/>
        </w:rPr>
      </w:pPr>
      <w:r w:rsidRPr="00294E4E">
        <w:rPr>
          <w:rFonts w:cstheme="minorHAnsi"/>
          <w:b/>
          <w:bCs/>
          <w:color w:val="0D0D0D"/>
          <w:shd w:val="clear" w:color="auto" w:fill="FFFFFF"/>
        </w:rPr>
        <w:t>Token URL:</w:t>
      </w:r>
    </w:p>
    <w:p w14:paraId="28B4AAD9" w14:textId="204E7A98" w:rsidR="009541AC" w:rsidRPr="00294E4E" w:rsidRDefault="009541AC" w:rsidP="009541AC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Definition:</w:t>
      </w:r>
      <w:r w:rsidRPr="00294E4E">
        <w:rPr>
          <w:rFonts w:cstheme="minorHAnsi"/>
          <w:color w:val="0D0D0D"/>
          <w:shd w:val="clear" w:color="auto" w:fill="FFFFFF"/>
        </w:rPr>
        <w:t xml:space="preserve"> </w:t>
      </w:r>
      <w:r w:rsidR="00FA3E1B">
        <w:rPr>
          <w:rFonts w:cstheme="minorHAnsi"/>
          <w:color w:val="0D0D0D"/>
          <w:shd w:val="clear" w:color="auto" w:fill="FFFFFF"/>
        </w:rPr>
        <w:t xml:space="preserve">The Token URL </w:t>
      </w:r>
      <w:r w:rsidR="000755E7">
        <w:rPr>
          <w:rFonts w:cstheme="minorHAnsi"/>
          <w:color w:val="0D0D0D"/>
          <w:shd w:val="clear" w:color="auto" w:fill="FFFFFF"/>
        </w:rPr>
        <w:t xml:space="preserve">is the endpoint used to exchange the authorization code </w:t>
      </w:r>
      <w:r w:rsidR="00A8465B">
        <w:rPr>
          <w:rFonts w:cstheme="minorHAnsi"/>
          <w:color w:val="0D0D0D"/>
          <w:shd w:val="clear" w:color="auto" w:fill="FFFFFF"/>
        </w:rPr>
        <w:t>for an access token.</w:t>
      </w:r>
    </w:p>
    <w:p w14:paraId="360B059F" w14:textId="57C902A2" w:rsidR="009541AC" w:rsidRDefault="009541AC" w:rsidP="009541AC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Purpose:</w:t>
      </w:r>
      <w:r w:rsidRPr="00294E4E">
        <w:rPr>
          <w:rFonts w:cstheme="minorHAnsi"/>
          <w:color w:val="0D0D0D"/>
          <w:shd w:val="clear" w:color="auto" w:fill="FFFFFF"/>
        </w:rPr>
        <w:t xml:space="preserve"> </w:t>
      </w:r>
      <w:r w:rsidR="00A8465B">
        <w:rPr>
          <w:rFonts w:cstheme="minorHAnsi"/>
          <w:color w:val="0D0D0D"/>
          <w:shd w:val="clear" w:color="auto" w:fill="FFFFFF"/>
        </w:rPr>
        <w:t xml:space="preserve">After the user authorizes </w:t>
      </w:r>
      <w:r w:rsidR="00387ADA">
        <w:rPr>
          <w:rFonts w:cstheme="minorHAnsi"/>
          <w:color w:val="0D0D0D"/>
          <w:shd w:val="clear" w:color="auto" w:fill="FFFFFF"/>
        </w:rPr>
        <w:t xml:space="preserve">Workday application, Workday URL uses this URL </w:t>
      </w:r>
      <w:r w:rsidR="00A61843">
        <w:rPr>
          <w:rFonts w:cstheme="minorHAnsi"/>
          <w:color w:val="0D0D0D"/>
          <w:shd w:val="clear" w:color="auto" w:fill="FFFFFF"/>
        </w:rPr>
        <w:t>to obtain an access toke</w:t>
      </w:r>
      <w:r w:rsidR="00057290">
        <w:rPr>
          <w:rFonts w:cstheme="minorHAnsi"/>
          <w:color w:val="0D0D0D"/>
          <w:shd w:val="clear" w:color="auto" w:fill="FFFFFF"/>
        </w:rPr>
        <w:t>n</w:t>
      </w:r>
      <w:r w:rsidR="00A61843">
        <w:rPr>
          <w:rFonts w:cstheme="minorHAnsi"/>
          <w:color w:val="0D0D0D"/>
          <w:shd w:val="clear" w:color="auto" w:fill="FFFFFF"/>
        </w:rPr>
        <w:t>, which is used to make auth</w:t>
      </w:r>
      <w:r w:rsidR="00901973">
        <w:rPr>
          <w:rFonts w:cstheme="minorHAnsi"/>
          <w:color w:val="0D0D0D"/>
          <w:shd w:val="clear" w:color="auto" w:fill="FFFFFF"/>
        </w:rPr>
        <w:t>enticated API requests.</w:t>
      </w:r>
    </w:p>
    <w:p w14:paraId="23CBB08D" w14:textId="77777777" w:rsidR="0022174D" w:rsidRPr="00294E4E" w:rsidRDefault="0022174D" w:rsidP="009541AC">
      <w:pPr>
        <w:rPr>
          <w:rFonts w:cstheme="minorHAnsi"/>
          <w:color w:val="0D0D0D"/>
          <w:shd w:val="clear" w:color="auto" w:fill="FFFFFF"/>
        </w:rPr>
      </w:pPr>
    </w:p>
    <w:p w14:paraId="6940EC02" w14:textId="30120A1D" w:rsidR="00975E10" w:rsidRPr="00294E4E" w:rsidRDefault="00975E10" w:rsidP="00975E10">
      <w:pPr>
        <w:rPr>
          <w:rFonts w:cstheme="minorHAnsi"/>
          <w:b/>
          <w:bCs/>
          <w:color w:val="0D0D0D"/>
          <w:shd w:val="clear" w:color="auto" w:fill="FFFFFF"/>
        </w:rPr>
      </w:pPr>
      <w:r w:rsidRPr="00294E4E">
        <w:rPr>
          <w:rFonts w:cstheme="minorHAnsi"/>
          <w:b/>
          <w:bCs/>
          <w:color w:val="0D0D0D"/>
          <w:shd w:val="clear" w:color="auto" w:fill="FFFFFF"/>
        </w:rPr>
        <w:t>Refresh URL:</w:t>
      </w:r>
    </w:p>
    <w:p w14:paraId="7AAAFB37" w14:textId="7F3FA193" w:rsidR="00975E10" w:rsidRPr="00294E4E" w:rsidRDefault="00975E10" w:rsidP="00975E10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Definition:</w:t>
      </w:r>
      <w:r w:rsidRPr="00294E4E">
        <w:rPr>
          <w:rFonts w:cstheme="minorHAnsi"/>
          <w:color w:val="0D0D0D"/>
          <w:shd w:val="clear" w:color="auto" w:fill="FFFFFF"/>
        </w:rPr>
        <w:t xml:space="preserve"> </w:t>
      </w:r>
      <w:r w:rsidR="00D35F59">
        <w:rPr>
          <w:rFonts w:cstheme="minorHAnsi"/>
          <w:color w:val="0D0D0D"/>
          <w:shd w:val="clear" w:color="auto" w:fill="FFFFFF"/>
        </w:rPr>
        <w:t xml:space="preserve">The Refresh URL is the endpoint </w:t>
      </w:r>
      <w:r w:rsidR="006E1D40">
        <w:rPr>
          <w:rFonts w:cstheme="minorHAnsi"/>
          <w:color w:val="0D0D0D"/>
          <w:shd w:val="clear" w:color="auto" w:fill="FFFFFF"/>
        </w:rPr>
        <w:t>used to obtain a new access token using a refresh token.</w:t>
      </w:r>
    </w:p>
    <w:p w14:paraId="0C745BCE" w14:textId="342385E3" w:rsidR="00975E10" w:rsidRDefault="00975E10" w:rsidP="00975E10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Purpose:</w:t>
      </w:r>
      <w:r w:rsidRPr="00294E4E">
        <w:rPr>
          <w:rFonts w:cstheme="minorHAnsi"/>
          <w:color w:val="0D0D0D"/>
          <w:shd w:val="clear" w:color="auto" w:fill="FFFFFF"/>
        </w:rPr>
        <w:t xml:space="preserve"> </w:t>
      </w:r>
      <w:r w:rsidR="00F901F5">
        <w:rPr>
          <w:rFonts w:cstheme="minorHAnsi"/>
          <w:color w:val="0D0D0D"/>
          <w:shd w:val="clear" w:color="auto" w:fill="FFFFFF"/>
        </w:rPr>
        <w:t xml:space="preserve">When the access token expires, Workday application can use the refresh token to get a new </w:t>
      </w:r>
      <w:r w:rsidR="00BD212D">
        <w:rPr>
          <w:rFonts w:cstheme="minorHAnsi"/>
          <w:color w:val="0D0D0D"/>
          <w:shd w:val="clear" w:color="auto" w:fill="FFFFFF"/>
        </w:rPr>
        <w:t>access token without requiring the user to reauthorize</w:t>
      </w:r>
      <w:r w:rsidRPr="00294E4E">
        <w:rPr>
          <w:rFonts w:cstheme="minorHAnsi"/>
          <w:color w:val="0D0D0D"/>
          <w:shd w:val="clear" w:color="auto" w:fill="FFFFFF"/>
        </w:rPr>
        <w:t>.</w:t>
      </w:r>
    </w:p>
    <w:p w14:paraId="086F4808" w14:textId="77777777" w:rsidR="0022174D" w:rsidRPr="00294E4E" w:rsidRDefault="0022174D" w:rsidP="00975E10">
      <w:pPr>
        <w:rPr>
          <w:rFonts w:cstheme="minorHAnsi"/>
          <w:color w:val="0D0D0D"/>
          <w:shd w:val="clear" w:color="auto" w:fill="FFFFFF"/>
        </w:rPr>
      </w:pPr>
    </w:p>
    <w:p w14:paraId="3F1ACAC9" w14:textId="052D1F3B" w:rsidR="00975E10" w:rsidRPr="00294E4E" w:rsidRDefault="00975E10" w:rsidP="00975E10">
      <w:pPr>
        <w:rPr>
          <w:rFonts w:cstheme="minorHAnsi"/>
          <w:b/>
          <w:bCs/>
          <w:color w:val="0D0D0D"/>
          <w:shd w:val="clear" w:color="auto" w:fill="FFFFFF"/>
        </w:rPr>
      </w:pPr>
      <w:r w:rsidRPr="00294E4E">
        <w:rPr>
          <w:rFonts w:cstheme="minorHAnsi"/>
          <w:b/>
          <w:bCs/>
          <w:color w:val="0D0D0D"/>
          <w:shd w:val="clear" w:color="auto" w:fill="FFFFFF"/>
        </w:rPr>
        <w:t>Scope:</w:t>
      </w:r>
    </w:p>
    <w:p w14:paraId="01E2491B" w14:textId="308BB788" w:rsidR="00975E10" w:rsidRPr="00294E4E" w:rsidRDefault="00975E10" w:rsidP="00975E10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Definition:</w:t>
      </w:r>
      <w:r w:rsidRPr="00294E4E">
        <w:rPr>
          <w:rFonts w:cstheme="minorHAnsi"/>
          <w:color w:val="0D0D0D"/>
          <w:shd w:val="clear" w:color="auto" w:fill="FFFFFF"/>
        </w:rPr>
        <w:t xml:space="preserve"> </w:t>
      </w:r>
      <w:r w:rsidR="004F389B">
        <w:rPr>
          <w:rFonts w:cstheme="minorHAnsi"/>
          <w:color w:val="0D0D0D"/>
          <w:shd w:val="clear" w:color="auto" w:fill="FFFFFF"/>
        </w:rPr>
        <w:t xml:space="preserve">Scopes are strings that specify the level </w:t>
      </w:r>
      <w:r w:rsidR="004F0F31">
        <w:rPr>
          <w:rFonts w:cstheme="minorHAnsi"/>
          <w:color w:val="0D0D0D"/>
          <w:shd w:val="clear" w:color="auto" w:fill="FFFFFF"/>
        </w:rPr>
        <w:t>of access Workday application is requesting.</w:t>
      </w:r>
    </w:p>
    <w:p w14:paraId="611B3A3E" w14:textId="41C809EE" w:rsidR="00975E10" w:rsidRDefault="00975E10" w:rsidP="00975E10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Purpose:</w:t>
      </w:r>
      <w:r w:rsidRPr="00294E4E">
        <w:rPr>
          <w:rFonts w:cstheme="minorHAnsi"/>
          <w:color w:val="0D0D0D"/>
          <w:shd w:val="clear" w:color="auto" w:fill="FFFFFF"/>
        </w:rPr>
        <w:t xml:space="preserve"> </w:t>
      </w:r>
      <w:r w:rsidR="00E52AB9">
        <w:rPr>
          <w:rFonts w:cstheme="minorHAnsi"/>
          <w:color w:val="0D0D0D"/>
          <w:shd w:val="clear" w:color="auto" w:fill="FFFFFF"/>
        </w:rPr>
        <w:t xml:space="preserve">They define the specific </w:t>
      </w:r>
      <w:r w:rsidR="00202661">
        <w:rPr>
          <w:rFonts w:cstheme="minorHAnsi"/>
          <w:color w:val="0D0D0D"/>
          <w:shd w:val="clear" w:color="auto" w:fill="FFFFFF"/>
        </w:rPr>
        <w:t xml:space="preserve">actions workday application can perform on behalf of the user </w:t>
      </w:r>
      <w:r w:rsidR="00653ABA">
        <w:rPr>
          <w:rFonts w:cstheme="minorHAnsi"/>
          <w:color w:val="0D0D0D"/>
          <w:shd w:val="clear" w:color="auto" w:fill="FFFFFF"/>
        </w:rPr>
        <w:t>(e.g., read data, write data).</w:t>
      </w:r>
    </w:p>
    <w:p w14:paraId="7FE78ADB" w14:textId="77777777" w:rsidR="0022174D" w:rsidRPr="00294E4E" w:rsidRDefault="0022174D" w:rsidP="00975E10">
      <w:pPr>
        <w:rPr>
          <w:rFonts w:cstheme="minorHAnsi"/>
          <w:color w:val="0D0D0D"/>
          <w:shd w:val="clear" w:color="auto" w:fill="FFFFFF"/>
        </w:rPr>
      </w:pPr>
    </w:p>
    <w:p w14:paraId="2F13DBC6" w14:textId="0D4B314C" w:rsidR="00975E10" w:rsidRPr="00294E4E" w:rsidRDefault="00975E10" w:rsidP="00975E10">
      <w:pPr>
        <w:rPr>
          <w:rFonts w:cstheme="minorHAnsi"/>
          <w:b/>
          <w:bCs/>
          <w:color w:val="0D0D0D"/>
          <w:shd w:val="clear" w:color="auto" w:fill="FFFFFF"/>
        </w:rPr>
      </w:pPr>
      <w:r w:rsidRPr="00294E4E">
        <w:rPr>
          <w:rFonts w:cstheme="minorHAnsi"/>
          <w:b/>
          <w:bCs/>
          <w:color w:val="0D0D0D"/>
          <w:shd w:val="clear" w:color="auto" w:fill="FFFFFF"/>
        </w:rPr>
        <w:t>Redirect URL:</w:t>
      </w:r>
    </w:p>
    <w:p w14:paraId="27E2FD65" w14:textId="04507A48" w:rsidR="00975E10" w:rsidRPr="00294E4E" w:rsidRDefault="00975E10" w:rsidP="00975E10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Definition:</w:t>
      </w:r>
      <w:r w:rsidRPr="00294E4E">
        <w:rPr>
          <w:rFonts w:cstheme="minorHAnsi"/>
          <w:color w:val="0D0D0D"/>
          <w:shd w:val="clear" w:color="auto" w:fill="FFFFFF"/>
        </w:rPr>
        <w:t xml:space="preserve"> </w:t>
      </w:r>
      <w:r w:rsidR="009015AC">
        <w:rPr>
          <w:rFonts w:cstheme="minorHAnsi"/>
          <w:color w:val="0D0D0D"/>
          <w:shd w:val="clear" w:color="auto" w:fill="FFFFFF"/>
        </w:rPr>
        <w:t xml:space="preserve">The redirect URL is the endpoint in Workday application where the </w:t>
      </w:r>
      <w:r w:rsidR="003D407D">
        <w:rPr>
          <w:rFonts w:cstheme="minorHAnsi"/>
          <w:color w:val="0D0D0D"/>
          <w:shd w:val="clear" w:color="auto" w:fill="FFFFFF"/>
        </w:rPr>
        <w:t>user is redirected after authorizing the application.</w:t>
      </w:r>
    </w:p>
    <w:p w14:paraId="4A1FC396" w14:textId="18CFAAF8" w:rsidR="00975E10" w:rsidRDefault="00975E10" w:rsidP="00975E10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Purpose:</w:t>
      </w:r>
      <w:r w:rsidRPr="00294E4E">
        <w:rPr>
          <w:rFonts w:cstheme="minorHAnsi"/>
          <w:color w:val="0D0D0D"/>
          <w:shd w:val="clear" w:color="auto" w:fill="FFFFFF"/>
        </w:rPr>
        <w:t xml:space="preserve"> </w:t>
      </w:r>
      <w:r w:rsidR="00B417D9">
        <w:rPr>
          <w:rFonts w:cstheme="minorHAnsi"/>
          <w:color w:val="0D0D0D"/>
          <w:shd w:val="clear" w:color="auto" w:fill="FFFFFF"/>
        </w:rPr>
        <w:t xml:space="preserve">The OAuth provider sends </w:t>
      </w:r>
      <w:r w:rsidR="000D1824">
        <w:rPr>
          <w:rFonts w:cstheme="minorHAnsi"/>
          <w:color w:val="0D0D0D"/>
          <w:shd w:val="clear" w:color="auto" w:fill="FFFFFF"/>
        </w:rPr>
        <w:t>the authorization code to this URL, which Workday application</w:t>
      </w:r>
      <w:r w:rsidR="007A1ECB">
        <w:rPr>
          <w:rFonts w:cstheme="minorHAnsi"/>
          <w:color w:val="0D0D0D"/>
          <w:shd w:val="clear" w:color="auto" w:fill="FFFFFF"/>
        </w:rPr>
        <w:t xml:space="preserve"> then uses to obtain an access token.</w:t>
      </w:r>
    </w:p>
    <w:p w14:paraId="322702C1" w14:textId="77777777" w:rsidR="00371EB8" w:rsidRDefault="00371EB8" w:rsidP="00975E10">
      <w:pPr>
        <w:rPr>
          <w:rFonts w:cstheme="minorHAnsi"/>
          <w:color w:val="0D0D0D"/>
          <w:shd w:val="clear" w:color="auto" w:fill="FFFFFF"/>
        </w:rPr>
      </w:pPr>
    </w:p>
    <w:p w14:paraId="372BEBCF" w14:textId="222A0F33" w:rsidR="00371EB8" w:rsidRPr="00294E4E" w:rsidRDefault="00371EB8" w:rsidP="00371EB8">
      <w:pPr>
        <w:rPr>
          <w:rFonts w:cstheme="minorHAnsi"/>
          <w:b/>
          <w:bCs/>
          <w:color w:val="0D0D0D"/>
          <w:shd w:val="clear" w:color="auto" w:fill="FFFFFF"/>
        </w:rPr>
      </w:pPr>
      <w:r>
        <w:rPr>
          <w:rFonts w:cstheme="minorHAnsi"/>
          <w:b/>
          <w:bCs/>
          <w:color w:val="0D0D0D"/>
          <w:shd w:val="clear" w:color="auto" w:fill="FFFFFF"/>
        </w:rPr>
        <w:t>Bea</w:t>
      </w:r>
      <w:r w:rsidR="00F36AF2">
        <w:rPr>
          <w:rFonts w:cstheme="minorHAnsi"/>
          <w:b/>
          <w:bCs/>
          <w:color w:val="0D0D0D"/>
          <w:shd w:val="clear" w:color="auto" w:fill="FFFFFF"/>
        </w:rPr>
        <w:t>rer Token</w:t>
      </w:r>
      <w:r w:rsidRPr="00294E4E">
        <w:rPr>
          <w:rFonts w:cstheme="minorHAnsi"/>
          <w:b/>
          <w:bCs/>
          <w:color w:val="0D0D0D"/>
          <w:shd w:val="clear" w:color="auto" w:fill="FFFFFF"/>
        </w:rPr>
        <w:t>:</w:t>
      </w:r>
    </w:p>
    <w:p w14:paraId="2B0223AA" w14:textId="35248BAD" w:rsidR="00371EB8" w:rsidRPr="00294E4E" w:rsidRDefault="00371EB8" w:rsidP="00371EB8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Definition:</w:t>
      </w:r>
      <w:r w:rsidRPr="00294E4E">
        <w:rPr>
          <w:rFonts w:cstheme="minorHAnsi"/>
          <w:color w:val="0D0D0D"/>
          <w:shd w:val="clear" w:color="auto" w:fill="FFFFFF"/>
        </w:rPr>
        <w:t xml:space="preserve"> </w:t>
      </w:r>
      <w:r w:rsidR="00F36AF2">
        <w:rPr>
          <w:rFonts w:cstheme="minorHAnsi"/>
          <w:color w:val="0D0D0D"/>
          <w:shd w:val="clear" w:color="auto" w:fill="FFFFFF"/>
        </w:rPr>
        <w:t xml:space="preserve">A Bearer Token is a type </w:t>
      </w:r>
      <w:r w:rsidR="00443996">
        <w:rPr>
          <w:rFonts w:cstheme="minorHAnsi"/>
          <w:color w:val="0D0D0D"/>
          <w:shd w:val="clear" w:color="auto" w:fill="FFFFFF"/>
        </w:rPr>
        <w:t>of access token that allows the bearer (</w:t>
      </w:r>
      <w:r w:rsidR="00175FC8">
        <w:rPr>
          <w:rFonts w:cstheme="minorHAnsi"/>
          <w:color w:val="0D0D0D"/>
          <w:shd w:val="clear" w:color="auto" w:fill="FFFFFF"/>
        </w:rPr>
        <w:t xml:space="preserve">the person or </w:t>
      </w:r>
      <w:r w:rsidR="00DB6792">
        <w:rPr>
          <w:rFonts w:cstheme="minorHAnsi"/>
          <w:color w:val="0D0D0D"/>
          <w:shd w:val="clear" w:color="auto" w:fill="FFFFFF"/>
        </w:rPr>
        <w:t>application holding it</w:t>
      </w:r>
      <w:r w:rsidR="00443996">
        <w:rPr>
          <w:rFonts w:cstheme="minorHAnsi"/>
          <w:color w:val="0D0D0D"/>
          <w:shd w:val="clear" w:color="auto" w:fill="FFFFFF"/>
        </w:rPr>
        <w:t>)</w:t>
      </w:r>
      <w:r w:rsidR="00DB6792">
        <w:rPr>
          <w:rFonts w:cstheme="minorHAnsi"/>
          <w:color w:val="0D0D0D"/>
          <w:shd w:val="clear" w:color="auto" w:fill="FFFFFF"/>
        </w:rPr>
        <w:t xml:space="preserve"> to access protected resources without needing further </w:t>
      </w:r>
      <w:r w:rsidR="002B39F3">
        <w:rPr>
          <w:rFonts w:cstheme="minorHAnsi"/>
          <w:color w:val="0D0D0D"/>
          <w:shd w:val="clear" w:color="auto" w:fill="FFFFFF"/>
        </w:rPr>
        <w:t>authentication.</w:t>
      </w:r>
    </w:p>
    <w:p w14:paraId="0C1F04D5" w14:textId="31419C41" w:rsidR="00371EB8" w:rsidRDefault="00371EB8" w:rsidP="00371EB8">
      <w:pPr>
        <w:rPr>
          <w:rFonts w:cstheme="minorHAnsi"/>
          <w:color w:val="0D0D0D"/>
          <w:shd w:val="clear" w:color="auto" w:fill="FFFFFF"/>
        </w:rPr>
      </w:pPr>
      <w:r w:rsidRPr="009D1328">
        <w:rPr>
          <w:rFonts w:cstheme="minorHAnsi"/>
          <w:b/>
          <w:bCs/>
          <w:color w:val="0D0D0D"/>
          <w:shd w:val="clear" w:color="auto" w:fill="FFFFFF"/>
        </w:rPr>
        <w:t>Purpose:</w:t>
      </w:r>
      <w:r w:rsidRPr="00294E4E">
        <w:rPr>
          <w:rFonts w:cstheme="minorHAnsi"/>
          <w:color w:val="0D0D0D"/>
          <w:shd w:val="clear" w:color="auto" w:fill="FFFFFF"/>
        </w:rPr>
        <w:t xml:space="preserve"> </w:t>
      </w:r>
      <w:r w:rsidR="002B39F3">
        <w:rPr>
          <w:rFonts w:cstheme="minorHAnsi"/>
          <w:color w:val="0D0D0D"/>
          <w:shd w:val="clear" w:color="auto" w:fill="FFFFFF"/>
        </w:rPr>
        <w:t xml:space="preserve">It is used to authenticate </w:t>
      </w:r>
      <w:r w:rsidR="000935CE">
        <w:rPr>
          <w:rFonts w:cstheme="minorHAnsi"/>
          <w:color w:val="0D0D0D"/>
          <w:shd w:val="clear" w:color="auto" w:fill="FFFFFF"/>
        </w:rPr>
        <w:t>API requests. The token must be included in the authorization</w:t>
      </w:r>
      <w:r w:rsidR="00347F70">
        <w:rPr>
          <w:rFonts w:cstheme="minorHAnsi"/>
          <w:color w:val="0D0D0D"/>
          <w:shd w:val="clear" w:color="auto" w:fill="FFFFFF"/>
        </w:rPr>
        <w:t xml:space="preserve"> header of each request to access the protected resources. </w:t>
      </w:r>
    </w:p>
    <w:p w14:paraId="1BAD0E56" w14:textId="77777777" w:rsidR="00371EB8" w:rsidRPr="00294E4E" w:rsidRDefault="00371EB8" w:rsidP="00975E10">
      <w:pPr>
        <w:rPr>
          <w:rFonts w:cstheme="minorHAnsi"/>
          <w:color w:val="0D0D0D"/>
          <w:shd w:val="clear" w:color="auto" w:fill="FFFFFF"/>
        </w:rPr>
      </w:pPr>
    </w:p>
    <w:p w14:paraId="0970AE2C" w14:textId="77777777" w:rsidR="00CD5A35" w:rsidRDefault="00CD5A35" w:rsidP="00AD04C2">
      <w:pPr>
        <w:rPr>
          <w:rFonts w:ascii="Consolas" w:hAnsi="Consolas"/>
          <w:color w:val="0D0D0D"/>
          <w:sz w:val="21"/>
          <w:szCs w:val="21"/>
          <w:shd w:val="clear" w:color="auto" w:fill="FFFFFF"/>
        </w:rPr>
      </w:pPr>
    </w:p>
    <w:p w14:paraId="70E998CD" w14:textId="2CE15AAA" w:rsidR="00AD04C2" w:rsidRPr="00F931BE" w:rsidRDefault="00AD04C2" w:rsidP="00AB2CBC">
      <w:pPr>
        <w:rPr>
          <w:rFonts w:ascii="Consolas" w:hAnsi="Consolas"/>
          <w:color w:val="0D0D0D"/>
          <w:sz w:val="21"/>
          <w:szCs w:val="21"/>
          <w:shd w:val="clear" w:color="auto" w:fill="FFFFFF"/>
        </w:rPr>
      </w:pPr>
    </w:p>
    <w:p w14:paraId="444F8CFB" w14:textId="69545A12" w:rsidR="00A03B55" w:rsidRPr="00EB178D" w:rsidRDefault="00BB33F0" w:rsidP="00A03B55">
      <w:pPr>
        <w:rPr>
          <w:b/>
          <w:bCs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  <w:t xml:space="preserve">Power Automate will </w:t>
      </w:r>
      <w:r w:rsidR="0022174D">
        <w:rPr>
          <w:b/>
          <w:bCs/>
          <w:i/>
          <w:iCs/>
          <w:sz w:val="30"/>
          <w:szCs w:val="30"/>
        </w:rPr>
        <w:t>update</w:t>
      </w:r>
      <w:r w:rsidR="00AB6297">
        <w:rPr>
          <w:b/>
          <w:bCs/>
          <w:i/>
          <w:iCs/>
          <w:sz w:val="30"/>
          <w:szCs w:val="30"/>
        </w:rPr>
        <w:t xml:space="preserve"> the ServiceNow ticket with closing notes through</w:t>
      </w:r>
      <w:r>
        <w:rPr>
          <w:b/>
          <w:bCs/>
          <w:i/>
          <w:iCs/>
          <w:sz w:val="30"/>
          <w:szCs w:val="30"/>
        </w:rPr>
        <w:t xml:space="preserve"> ServiceNow</w:t>
      </w:r>
      <w:r w:rsidR="00AB6297">
        <w:rPr>
          <w:b/>
          <w:bCs/>
          <w:i/>
          <w:iCs/>
          <w:sz w:val="30"/>
          <w:szCs w:val="30"/>
        </w:rPr>
        <w:t xml:space="preserve"> </w:t>
      </w:r>
      <w:r>
        <w:rPr>
          <w:b/>
          <w:bCs/>
          <w:i/>
          <w:iCs/>
          <w:sz w:val="30"/>
          <w:szCs w:val="30"/>
        </w:rPr>
        <w:t>API</w:t>
      </w:r>
    </w:p>
    <w:p w14:paraId="53B0F731" w14:textId="505400FD" w:rsidR="00A03B55" w:rsidRDefault="00BB33F0" w:rsidP="0078541E">
      <w:pPr>
        <w:pStyle w:val="ListParagraph"/>
        <w:numPr>
          <w:ilvl w:val="0"/>
          <w:numId w:val="35"/>
        </w:numPr>
        <w:rPr>
          <w:rFonts w:cstheme="minorHAnsi"/>
          <w:color w:val="0D0D0D"/>
          <w:shd w:val="clear" w:color="auto" w:fill="FFFFFF"/>
        </w:rPr>
      </w:pPr>
      <w:r w:rsidRPr="0000525B">
        <w:rPr>
          <w:rFonts w:cstheme="minorHAnsi"/>
          <w:color w:val="0D0D0D"/>
          <w:shd w:val="clear" w:color="auto" w:fill="FFFFFF"/>
        </w:rPr>
        <w:t>After Creation of Cost Center</w:t>
      </w:r>
      <w:r w:rsidR="0078541E" w:rsidRPr="0000525B">
        <w:rPr>
          <w:rFonts w:cstheme="minorHAnsi"/>
          <w:color w:val="0D0D0D"/>
          <w:shd w:val="clear" w:color="auto" w:fill="FFFFFF"/>
        </w:rPr>
        <w:t>, Power Automate will close the ServiceNow ticket with Closing notes through ServiceNow API.</w:t>
      </w:r>
    </w:p>
    <w:p w14:paraId="002FF85E" w14:textId="77777777" w:rsidR="0000525B" w:rsidRPr="0000525B" w:rsidRDefault="0000525B" w:rsidP="0000525B">
      <w:pPr>
        <w:ind w:left="360"/>
        <w:rPr>
          <w:rFonts w:cstheme="minorHAnsi"/>
          <w:color w:val="0D0D0D"/>
          <w:shd w:val="clear" w:color="auto" w:fill="FFFFFF"/>
        </w:rPr>
      </w:pPr>
    </w:p>
    <w:p w14:paraId="1E0CF111" w14:textId="17E3316F" w:rsidR="0078541E" w:rsidRDefault="0000525B" w:rsidP="0078541E">
      <w:pPr>
        <w:pStyle w:val="ListParagraph"/>
        <w:rPr>
          <w:rFonts w:ascii="Consolas" w:hAnsi="Consolas"/>
          <w:color w:val="0D0D0D"/>
          <w:sz w:val="21"/>
          <w:szCs w:val="21"/>
          <w:shd w:val="clear" w:color="auto" w:fill="FFFFFF"/>
        </w:rPr>
      </w:pPr>
      <w:r w:rsidRPr="0000525B">
        <w:rPr>
          <w:rFonts w:ascii="Consolas" w:hAnsi="Consolas"/>
          <w:noProof/>
          <w:color w:val="0D0D0D"/>
          <w:sz w:val="21"/>
          <w:szCs w:val="21"/>
          <w:shd w:val="clear" w:color="auto" w:fill="FFFFFF"/>
        </w:rPr>
        <w:drawing>
          <wp:inline distT="0" distB="0" distL="0" distR="0" wp14:anchorId="01EC3995" wp14:editId="0EAF6B89">
            <wp:extent cx="5943600" cy="15100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E6B8" w14:textId="70A64CC8" w:rsidR="008034DB" w:rsidRPr="0000525B" w:rsidRDefault="008034DB" w:rsidP="00782DAF">
      <w:pPr>
        <w:pStyle w:val="ListParagraph"/>
        <w:jc w:val="center"/>
        <w:rPr>
          <w:rFonts w:cstheme="minorHAnsi"/>
          <w:b/>
          <w:bCs/>
          <w:color w:val="0D0D0D"/>
          <w:shd w:val="clear" w:color="auto" w:fill="FFFFFF"/>
        </w:rPr>
      </w:pPr>
      <w:r w:rsidRPr="0000525B">
        <w:rPr>
          <w:rFonts w:cstheme="minorHAnsi"/>
          <w:b/>
          <w:bCs/>
          <w:color w:val="0D0D0D"/>
          <w:shd w:val="clear" w:color="auto" w:fill="FFFFFF"/>
        </w:rPr>
        <w:t xml:space="preserve">Fig: </w:t>
      </w:r>
      <w:r w:rsidR="0022174D">
        <w:rPr>
          <w:rFonts w:cstheme="minorHAnsi"/>
          <w:b/>
          <w:bCs/>
          <w:color w:val="0D0D0D"/>
          <w:shd w:val="clear" w:color="auto" w:fill="FFFFFF"/>
        </w:rPr>
        <w:t>Update</w:t>
      </w:r>
      <w:r w:rsidR="00782DAF" w:rsidRPr="0000525B">
        <w:rPr>
          <w:rFonts w:cstheme="minorHAnsi"/>
          <w:b/>
          <w:bCs/>
          <w:color w:val="0D0D0D"/>
          <w:shd w:val="clear" w:color="auto" w:fill="FFFFFF"/>
        </w:rPr>
        <w:t xml:space="preserve"> the ServiceNow tickets through ServiceNow API using Power Automate</w:t>
      </w:r>
    </w:p>
    <w:p w14:paraId="0BE17D8E" w14:textId="61845EB8" w:rsidR="47FE5B76" w:rsidRDefault="47FE5B76" w:rsidP="56A9AD0E">
      <w:pPr>
        <w:pStyle w:val="Heading1"/>
      </w:pPr>
      <w:bookmarkStart w:id="34" w:name="_Toc966280947"/>
      <w:r>
        <w:t>Data</w:t>
      </w:r>
      <w:bookmarkEnd w:id="34"/>
      <w:r w:rsidR="00AA65FA">
        <w:t>:</w:t>
      </w:r>
    </w:p>
    <w:p w14:paraId="1FC08E62" w14:textId="1043E8B7" w:rsidR="00AA65FA" w:rsidRDefault="00AA65FA" w:rsidP="00AA65FA">
      <w:r>
        <w:t>NA</w:t>
      </w:r>
    </w:p>
    <w:p w14:paraId="657EB916" w14:textId="2DD0E547" w:rsidR="00AF4025" w:rsidRDefault="00AF4025" w:rsidP="00AA65FA">
      <w:pPr>
        <w:rPr>
          <w:b/>
          <w:bCs/>
          <w:sz w:val="32"/>
          <w:szCs w:val="32"/>
        </w:rPr>
      </w:pPr>
      <w:r w:rsidRPr="00AF4025">
        <w:rPr>
          <w:b/>
          <w:bCs/>
          <w:sz w:val="32"/>
          <w:szCs w:val="32"/>
        </w:rPr>
        <w:t>Regulatory Requirements</w:t>
      </w:r>
      <w:r>
        <w:rPr>
          <w:b/>
          <w:bCs/>
          <w:sz w:val="32"/>
          <w:szCs w:val="32"/>
        </w:rPr>
        <w:t>:</w:t>
      </w:r>
    </w:p>
    <w:p w14:paraId="0A54AF0B" w14:textId="7BB843AE" w:rsidR="00DE3C65" w:rsidRPr="00AF4025" w:rsidRDefault="00DE3C65" w:rsidP="00AA65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?</w:t>
      </w:r>
    </w:p>
    <w:p w14:paraId="501E241A" w14:textId="445144D0" w:rsidR="001C227D" w:rsidRDefault="054FE2E7" w:rsidP="001C227D">
      <w:pPr>
        <w:pStyle w:val="Heading1"/>
      </w:pPr>
      <w:bookmarkStart w:id="35" w:name="_Toc1525485457"/>
      <w:r>
        <w:t>Security</w:t>
      </w:r>
      <w:bookmarkEnd w:id="35"/>
    </w:p>
    <w:p w14:paraId="6F07DD3C" w14:textId="413C7624" w:rsidR="001C227D" w:rsidRDefault="001C227D" w:rsidP="001C227D"/>
    <w:p w14:paraId="0D3C024B" w14:textId="77777777" w:rsidR="008B3F9F" w:rsidRDefault="42DDBBAB" w:rsidP="008E5922">
      <w:pPr>
        <w:pStyle w:val="Heading2"/>
      </w:pPr>
      <w:bookmarkStart w:id="36" w:name="_Toc1803789990"/>
      <w:r>
        <w:t>Risks and Mitigation</w:t>
      </w:r>
      <w:bookmarkEnd w:id="36"/>
    </w:p>
    <w:p w14:paraId="60D10388" w14:textId="0A2D2F06" w:rsidR="008B3F9F" w:rsidRDefault="008B3F9F" w:rsidP="001C227D">
      <w:r>
        <w:t>&lt;Brief overview on how the different stakeholders interact with the solution, what are the risks associated and the mitigation actions for those risks&gt;</w:t>
      </w:r>
    </w:p>
    <w:p w14:paraId="19DE25B9" w14:textId="2A561DFA" w:rsidR="00CD1055" w:rsidRPr="00AA65FA" w:rsidRDefault="1E5A1AEA" w:rsidP="00AA65FA">
      <w:pPr>
        <w:rPr>
          <w:rFonts w:ascii="Calibri" w:eastAsiaTheme="majorEastAsia" w:hAnsi="Calibri" w:cstheme="majorBidi"/>
          <w:b/>
          <w:bCs/>
          <w:sz w:val="28"/>
          <w:szCs w:val="28"/>
        </w:rPr>
      </w:pPr>
      <w:bookmarkStart w:id="37" w:name="_Toc1450064832"/>
      <w:r w:rsidRPr="00AA65FA">
        <w:rPr>
          <w:b/>
          <w:bCs/>
          <w:sz w:val="28"/>
          <w:szCs w:val="28"/>
        </w:rPr>
        <w:t>Solution Metrics</w:t>
      </w:r>
      <w:bookmarkEnd w:id="37"/>
    </w:p>
    <w:p w14:paraId="64105A74" w14:textId="77777777" w:rsidR="00CD1055" w:rsidRDefault="00CD1055" w:rsidP="00CD1055">
      <w:pPr>
        <w:pStyle w:val="NoSpacing"/>
      </w:pPr>
    </w:p>
    <w:p w14:paraId="626AF3AC" w14:textId="632A4610" w:rsidR="00CD1055" w:rsidRDefault="1E5A1AEA" w:rsidP="00CD1055">
      <w:pPr>
        <w:pStyle w:val="Heading2"/>
      </w:pPr>
      <w:bookmarkStart w:id="38" w:name="_Toc1439350807"/>
      <w:r>
        <w:t>License Estimation</w:t>
      </w:r>
      <w:bookmarkStart w:id="39" w:name="_Int_3lrVuBt0"/>
      <w:bookmarkEnd w:id="38"/>
      <w:r w:rsidR="6516C798">
        <w:t>: ?</w:t>
      </w:r>
      <w:bookmarkEnd w:id="39"/>
    </w:p>
    <w:p w14:paraId="3FA825A4" w14:textId="77777777" w:rsidR="00CD1055" w:rsidRPr="004A593A" w:rsidRDefault="00CD1055" w:rsidP="00CD1055">
      <w:pPr>
        <w:pStyle w:val="NoSpacing"/>
      </w:pPr>
    </w:p>
    <w:p w14:paraId="30B8C8EA" w14:textId="1706D608" w:rsidR="00CD1055" w:rsidRDefault="1E5A1AEA" w:rsidP="00CD1055">
      <w:pPr>
        <w:pStyle w:val="Heading2"/>
      </w:pPr>
      <w:bookmarkStart w:id="40" w:name="_Toc2112533367"/>
      <w:r>
        <w:t>Triggers</w:t>
      </w:r>
      <w:bookmarkEnd w:id="40"/>
      <w:r w:rsidR="00DE3C65">
        <w:t>:</w:t>
      </w:r>
    </w:p>
    <w:p w14:paraId="4CA792BE" w14:textId="689BE224" w:rsidR="00DE3C65" w:rsidRPr="00DE3C65" w:rsidRDefault="00DE3C65" w:rsidP="00DE3C65">
      <w:r>
        <w:t xml:space="preserve">When a service request is created in </w:t>
      </w:r>
      <w:r w:rsidR="00AC43D8">
        <w:t>ServiceNow</w:t>
      </w:r>
      <w:r>
        <w:t>.</w:t>
      </w:r>
    </w:p>
    <w:p w14:paraId="2483F749" w14:textId="3AC06AB8" w:rsidR="4F1BE6A0" w:rsidRDefault="4F1BE6A0" w:rsidP="4F1BE6A0">
      <w:pPr>
        <w:pStyle w:val="NoSpacing"/>
      </w:pPr>
    </w:p>
    <w:p w14:paraId="01F24470" w14:textId="77777777" w:rsidR="00B6559E" w:rsidRDefault="2356788F" w:rsidP="00B6559E">
      <w:pPr>
        <w:pStyle w:val="Heading2"/>
      </w:pPr>
      <w:bookmarkStart w:id="41" w:name="_Toc1222066373"/>
      <w:r>
        <w:lastRenderedPageBreak/>
        <w:t>Business</w:t>
      </w:r>
      <w:bookmarkEnd w:id="41"/>
    </w:p>
    <w:p w14:paraId="2583CFAF" w14:textId="24215C42" w:rsidR="00966FEB" w:rsidRDefault="00966FEB" w:rsidP="00966FEB">
      <w:r>
        <w:t xml:space="preserve">&lt;List all know business exceptions, per task, that are expected for the solution. Each exception should include details such as the task, exception description, affected applications and manual actions </w:t>
      </w:r>
      <w:r w:rsidR="1CE771BD">
        <w:t>needed</w:t>
      </w:r>
      <w:r>
        <w:t xml:space="preserve"> to solve issue </w:t>
      </w:r>
      <w:r w:rsidR="002639DD">
        <w:t>either by Business or Support teams</w:t>
      </w:r>
      <w:r>
        <w:t>&gt;</w:t>
      </w:r>
    </w:p>
    <w:p w14:paraId="7C835532" w14:textId="497B86ED" w:rsidR="007E6DD6" w:rsidRDefault="00DE3C65" w:rsidP="00966FEB">
      <w:r>
        <w:t>?</w:t>
      </w:r>
    </w:p>
    <w:p w14:paraId="4922AD88" w14:textId="6230F486" w:rsidR="00B6559E" w:rsidRDefault="00EB5770">
      <w:r>
        <w:t xml:space="preserve"> </w:t>
      </w:r>
    </w:p>
    <w:p w14:paraId="62197421" w14:textId="77777777" w:rsidR="00B6559E" w:rsidRDefault="0AACC80B" w:rsidP="00B6559E">
      <w:pPr>
        <w:pStyle w:val="Heading2"/>
      </w:pPr>
      <w:bookmarkStart w:id="42" w:name="_Toc1814719706"/>
      <w:r>
        <w:t>Technical</w:t>
      </w:r>
      <w:bookmarkEnd w:id="42"/>
    </w:p>
    <w:p w14:paraId="687F7FF9" w14:textId="04DF6AE6" w:rsidR="00B6559E" w:rsidRDefault="0AACC80B" w:rsidP="00B6559E">
      <w:r>
        <w:t>&lt;</w:t>
      </w:r>
      <w:r w:rsidR="03216E4D">
        <w:t>List all know system exceptions, per task</w:t>
      </w:r>
      <w:r w:rsidR="62F35691">
        <w:t xml:space="preserve">, that are expected for the solution. Each exception should include details such as the task, exception description, affected applications and </w:t>
      </w:r>
      <w:r w:rsidR="12CD9934">
        <w:t xml:space="preserve">manual actions </w:t>
      </w:r>
      <w:r w:rsidR="4573F070">
        <w:t>needed</w:t>
      </w:r>
      <w:r w:rsidR="12CD9934">
        <w:t xml:space="preserve"> to solve </w:t>
      </w:r>
      <w:r w:rsidR="54F5E0D8">
        <w:t>issue or to alert the person/team</w:t>
      </w:r>
      <w:r w:rsidR="337BAF99">
        <w:t xml:space="preserve"> </w:t>
      </w:r>
      <w:r w:rsidR="54F5E0D8">
        <w:t>that can</w:t>
      </w:r>
      <w:r w:rsidR="50EE11DD">
        <w:t xml:space="preserve"> solve the issue</w:t>
      </w:r>
      <w:r>
        <w:t>&gt;</w:t>
      </w:r>
    </w:p>
    <w:p w14:paraId="73415A20" w14:textId="78C616E8" w:rsidR="00DE3C65" w:rsidRDefault="00DE3C65" w:rsidP="00B6559E">
      <w:r>
        <w:t>?</w:t>
      </w:r>
    </w:p>
    <w:bookmarkEnd w:id="10"/>
    <w:bookmarkEnd w:id="11"/>
    <w:bookmarkEnd w:id="12"/>
    <w:p w14:paraId="15A597AA" w14:textId="77777777" w:rsidR="0068137E" w:rsidRDefault="0068137E" w:rsidP="00B6559E"/>
    <w:sectPr w:rsidR="0068137E" w:rsidSect="00863ABA">
      <w:footerReference w:type="default" r:id="rId28"/>
      <w:footerReference w:type="first" r:id="rId29"/>
      <w:pgSz w:w="12240" w:h="15840"/>
      <w:pgMar w:top="990" w:right="1440" w:bottom="135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06BB9" w14:textId="77777777" w:rsidR="009B5866" w:rsidRDefault="009B5866" w:rsidP="00BC123E">
      <w:pPr>
        <w:spacing w:after="0" w:line="240" w:lineRule="auto"/>
      </w:pPr>
      <w:r>
        <w:separator/>
      </w:r>
    </w:p>
  </w:endnote>
  <w:endnote w:type="continuationSeparator" w:id="0">
    <w:p w14:paraId="4AAAC6F5" w14:textId="77777777" w:rsidR="009B5866" w:rsidRDefault="009B5866" w:rsidP="00BC123E">
      <w:pPr>
        <w:spacing w:after="0" w:line="240" w:lineRule="auto"/>
      </w:pPr>
      <w:r>
        <w:continuationSeparator/>
      </w:r>
    </w:p>
  </w:endnote>
  <w:endnote w:type="continuationNotice" w:id="1">
    <w:p w14:paraId="45115ECE" w14:textId="77777777" w:rsidR="009B5866" w:rsidRDefault="009B586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88598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8336F" w14:textId="2B48C903" w:rsidR="00AF4025" w:rsidRDefault="00AF40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FDA33F" w14:textId="77777777" w:rsidR="009C3AD5" w:rsidRDefault="009C3A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82262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A54370" w14:textId="2C486079" w:rsidR="00AF4025" w:rsidRDefault="00AF40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FDA340" w14:textId="5E84545C" w:rsidR="009C3AD5" w:rsidRPr="00863ABA" w:rsidRDefault="009C3AD5" w:rsidP="00863A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E3339" w14:textId="77777777" w:rsidR="009B5866" w:rsidRDefault="009B5866" w:rsidP="00BC123E">
      <w:pPr>
        <w:spacing w:after="0" w:line="240" w:lineRule="auto"/>
      </w:pPr>
      <w:r>
        <w:separator/>
      </w:r>
    </w:p>
  </w:footnote>
  <w:footnote w:type="continuationSeparator" w:id="0">
    <w:p w14:paraId="7AC76EF2" w14:textId="77777777" w:rsidR="009B5866" w:rsidRDefault="009B5866" w:rsidP="00BC123E">
      <w:pPr>
        <w:spacing w:after="0" w:line="240" w:lineRule="auto"/>
      </w:pPr>
      <w:r>
        <w:continuationSeparator/>
      </w:r>
    </w:p>
  </w:footnote>
  <w:footnote w:type="continuationNotice" w:id="1">
    <w:p w14:paraId="0247724D" w14:textId="77777777" w:rsidR="009B5866" w:rsidRDefault="009B5866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DOlKLYD/tRvhh" int2:id="V1DslQzt">
      <int2:state int2:value="Rejected" int2:type="AugLoop_Text_Critique"/>
    </int2:textHash>
    <int2:textHash int2:hashCode="KSTTzeEAvyuUYG" int2:id="fa5UvV2r">
      <int2:state int2:value="Rejected" int2:type="AugLoop_Text_Critique"/>
    </int2:textHash>
    <int2:textHash int2:hashCode="Bdl+bpg0zPBjxV" int2:id="pF6Ix9A0">
      <int2:state int2:value="Rejected" int2:type="AugLoop_Text_Critique"/>
    </int2:textHash>
    <int2:textHash int2:hashCode="PMZKMXMRfuk7ku" int2:id="wWadrXYe">
      <int2:state int2:value="Rejected" int2:type="AugLoop_Text_Critique"/>
    </int2:textHash>
    <int2:bookmark int2:bookmarkName="_Int_klXfvChL" int2:invalidationBookmarkName="" int2:hashCode="xgDzA50uAYUN6A" int2:id="QmnSn70M">
      <int2:state int2:value="Rejected" int2:type="AugLoop_Text_Critique"/>
    </int2:bookmark>
    <int2:bookmark int2:bookmarkName="_Int_N3tEMDpm" int2:invalidationBookmarkName="" int2:hashCode="VCIDGlI1MAKq5J" int2:id="SHJQb2Ge">
      <int2:state int2:value="Rejected" int2:type="AugLoop_Acronyms_AcronymsCritique"/>
    </int2:bookmark>
    <int2:bookmark int2:bookmarkName="_Int_3lrVuBt0" int2:invalidationBookmarkName="" int2:hashCode="TME1q3128UWmmQ" int2:id="VVfGFBcw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DC63"/>
    <w:multiLevelType w:val="hybridMultilevel"/>
    <w:tmpl w:val="B7A4C574"/>
    <w:lvl w:ilvl="0" w:tplc="9E54811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D5AE3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1AD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A04A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7661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B403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02CE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EAD7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920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5A319"/>
    <w:multiLevelType w:val="hybridMultilevel"/>
    <w:tmpl w:val="B352F266"/>
    <w:lvl w:ilvl="0" w:tplc="F64C45A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FB427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388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1A0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9432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00E4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E268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E8E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F44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B075D"/>
    <w:multiLevelType w:val="hybridMultilevel"/>
    <w:tmpl w:val="FFFFFFFF"/>
    <w:lvl w:ilvl="0" w:tplc="9DBA8600">
      <w:start w:val="1"/>
      <w:numFmt w:val="decimal"/>
      <w:lvlText w:val="%1."/>
      <w:lvlJc w:val="left"/>
      <w:pPr>
        <w:ind w:left="720" w:hanging="360"/>
      </w:pPr>
    </w:lvl>
    <w:lvl w:ilvl="1" w:tplc="39944CB8">
      <w:start w:val="1"/>
      <w:numFmt w:val="lowerLetter"/>
      <w:lvlText w:val="%2."/>
      <w:lvlJc w:val="left"/>
      <w:pPr>
        <w:ind w:left="1440" w:hanging="360"/>
      </w:pPr>
    </w:lvl>
    <w:lvl w:ilvl="2" w:tplc="AE5464E6">
      <w:start w:val="1"/>
      <w:numFmt w:val="lowerRoman"/>
      <w:lvlText w:val="%3."/>
      <w:lvlJc w:val="right"/>
      <w:pPr>
        <w:ind w:left="2160" w:hanging="180"/>
      </w:pPr>
    </w:lvl>
    <w:lvl w:ilvl="3" w:tplc="283E19CA">
      <w:start w:val="1"/>
      <w:numFmt w:val="decimal"/>
      <w:lvlText w:val="%4."/>
      <w:lvlJc w:val="left"/>
      <w:pPr>
        <w:ind w:left="2880" w:hanging="360"/>
      </w:pPr>
    </w:lvl>
    <w:lvl w:ilvl="4" w:tplc="C32C2856">
      <w:start w:val="1"/>
      <w:numFmt w:val="lowerLetter"/>
      <w:lvlText w:val="%5."/>
      <w:lvlJc w:val="left"/>
      <w:pPr>
        <w:ind w:left="3600" w:hanging="360"/>
      </w:pPr>
    </w:lvl>
    <w:lvl w:ilvl="5" w:tplc="B6A45408">
      <w:start w:val="1"/>
      <w:numFmt w:val="lowerRoman"/>
      <w:lvlText w:val="%6."/>
      <w:lvlJc w:val="right"/>
      <w:pPr>
        <w:ind w:left="4320" w:hanging="180"/>
      </w:pPr>
    </w:lvl>
    <w:lvl w:ilvl="6" w:tplc="25904F7A">
      <w:start w:val="1"/>
      <w:numFmt w:val="decimal"/>
      <w:lvlText w:val="%7."/>
      <w:lvlJc w:val="left"/>
      <w:pPr>
        <w:ind w:left="5040" w:hanging="360"/>
      </w:pPr>
    </w:lvl>
    <w:lvl w:ilvl="7" w:tplc="8276669A">
      <w:start w:val="1"/>
      <w:numFmt w:val="lowerLetter"/>
      <w:lvlText w:val="%8."/>
      <w:lvlJc w:val="left"/>
      <w:pPr>
        <w:ind w:left="5760" w:hanging="360"/>
      </w:pPr>
    </w:lvl>
    <w:lvl w:ilvl="8" w:tplc="C1AEA66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DA863"/>
    <w:multiLevelType w:val="hybridMultilevel"/>
    <w:tmpl w:val="13563862"/>
    <w:lvl w:ilvl="0" w:tplc="8084B17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466FC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D2C0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240F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7CA4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7A80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D83E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844A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C4A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40D41"/>
    <w:multiLevelType w:val="hybridMultilevel"/>
    <w:tmpl w:val="4F4A4604"/>
    <w:lvl w:ilvl="0" w:tplc="7DB049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D474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46FA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829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4CFA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CE7C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21E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64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7696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903FE"/>
    <w:multiLevelType w:val="hybridMultilevel"/>
    <w:tmpl w:val="CDA6CEBA"/>
    <w:lvl w:ilvl="0" w:tplc="B78C231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3F481E"/>
    <w:multiLevelType w:val="hybridMultilevel"/>
    <w:tmpl w:val="48E050D2"/>
    <w:lvl w:ilvl="0" w:tplc="E1E493E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78C23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5C27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48FD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8E8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56AF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5AAD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DC1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4E1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42363"/>
    <w:multiLevelType w:val="hybridMultilevel"/>
    <w:tmpl w:val="9C7E103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131DDF"/>
    <w:multiLevelType w:val="hybridMultilevel"/>
    <w:tmpl w:val="5142DAA8"/>
    <w:lvl w:ilvl="0" w:tplc="1F44CAFC">
      <w:start w:val="1"/>
      <w:numFmt w:val="bullet"/>
      <w:pStyle w:val="Bullet1"/>
      <w:lvlText w:val=""/>
      <w:lvlJc w:val="left"/>
      <w:pPr>
        <w:ind w:left="2160" w:hanging="360"/>
      </w:pPr>
      <w:rPr>
        <w:rFonts w:ascii="Symbol" w:hAnsi="Symbol" w:hint="default"/>
        <w:color w:val="FF4D00"/>
        <w:sz w:val="24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733B4E0"/>
    <w:multiLevelType w:val="hybridMultilevel"/>
    <w:tmpl w:val="BBEAA382"/>
    <w:lvl w:ilvl="0" w:tplc="4740BDF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D14E8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282D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BA5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C877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2E4F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86E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5857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7EB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45949"/>
    <w:multiLevelType w:val="hybridMultilevel"/>
    <w:tmpl w:val="FFFFFFFF"/>
    <w:lvl w:ilvl="0" w:tplc="FBB4C768">
      <w:start w:val="1"/>
      <w:numFmt w:val="decimal"/>
      <w:lvlText w:val="%1."/>
      <w:lvlJc w:val="left"/>
      <w:pPr>
        <w:ind w:left="720" w:hanging="360"/>
      </w:pPr>
    </w:lvl>
    <w:lvl w:ilvl="1" w:tplc="9222A14A">
      <w:start w:val="1"/>
      <w:numFmt w:val="lowerLetter"/>
      <w:lvlText w:val="%2."/>
      <w:lvlJc w:val="left"/>
      <w:pPr>
        <w:ind w:left="1440" w:hanging="360"/>
      </w:pPr>
    </w:lvl>
    <w:lvl w:ilvl="2" w:tplc="FD8C9682">
      <w:start w:val="1"/>
      <w:numFmt w:val="lowerRoman"/>
      <w:lvlText w:val="%3."/>
      <w:lvlJc w:val="right"/>
      <w:pPr>
        <w:ind w:left="2160" w:hanging="180"/>
      </w:pPr>
    </w:lvl>
    <w:lvl w:ilvl="3" w:tplc="7B6C843C">
      <w:start w:val="1"/>
      <w:numFmt w:val="decimal"/>
      <w:lvlText w:val="%4."/>
      <w:lvlJc w:val="left"/>
      <w:pPr>
        <w:ind w:left="2880" w:hanging="360"/>
      </w:pPr>
    </w:lvl>
    <w:lvl w:ilvl="4" w:tplc="9364DD9C">
      <w:start w:val="1"/>
      <w:numFmt w:val="lowerLetter"/>
      <w:lvlText w:val="%5."/>
      <w:lvlJc w:val="left"/>
      <w:pPr>
        <w:ind w:left="3600" w:hanging="360"/>
      </w:pPr>
    </w:lvl>
    <w:lvl w:ilvl="5" w:tplc="48122DD4">
      <w:start w:val="1"/>
      <w:numFmt w:val="lowerRoman"/>
      <w:lvlText w:val="%6."/>
      <w:lvlJc w:val="right"/>
      <w:pPr>
        <w:ind w:left="4320" w:hanging="180"/>
      </w:pPr>
    </w:lvl>
    <w:lvl w:ilvl="6" w:tplc="9A9E3234">
      <w:start w:val="1"/>
      <w:numFmt w:val="decimal"/>
      <w:lvlText w:val="%7."/>
      <w:lvlJc w:val="left"/>
      <w:pPr>
        <w:ind w:left="5040" w:hanging="360"/>
      </w:pPr>
    </w:lvl>
    <w:lvl w:ilvl="7" w:tplc="3FC263FC">
      <w:start w:val="1"/>
      <w:numFmt w:val="lowerLetter"/>
      <w:lvlText w:val="%8."/>
      <w:lvlJc w:val="left"/>
      <w:pPr>
        <w:ind w:left="5760" w:hanging="360"/>
      </w:pPr>
    </w:lvl>
    <w:lvl w:ilvl="8" w:tplc="18CCCEB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3B3F2B"/>
    <w:multiLevelType w:val="hybridMultilevel"/>
    <w:tmpl w:val="B94E9110"/>
    <w:lvl w:ilvl="0" w:tplc="1AD235B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86421"/>
    <w:multiLevelType w:val="hybridMultilevel"/>
    <w:tmpl w:val="01F0D2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066C6"/>
    <w:multiLevelType w:val="hybridMultilevel"/>
    <w:tmpl w:val="D6680F94"/>
    <w:lvl w:ilvl="0" w:tplc="D3F622D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E115C9C"/>
    <w:multiLevelType w:val="hybridMultilevel"/>
    <w:tmpl w:val="378A0B32"/>
    <w:lvl w:ilvl="0" w:tplc="1AD235B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06E88"/>
    <w:multiLevelType w:val="hybridMultilevel"/>
    <w:tmpl w:val="5EC89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4E36DE"/>
    <w:multiLevelType w:val="hybridMultilevel"/>
    <w:tmpl w:val="055601E6"/>
    <w:lvl w:ilvl="0" w:tplc="4FBE968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2EEDE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FE55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2EB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24CD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FC1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AD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F84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147E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E0212"/>
    <w:multiLevelType w:val="hybridMultilevel"/>
    <w:tmpl w:val="E588170C"/>
    <w:lvl w:ilvl="0" w:tplc="922AFE2A">
      <w:start w:val="1"/>
      <w:numFmt w:val="decimal"/>
      <w:lvlText w:val="%1."/>
      <w:lvlJc w:val="left"/>
      <w:pPr>
        <w:ind w:left="1211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931" w:hanging="360"/>
      </w:pPr>
    </w:lvl>
    <w:lvl w:ilvl="2" w:tplc="4009001B">
      <w:start w:val="1"/>
      <w:numFmt w:val="lowerRoman"/>
      <w:lvlText w:val="%3."/>
      <w:lvlJc w:val="right"/>
      <w:pPr>
        <w:ind w:left="2651" w:hanging="180"/>
      </w:pPr>
    </w:lvl>
    <w:lvl w:ilvl="3" w:tplc="4009000F">
      <w:start w:val="1"/>
      <w:numFmt w:val="decimal"/>
      <w:lvlText w:val="%4."/>
      <w:lvlJc w:val="left"/>
      <w:pPr>
        <w:ind w:left="3371" w:hanging="360"/>
      </w:pPr>
    </w:lvl>
    <w:lvl w:ilvl="4" w:tplc="40090019">
      <w:start w:val="1"/>
      <w:numFmt w:val="lowerLetter"/>
      <w:lvlText w:val="%5."/>
      <w:lvlJc w:val="left"/>
      <w:pPr>
        <w:ind w:left="4091" w:hanging="360"/>
      </w:pPr>
    </w:lvl>
    <w:lvl w:ilvl="5" w:tplc="4009001B">
      <w:start w:val="1"/>
      <w:numFmt w:val="lowerRoman"/>
      <w:lvlText w:val="%6."/>
      <w:lvlJc w:val="right"/>
      <w:pPr>
        <w:ind w:left="4811" w:hanging="180"/>
      </w:pPr>
    </w:lvl>
    <w:lvl w:ilvl="6" w:tplc="4009000F">
      <w:start w:val="1"/>
      <w:numFmt w:val="decimal"/>
      <w:lvlText w:val="%7."/>
      <w:lvlJc w:val="left"/>
      <w:pPr>
        <w:ind w:left="5531" w:hanging="360"/>
      </w:pPr>
    </w:lvl>
    <w:lvl w:ilvl="7" w:tplc="40090019">
      <w:start w:val="1"/>
      <w:numFmt w:val="lowerLetter"/>
      <w:lvlText w:val="%8."/>
      <w:lvlJc w:val="left"/>
      <w:pPr>
        <w:ind w:left="6251" w:hanging="360"/>
      </w:pPr>
    </w:lvl>
    <w:lvl w:ilvl="8" w:tplc="4009001B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46C10B93"/>
    <w:multiLevelType w:val="hybridMultilevel"/>
    <w:tmpl w:val="4ABA29AC"/>
    <w:lvl w:ilvl="0" w:tplc="1AD235B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F142C6"/>
    <w:multiLevelType w:val="multilevel"/>
    <w:tmpl w:val="D1C89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10D41F"/>
    <w:multiLevelType w:val="hybridMultilevel"/>
    <w:tmpl w:val="BEB47786"/>
    <w:lvl w:ilvl="0" w:tplc="E3FE0A8E">
      <w:start w:val="1"/>
      <w:numFmt w:val="upperLetter"/>
      <w:lvlText w:val="%1."/>
      <w:lvlJc w:val="left"/>
      <w:pPr>
        <w:ind w:left="720" w:hanging="360"/>
      </w:pPr>
    </w:lvl>
    <w:lvl w:ilvl="1" w:tplc="60D4FAEE">
      <w:start w:val="1"/>
      <w:numFmt w:val="lowerLetter"/>
      <w:lvlText w:val="%2."/>
      <w:lvlJc w:val="left"/>
      <w:pPr>
        <w:ind w:left="1440" w:hanging="360"/>
      </w:pPr>
    </w:lvl>
    <w:lvl w:ilvl="2" w:tplc="02FA9AC6">
      <w:start w:val="1"/>
      <w:numFmt w:val="lowerRoman"/>
      <w:lvlText w:val="%3."/>
      <w:lvlJc w:val="right"/>
      <w:pPr>
        <w:ind w:left="2160" w:hanging="180"/>
      </w:pPr>
    </w:lvl>
    <w:lvl w:ilvl="3" w:tplc="22D0C7EA">
      <w:start w:val="1"/>
      <w:numFmt w:val="decimal"/>
      <w:lvlText w:val="%4."/>
      <w:lvlJc w:val="left"/>
      <w:pPr>
        <w:ind w:left="2880" w:hanging="360"/>
      </w:pPr>
    </w:lvl>
    <w:lvl w:ilvl="4" w:tplc="D108B2F6">
      <w:start w:val="1"/>
      <w:numFmt w:val="lowerLetter"/>
      <w:lvlText w:val="%5."/>
      <w:lvlJc w:val="left"/>
      <w:pPr>
        <w:ind w:left="3600" w:hanging="360"/>
      </w:pPr>
    </w:lvl>
    <w:lvl w:ilvl="5" w:tplc="FF18DADC">
      <w:start w:val="1"/>
      <w:numFmt w:val="lowerRoman"/>
      <w:lvlText w:val="%6."/>
      <w:lvlJc w:val="right"/>
      <w:pPr>
        <w:ind w:left="4320" w:hanging="180"/>
      </w:pPr>
    </w:lvl>
    <w:lvl w:ilvl="6" w:tplc="B76A07D2">
      <w:start w:val="1"/>
      <w:numFmt w:val="decimal"/>
      <w:lvlText w:val="%7."/>
      <w:lvlJc w:val="left"/>
      <w:pPr>
        <w:ind w:left="5040" w:hanging="360"/>
      </w:pPr>
    </w:lvl>
    <w:lvl w:ilvl="7" w:tplc="87461918">
      <w:start w:val="1"/>
      <w:numFmt w:val="lowerLetter"/>
      <w:lvlText w:val="%8."/>
      <w:lvlJc w:val="left"/>
      <w:pPr>
        <w:ind w:left="5760" w:hanging="360"/>
      </w:pPr>
    </w:lvl>
    <w:lvl w:ilvl="8" w:tplc="F73EBD2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42D5AB"/>
    <w:multiLevelType w:val="hybridMultilevel"/>
    <w:tmpl w:val="9702C186"/>
    <w:lvl w:ilvl="0" w:tplc="ECBA5D5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2081C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D8CB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5C25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9E44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92FD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A068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466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8E7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732AE6"/>
    <w:multiLevelType w:val="hybridMultilevel"/>
    <w:tmpl w:val="312EF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3A0468"/>
    <w:multiLevelType w:val="hybridMultilevel"/>
    <w:tmpl w:val="CD525ED4"/>
    <w:lvl w:ilvl="0" w:tplc="4B1C07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A271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1E3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2AF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64DE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D82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6E5B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CEE5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887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F20732"/>
    <w:multiLevelType w:val="hybridMultilevel"/>
    <w:tmpl w:val="7DA495F2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5773C4"/>
    <w:multiLevelType w:val="hybridMultilevel"/>
    <w:tmpl w:val="1018E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BD507C"/>
    <w:multiLevelType w:val="hybridMultilevel"/>
    <w:tmpl w:val="5C34B36C"/>
    <w:lvl w:ilvl="0" w:tplc="B650A59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8A60D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E83C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6A7B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6ACB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C08B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6A6B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389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4E3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85747F"/>
    <w:multiLevelType w:val="hybridMultilevel"/>
    <w:tmpl w:val="0BC4E2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27069B"/>
    <w:multiLevelType w:val="hybridMultilevel"/>
    <w:tmpl w:val="BA725DEE"/>
    <w:lvl w:ilvl="0" w:tplc="0B1C6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0A37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34C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92B5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56A3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926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ACF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9881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3A75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6C4B6B"/>
    <w:multiLevelType w:val="hybridMultilevel"/>
    <w:tmpl w:val="8DC89B7C"/>
    <w:lvl w:ilvl="0" w:tplc="89E8F1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DAF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0A1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94CC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CBB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1ED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3ED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8C1F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0C4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658C5"/>
    <w:multiLevelType w:val="hybridMultilevel"/>
    <w:tmpl w:val="F094DC72"/>
    <w:lvl w:ilvl="0" w:tplc="81A05FAE">
      <w:start w:val="1"/>
      <w:numFmt w:val="decimal"/>
      <w:lvlText w:val="%1."/>
      <w:lvlJc w:val="left"/>
      <w:pPr>
        <w:ind w:left="720" w:hanging="360"/>
      </w:pPr>
    </w:lvl>
    <w:lvl w:ilvl="1" w:tplc="F01C1714">
      <w:start w:val="1"/>
      <w:numFmt w:val="lowerLetter"/>
      <w:lvlText w:val="%2."/>
      <w:lvlJc w:val="left"/>
      <w:pPr>
        <w:ind w:left="1440" w:hanging="360"/>
      </w:pPr>
    </w:lvl>
    <w:lvl w:ilvl="2" w:tplc="D3783690">
      <w:start w:val="1"/>
      <w:numFmt w:val="lowerRoman"/>
      <w:lvlText w:val="%3."/>
      <w:lvlJc w:val="right"/>
      <w:pPr>
        <w:ind w:left="2160" w:hanging="180"/>
      </w:pPr>
    </w:lvl>
    <w:lvl w:ilvl="3" w:tplc="C2BC58DA">
      <w:start w:val="1"/>
      <w:numFmt w:val="decimal"/>
      <w:lvlText w:val="%4."/>
      <w:lvlJc w:val="left"/>
      <w:pPr>
        <w:ind w:left="2880" w:hanging="360"/>
      </w:pPr>
    </w:lvl>
    <w:lvl w:ilvl="4" w:tplc="05E6888E">
      <w:start w:val="1"/>
      <w:numFmt w:val="lowerLetter"/>
      <w:lvlText w:val="%5."/>
      <w:lvlJc w:val="left"/>
      <w:pPr>
        <w:ind w:left="3600" w:hanging="360"/>
      </w:pPr>
    </w:lvl>
    <w:lvl w:ilvl="5" w:tplc="539CF1DC">
      <w:start w:val="1"/>
      <w:numFmt w:val="lowerRoman"/>
      <w:lvlText w:val="%6."/>
      <w:lvlJc w:val="right"/>
      <w:pPr>
        <w:ind w:left="4320" w:hanging="180"/>
      </w:pPr>
    </w:lvl>
    <w:lvl w:ilvl="6" w:tplc="1CFA21B0">
      <w:start w:val="1"/>
      <w:numFmt w:val="decimal"/>
      <w:lvlText w:val="%7."/>
      <w:lvlJc w:val="left"/>
      <w:pPr>
        <w:ind w:left="5040" w:hanging="360"/>
      </w:pPr>
    </w:lvl>
    <w:lvl w:ilvl="7" w:tplc="D2106E0E">
      <w:start w:val="1"/>
      <w:numFmt w:val="lowerLetter"/>
      <w:lvlText w:val="%8."/>
      <w:lvlJc w:val="left"/>
      <w:pPr>
        <w:ind w:left="5760" w:hanging="360"/>
      </w:pPr>
    </w:lvl>
    <w:lvl w:ilvl="8" w:tplc="975ACCB4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BA97E8"/>
    <w:multiLevelType w:val="hybridMultilevel"/>
    <w:tmpl w:val="D61EB6B8"/>
    <w:lvl w:ilvl="0" w:tplc="3356CDC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58EEC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EEA3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CAC5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1C7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C851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9E2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5A90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02B8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310A5E"/>
    <w:multiLevelType w:val="hybridMultilevel"/>
    <w:tmpl w:val="F40AB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826BA6"/>
    <w:multiLevelType w:val="hybridMultilevel"/>
    <w:tmpl w:val="A52C2044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87628951">
    <w:abstractNumId w:val="32"/>
  </w:num>
  <w:num w:numId="2" w16cid:durableId="1908026355">
    <w:abstractNumId w:val="0"/>
  </w:num>
  <w:num w:numId="3" w16cid:durableId="1546600856">
    <w:abstractNumId w:val="6"/>
  </w:num>
  <w:num w:numId="4" w16cid:durableId="1489790440">
    <w:abstractNumId w:val="22"/>
  </w:num>
  <w:num w:numId="5" w16cid:durableId="270406817">
    <w:abstractNumId w:val="3"/>
  </w:num>
  <w:num w:numId="6" w16cid:durableId="954598806">
    <w:abstractNumId w:val="17"/>
  </w:num>
  <w:num w:numId="7" w16cid:durableId="1435788625">
    <w:abstractNumId w:val="1"/>
  </w:num>
  <w:num w:numId="8" w16cid:durableId="1798185179">
    <w:abstractNumId w:val="27"/>
  </w:num>
  <w:num w:numId="9" w16cid:durableId="1508791894">
    <w:abstractNumId w:val="31"/>
  </w:num>
  <w:num w:numId="10" w16cid:durableId="2031905193">
    <w:abstractNumId w:val="9"/>
  </w:num>
  <w:num w:numId="11" w16cid:durableId="602415495">
    <w:abstractNumId w:val="21"/>
  </w:num>
  <w:num w:numId="12" w16cid:durableId="1049190641">
    <w:abstractNumId w:val="4"/>
  </w:num>
  <w:num w:numId="13" w16cid:durableId="1076974385">
    <w:abstractNumId w:val="2"/>
  </w:num>
  <w:num w:numId="14" w16cid:durableId="1033069707">
    <w:abstractNumId w:val="11"/>
  </w:num>
  <w:num w:numId="15" w16cid:durableId="267859394">
    <w:abstractNumId w:val="29"/>
  </w:num>
  <w:num w:numId="16" w16cid:durableId="1451240692">
    <w:abstractNumId w:val="10"/>
  </w:num>
  <w:num w:numId="17" w16cid:durableId="930548499">
    <w:abstractNumId w:val="8"/>
  </w:num>
  <w:num w:numId="18" w16cid:durableId="93745360">
    <w:abstractNumId w:val="24"/>
  </w:num>
  <w:num w:numId="19" w16cid:durableId="1968317389">
    <w:abstractNumId w:val="30"/>
  </w:num>
  <w:num w:numId="20" w16cid:durableId="969555970">
    <w:abstractNumId w:val="20"/>
  </w:num>
  <w:num w:numId="21" w16cid:durableId="14163963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59945849">
    <w:abstractNumId w:val="14"/>
  </w:num>
  <w:num w:numId="23" w16cid:durableId="187721366">
    <w:abstractNumId w:val="34"/>
  </w:num>
  <w:num w:numId="24" w16cid:durableId="1861699589">
    <w:abstractNumId w:val="7"/>
  </w:num>
  <w:num w:numId="25" w16cid:durableId="270401565">
    <w:abstractNumId w:val="25"/>
  </w:num>
  <w:num w:numId="26" w16cid:durableId="333920108">
    <w:abstractNumId w:val="26"/>
  </w:num>
  <w:num w:numId="27" w16cid:durableId="294915743">
    <w:abstractNumId w:val="23"/>
  </w:num>
  <w:num w:numId="28" w16cid:durableId="1100612270">
    <w:abstractNumId w:val="33"/>
  </w:num>
  <w:num w:numId="29" w16cid:durableId="1261064095">
    <w:abstractNumId w:val="15"/>
  </w:num>
  <w:num w:numId="30" w16cid:durableId="820390273">
    <w:abstractNumId w:val="28"/>
  </w:num>
  <w:num w:numId="31" w16cid:durableId="180632978">
    <w:abstractNumId w:val="19"/>
  </w:num>
  <w:num w:numId="32" w16cid:durableId="187374067">
    <w:abstractNumId w:val="13"/>
  </w:num>
  <w:num w:numId="33" w16cid:durableId="825824424">
    <w:abstractNumId w:val="16"/>
  </w:num>
  <w:num w:numId="34" w16cid:durableId="403189675">
    <w:abstractNumId w:val="12"/>
  </w:num>
  <w:num w:numId="35" w16cid:durableId="925268389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defaultTabStop w:val="720"/>
  <w:characterSpacingControl w:val="doNotCompress"/>
  <w:hdrShapeDefaults>
    <o:shapedefaults v:ext="edit" spidmax="2058">
      <o:colormru v:ext="edit" colors="#099,#77b0aa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C123E"/>
    <w:rsid w:val="000003A2"/>
    <w:rsid w:val="00002635"/>
    <w:rsid w:val="00004F46"/>
    <w:rsid w:val="0000525B"/>
    <w:rsid w:val="000062D9"/>
    <w:rsid w:val="00006D16"/>
    <w:rsid w:val="00006E50"/>
    <w:rsid w:val="00010108"/>
    <w:rsid w:val="00010144"/>
    <w:rsid w:val="00010EEB"/>
    <w:rsid w:val="00010FA2"/>
    <w:rsid w:val="00013784"/>
    <w:rsid w:val="00014C59"/>
    <w:rsid w:val="000209B3"/>
    <w:rsid w:val="00020F1E"/>
    <w:rsid w:val="00021903"/>
    <w:rsid w:val="000232B8"/>
    <w:rsid w:val="000238B5"/>
    <w:rsid w:val="00024E26"/>
    <w:rsid w:val="000258F0"/>
    <w:rsid w:val="00027970"/>
    <w:rsid w:val="00031BE6"/>
    <w:rsid w:val="000327F3"/>
    <w:rsid w:val="00033042"/>
    <w:rsid w:val="00034051"/>
    <w:rsid w:val="00037272"/>
    <w:rsid w:val="00037450"/>
    <w:rsid w:val="000378FE"/>
    <w:rsid w:val="00040726"/>
    <w:rsid w:val="00043827"/>
    <w:rsid w:val="00043964"/>
    <w:rsid w:val="0004434E"/>
    <w:rsid w:val="000449DC"/>
    <w:rsid w:val="00045858"/>
    <w:rsid w:val="00045861"/>
    <w:rsid w:val="00045CC1"/>
    <w:rsid w:val="0004767F"/>
    <w:rsid w:val="000502C2"/>
    <w:rsid w:val="00050A6A"/>
    <w:rsid w:val="00053714"/>
    <w:rsid w:val="000539E3"/>
    <w:rsid w:val="00053EA7"/>
    <w:rsid w:val="0005409A"/>
    <w:rsid w:val="000540CC"/>
    <w:rsid w:val="00055309"/>
    <w:rsid w:val="00055832"/>
    <w:rsid w:val="0005588D"/>
    <w:rsid w:val="0005654A"/>
    <w:rsid w:val="00057290"/>
    <w:rsid w:val="0006145C"/>
    <w:rsid w:val="0006200D"/>
    <w:rsid w:val="000623B7"/>
    <w:rsid w:val="000626AB"/>
    <w:rsid w:val="00062BF8"/>
    <w:rsid w:val="000634DC"/>
    <w:rsid w:val="00067B3E"/>
    <w:rsid w:val="00070892"/>
    <w:rsid w:val="00071867"/>
    <w:rsid w:val="00071F29"/>
    <w:rsid w:val="000735CC"/>
    <w:rsid w:val="00074831"/>
    <w:rsid w:val="00074D52"/>
    <w:rsid w:val="00074F40"/>
    <w:rsid w:val="000754D3"/>
    <w:rsid w:val="000755E7"/>
    <w:rsid w:val="000761C7"/>
    <w:rsid w:val="00076D80"/>
    <w:rsid w:val="00076DEE"/>
    <w:rsid w:val="000774CB"/>
    <w:rsid w:val="000804B9"/>
    <w:rsid w:val="000835F0"/>
    <w:rsid w:val="0008480E"/>
    <w:rsid w:val="000852FB"/>
    <w:rsid w:val="000856A7"/>
    <w:rsid w:val="0008580F"/>
    <w:rsid w:val="000864F8"/>
    <w:rsid w:val="00086650"/>
    <w:rsid w:val="00090FB8"/>
    <w:rsid w:val="000935CE"/>
    <w:rsid w:val="000939E2"/>
    <w:rsid w:val="0009558C"/>
    <w:rsid w:val="000A0493"/>
    <w:rsid w:val="000A07E5"/>
    <w:rsid w:val="000A192E"/>
    <w:rsid w:val="000A20D2"/>
    <w:rsid w:val="000A2308"/>
    <w:rsid w:val="000A472B"/>
    <w:rsid w:val="000A48C1"/>
    <w:rsid w:val="000A49E0"/>
    <w:rsid w:val="000A6BFB"/>
    <w:rsid w:val="000A727F"/>
    <w:rsid w:val="000A7942"/>
    <w:rsid w:val="000B120B"/>
    <w:rsid w:val="000B2187"/>
    <w:rsid w:val="000B31B4"/>
    <w:rsid w:val="000B3E33"/>
    <w:rsid w:val="000B4467"/>
    <w:rsid w:val="000B583B"/>
    <w:rsid w:val="000B6939"/>
    <w:rsid w:val="000B7679"/>
    <w:rsid w:val="000C0CB2"/>
    <w:rsid w:val="000C1372"/>
    <w:rsid w:val="000C1654"/>
    <w:rsid w:val="000C2438"/>
    <w:rsid w:val="000C6692"/>
    <w:rsid w:val="000C769A"/>
    <w:rsid w:val="000C7A46"/>
    <w:rsid w:val="000D1824"/>
    <w:rsid w:val="000D2FA0"/>
    <w:rsid w:val="000D2FE3"/>
    <w:rsid w:val="000D5480"/>
    <w:rsid w:val="000D5DCB"/>
    <w:rsid w:val="000D67EA"/>
    <w:rsid w:val="000D6940"/>
    <w:rsid w:val="000E0BEE"/>
    <w:rsid w:val="000E0E76"/>
    <w:rsid w:val="000E25BE"/>
    <w:rsid w:val="000E30CF"/>
    <w:rsid w:val="000E4258"/>
    <w:rsid w:val="000E5639"/>
    <w:rsid w:val="000E70FA"/>
    <w:rsid w:val="000E77C7"/>
    <w:rsid w:val="000F21AA"/>
    <w:rsid w:val="000F2CD6"/>
    <w:rsid w:val="000F34B4"/>
    <w:rsid w:val="000F636B"/>
    <w:rsid w:val="001000C3"/>
    <w:rsid w:val="00100733"/>
    <w:rsid w:val="0010073C"/>
    <w:rsid w:val="0010123F"/>
    <w:rsid w:val="0010214E"/>
    <w:rsid w:val="001023CB"/>
    <w:rsid w:val="00102759"/>
    <w:rsid w:val="00103DB9"/>
    <w:rsid w:val="00104241"/>
    <w:rsid w:val="00104881"/>
    <w:rsid w:val="00105D6D"/>
    <w:rsid w:val="00107129"/>
    <w:rsid w:val="00107D8D"/>
    <w:rsid w:val="00107F06"/>
    <w:rsid w:val="001110AC"/>
    <w:rsid w:val="0011273A"/>
    <w:rsid w:val="001129B1"/>
    <w:rsid w:val="0011485A"/>
    <w:rsid w:val="0011576C"/>
    <w:rsid w:val="00115BD9"/>
    <w:rsid w:val="001164DF"/>
    <w:rsid w:val="00122AB5"/>
    <w:rsid w:val="00124760"/>
    <w:rsid w:val="00124A43"/>
    <w:rsid w:val="001253E7"/>
    <w:rsid w:val="00125EE6"/>
    <w:rsid w:val="0012653E"/>
    <w:rsid w:val="00126E08"/>
    <w:rsid w:val="001273E9"/>
    <w:rsid w:val="00130DD3"/>
    <w:rsid w:val="00132408"/>
    <w:rsid w:val="00133660"/>
    <w:rsid w:val="0013733C"/>
    <w:rsid w:val="00137551"/>
    <w:rsid w:val="00140705"/>
    <w:rsid w:val="001412D4"/>
    <w:rsid w:val="00141B69"/>
    <w:rsid w:val="001427EF"/>
    <w:rsid w:val="001431D7"/>
    <w:rsid w:val="00143371"/>
    <w:rsid w:val="001434F3"/>
    <w:rsid w:val="00143BEA"/>
    <w:rsid w:val="00150F22"/>
    <w:rsid w:val="00151EE3"/>
    <w:rsid w:val="00156249"/>
    <w:rsid w:val="00156694"/>
    <w:rsid w:val="00156831"/>
    <w:rsid w:val="00156851"/>
    <w:rsid w:val="0015782B"/>
    <w:rsid w:val="00157D58"/>
    <w:rsid w:val="001611C0"/>
    <w:rsid w:val="001629F4"/>
    <w:rsid w:val="00162BBC"/>
    <w:rsid w:val="00163DBE"/>
    <w:rsid w:val="00163F2D"/>
    <w:rsid w:val="001650F8"/>
    <w:rsid w:val="001676F5"/>
    <w:rsid w:val="00170FBA"/>
    <w:rsid w:val="00174E5C"/>
    <w:rsid w:val="00175089"/>
    <w:rsid w:val="001751F9"/>
    <w:rsid w:val="00175E09"/>
    <w:rsid w:val="00175FC8"/>
    <w:rsid w:val="001775C8"/>
    <w:rsid w:val="001844A6"/>
    <w:rsid w:val="00186101"/>
    <w:rsid w:val="001902F9"/>
    <w:rsid w:val="00191CFF"/>
    <w:rsid w:val="00191DF0"/>
    <w:rsid w:val="00193BBC"/>
    <w:rsid w:val="00195184"/>
    <w:rsid w:val="001A03E9"/>
    <w:rsid w:val="001A1240"/>
    <w:rsid w:val="001A2674"/>
    <w:rsid w:val="001A2D95"/>
    <w:rsid w:val="001A4021"/>
    <w:rsid w:val="001B1421"/>
    <w:rsid w:val="001B147D"/>
    <w:rsid w:val="001B17A3"/>
    <w:rsid w:val="001B1F8E"/>
    <w:rsid w:val="001B31E0"/>
    <w:rsid w:val="001B4AEF"/>
    <w:rsid w:val="001B6B17"/>
    <w:rsid w:val="001C082C"/>
    <w:rsid w:val="001C21B5"/>
    <w:rsid w:val="001C227D"/>
    <w:rsid w:val="001C2C78"/>
    <w:rsid w:val="001C2D77"/>
    <w:rsid w:val="001C379F"/>
    <w:rsid w:val="001C464F"/>
    <w:rsid w:val="001D020D"/>
    <w:rsid w:val="001D06BE"/>
    <w:rsid w:val="001D187E"/>
    <w:rsid w:val="001D2665"/>
    <w:rsid w:val="001D53B8"/>
    <w:rsid w:val="001E0EEF"/>
    <w:rsid w:val="001E1882"/>
    <w:rsid w:val="001E5650"/>
    <w:rsid w:val="001E573E"/>
    <w:rsid w:val="001E612E"/>
    <w:rsid w:val="001F4641"/>
    <w:rsid w:val="001F6711"/>
    <w:rsid w:val="001F6B4D"/>
    <w:rsid w:val="001F71C6"/>
    <w:rsid w:val="0020110B"/>
    <w:rsid w:val="0020219D"/>
    <w:rsid w:val="00202661"/>
    <w:rsid w:val="0020341D"/>
    <w:rsid w:val="002055FF"/>
    <w:rsid w:val="00206EBA"/>
    <w:rsid w:val="0021023C"/>
    <w:rsid w:val="0021124A"/>
    <w:rsid w:val="00211359"/>
    <w:rsid w:val="0021143D"/>
    <w:rsid w:val="00212EE0"/>
    <w:rsid w:val="002161FE"/>
    <w:rsid w:val="00220459"/>
    <w:rsid w:val="002205B5"/>
    <w:rsid w:val="00221624"/>
    <w:rsid w:val="0022174D"/>
    <w:rsid w:val="0022337B"/>
    <w:rsid w:val="002240DE"/>
    <w:rsid w:val="00224194"/>
    <w:rsid w:val="002241BF"/>
    <w:rsid w:val="00224469"/>
    <w:rsid w:val="002249E5"/>
    <w:rsid w:val="00230BA2"/>
    <w:rsid w:val="00230E05"/>
    <w:rsid w:val="00231AF8"/>
    <w:rsid w:val="00233E03"/>
    <w:rsid w:val="0023405E"/>
    <w:rsid w:val="00235567"/>
    <w:rsid w:val="00240689"/>
    <w:rsid w:val="00240BCD"/>
    <w:rsid w:val="00240D97"/>
    <w:rsid w:val="0024198E"/>
    <w:rsid w:val="00242B52"/>
    <w:rsid w:val="00242C35"/>
    <w:rsid w:val="00244F8B"/>
    <w:rsid w:val="002450F1"/>
    <w:rsid w:val="00245CCB"/>
    <w:rsid w:val="00250212"/>
    <w:rsid w:val="00250F88"/>
    <w:rsid w:val="00253D4C"/>
    <w:rsid w:val="00254C1D"/>
    <w:rsid w:val="00256386"/>
    <w:rsid w:val="0025682B"/>
    <w:rsid w:val="002610E8"/>
    <w:rsid w:val="002639DD"/>
    <w:rsid w:val="002649A6"/>
    <w:rsid w:val="00264A2F"/>
    <w:rsid w:val="0026546C"/>
    <w:rsid w:val="00266C09"/>
    <w:rsid w:val="0027074B"/>
    <w:rsid w:val="002716FB"/>
    <w:rsid w:val="002729D5"/>
    <w:rsid w:val="00274C34"/>
    <w:rsid w:val="00274CE6"/>
    <w:rsid w:val="00274F8F"/>
    <w:rsid w:val="00276ADA"/>
    <w:rsid w:val="002773A5"/>
    <w:rsid w:val="00277AEE"/>
    <w:rsid w:val="002800CE"/>
    <w:rsid w:val="002814FE"/>
    <w:rsid w:val="00282ACB"/>
    <w:rsid w:val="00282B91"/>
    <w:rsid w:val="002834BA"/>
    <w:rsid w:val="00284C31"/>
    <w:rsid w:val="00285183"/>
    <w:rsid w:val="002855C3"/>
    <w:rsid w:val="00291650"/>
    <w:rsid w:val="00291B84"/>
    <w:rsid w:val="0029208F"/>
    <w:rsid w:val="00293E00"/>
    <w:rsid w:val="00293EEA"/>
    <w:rsid w:val="002944F7"/>
    <w:rsid w:val="00294E4E"/>
    <w:rsid w:val="00296124"/>
    <w:rsid w:val="00296474"/>
    <w:rsid w:val="00297AA4"/>
    <w:rsid w:val="002A0104"/>
    <w:rsid w:val="002A0121"/>
    <w:rsid w:val="002A07D7"/>
    <w:rsid w:val="002A1184"/>
    <w:rsid w:val="002A3907"/>
    <w:rsid w:val="002A4113"/>
    <w:rsid w:val="002A4D9F"/>
    <w:rsid w:val="002A5BDA"/>
    <w:rsid w:val="002A7F9A"/>
    <w:rsid w:val="002B0A89"/>
    <w:rsid w:val="002B0D77"/>
    <w:rsid w:val="002B1BEC"/>
    <w:rsid w:val="002B348A"/>
    <w:rsid w:val="002B39F3"/>
    <w:rsid w:val="002B4016"/>
    <w:rsid w:val="002B4C11"/>
    <w:rsid w:val="002B5B1D"/>
    <w:rsid w:val="002B663B"/>
    <w:rsid w:val="002C0CFD"/>
    <w:rsid w:val="002C5174"/>
    <w:rsid w:val="002C6181"/>
    <w:rsid w:val="002C72A4"/>
    <w:rsid w:val="002C79A4"/>
    <w:rsid w:val="002D182A"/>
    <w:rsid w:val="002D3C88"/>
    <w:rsid w:val="002D48E5"/>
    <w:rsid w:val="002D4A4E"/>
    <w:rsid w:val="002D4FA6"/>
    <w:rsid w:val="002D5E57"/>
    <w:rsid w:val="002D7B53"/>
    <w:rsid w:val="002D7B63"/>
    <w:rsid w:val="002E1AD2"/>
    <w:rsid w:val="002E1C4F"/>
    <w:rsid w:val="002E216E"/>
    <w:rsid w:val="002E27DF"/>
    <w:rsid w:val="002E3B9C"/>
    <w:rsid w:val="002E45FC"/>
    <w:rsid w:val="002E69D4"/>
    <w:rsid w:val="002E79CA"/>
    <w:rsid w:val="002F2644"/>
    <w:rsid w:val="002F3C42"/>
    <w:rsid w:val="002F3FB8"/>
    <w:rsid w:val="002F4887"/>
    <w:rsid w:val="0030043B"/>
    <w:rsid w:val="0030167A"/>
    <w:rsid w:val="003020D5"/>
    <w:rsid w:val="0030306C"/>
    <w:rsid w:val="003033ED"/>
    <w:rsid w:val="00303FC7"/>
    <w:rsid w:val="00304B34"/>
    <w:rsid w:val="003053EE"/>
    <w:rsid w:val="00307329"/>
    <w:rsid w:val="003102AF"/>
    <w:rsid w:val="00311405"/>
    <w:rsid w:val="003124DB"/>
    <w:rsid w:val="00312EED"/>
    <w:rsid w:val="003138AC"/>
    <w:rsid w:val="00313A4D"/>
    <w:rsid w:val="003146A0"/>
    <w:rsid w:val="00314AE2"/>
    <w:rsid w:val="00315C35"/>
    <w:rsid w:val="00316764"/>
    <w:rsid w:val="00316981"/>
    <w:rsid w:val="00316E15"/>
    <w:rsid w:val="0032109D"/>
    <w:rsid w:val="00321F99"/>
    <w:rsid w:val="003220A6"/>
    <w:rsid w:val="003223B6"/>
    <w:rsid w:val="003249C5"/>
    <w:rsid w:val="00327790"/>
    <w:rsid w:val="003279C4"/>
    <w:rsid w:val="00327FE0"/>
    <w:rsid w:val="00333100"/>
    <w:rsid w:val="00333452"/>
    <w:rsid w:val="00335029"/>
    <w:rsid w:val="00335B91"/>
    <w:rsid w:val="00341342"/>
    <w:rsid w:val="0034174A"/>
    <w:rsid w:val="0034196C"/>
    <w:rsid w:val="0034308E"/>
    <w:rsid w:val="00343833"/>
    <w:rsid w:val="00343BC2"/>
    <w:rsid w:val="003476E7"/>
    <w:rsid w:val="00347B0A"/>
    <w:rsid w:val="00347F70"/>
    <w:rsid w:val="003520A5"/>
    <w:rsid w:val="00352C6F"/>
    <w:rsid w:val="00352F2F"/>
    <w:rsid w:val="00355D5B"/>
    <w:rsid w:val="003563E6"/>
    <w:rsid w:val="003572CF"/>
    <w:rsid w:val="003574D5"/>
    <w:rsid w:val="00360072"/>
    <w:rsid w:val="00360904"/>
    <w:rsid w:val="00360AE9"/>
    <w:rsid w:val="00362CF5"/>
    <w:rsid w:val="00363AF6"/>
    <w:rsid w:val="00363E37"/>
    <w:rsid w:val="0036465E"/>
    <w:rsid w:val="003656E0"/>
    <w:rsid w:val="00365926"/>
    <w:rsid w:val="00365BA3"/>
    <w:rsid w:val="00366014"/>
    <w:rsid w:val="0037057A"/>
    <w:rsid w:val="00370F1C"/>
    <w:rsid w:val="00371EB8"/>
    <w:rsid w:val="0037228C"/>
    <w:rsid w:val="00373004"/>
    <w:rsid w:val="003779D7"/>
    <w:rsid w:val="00377D1C"/>
    <w:rsid w:val="003801E6"/>
    <w:rsid w:val="00380663"/>
    <w:rsid w:val="00380BEA"/>
    <w:rsid w:val="00381442"/>
    <w:rsid w:val="00381A49"/>
    <w:rsid w:val="00384BEC"/>
    <w:rsid w:val="00384E74"/>
    <w:rsid w:val="00387ADA"/>
    <w:rsid w:val="00387CFA"/>
    <w:rsid w:val="00392720"/>
    <w:rsid w:val="00392D8B"/>
    <w:rsid w:val="00392D9B"/>
    <w:rsid w:val="003954F2"/>
    <w:rsid w:val="0039553D"/>
    <w:rsid w:val="00396EB5"/>
    <w:rsid w:val="00396F4E"/>
    <w:rsid w:val="003A023E"/>
    <w:rsid w:val="003A3C92"/>
    <w:rsid w:val="003A435B"/>
    <w:rsid w:val="003A4DD5"/>
    <w:rsid w:val="003A7C96"/>
    <w:rsid w:val="003A7D38"/>
    <w:rsid w:val="003B0ED2"/>
    <w:rsid w:val="003B294F"/>
    <w:rsid w:val="003B2B22"/>
    <w:rsid w:val="003B2D10"/>
    <w:rsid w:val="003B3535"/>
    <w:rsid w:val="003B3F53"/>
    <w:rsid w:val="003B40FC"/>
    <w:rsid w:val="003B411E"/>
    <w:rsid w:val="003B5B49"/>
    <w:rsid w:val="003B7947"/>
    <w:rsid w:val="003C11B5"/>
    <w:rsid w:val="003C1E70"/>
    <w:rsid w:val="003C2044"/>
    <w:rsid w:val="003C2827"/>
    <w:rsid w:val="003C2A62"/>
    <w:rsid w:val="003C2ECC"/>
    <w:rsid w:val="003C4F62"/>
    <w:rsid w:val="003C51F5"/>
    <w:rsid w:val="003C5B7B"/>
    <w:rsid w:val="003C6490"/>
    <w:rsid w:val="003C6632"/>
    <w:rsid w:val="003C78A2"/>
    <w:rsid w:val="003C7EC0"/>
    <w:rsid w:val="003D2959"/>
    <w:rsid w:val="003D2D63"/>
    <w:rsid w:val="003D3446"/>
    <w:rsid w:val="003D4042"/>
    <w:rsid w:val="003D407D"/>
    <w:rsid w:val="003D5B1C"/>
    <w:rsid w:val="003D6B7C"/>
    <w:rsid w:val="003D6C5F"/>
    <w:rsid w:val="003E1369"/>
    <w:rsid w:val="003E14F5"/>
    <w:rsid w:val="003E16AA"/>
    <w:rsid w:val="003E35AB"/>
    <w:rsid w:val="003E5476"/>
    <w:rsid w:val="003E7908"/>
    <w:rsid w:val="003F08BB"/>
    <w:rsid w:val="003F0AC9"/>
    <w:rsid w:val="003F0C57"/>
    <w:rsid w:val="003F13B2"/>
    <w:rsid w:val="003F1832"/>
    <w:rsid w:val="003F30B2"/>
    <w:rsid w:val="003F31C5"/>
    <w:rsid w:val="003F3A8F"/>
    <w:rsid w:val="003F430D"/>
    <w:rsid w:val="003F4B59"/>
    <w:rsid w:val="003F65DD"/>
    <w:rsid w:val="003F784B"/>
    <w:rsid w:val="003F7B85"/>
    <w:rsid w:val="004010EE"/>
    <w:rsid w:val="00401ED1"/>
    <w:rsid w:val="00404B1E"/>
    <w:rsid w:val="004069E3"/>
    <w:rsid w:val="00407D70"/>
    <w:rsid w:val="00411FC3"/>
    <w:rsid w:val="00412699"/>
    <w:rsid w:val="00415277"/>
    <w:rsid w:val="0041574F"/>
    <w:rsid w:val="00416277"/>
    <w:rsid w:val="004164D1"/>
    <w:rsid w:val="004173C7"/>
    <w:rsid w:val="0041777E"/>
    <w:rsid w:val="00417A7A"/>
    <w:rsid w:val="00417B00"/>
    <w:rsid w:val="00420F1F"/>
    <w:rsid w:val="0042177D"/>
    <w:rsid w:val="004254A9"/>
    <w:rsid w:val="00425EBF"/>
    <w:rsid w:val="00426619"/>
    <w:rsid w:val="004275A4"/>
    <w:rsid w:val="00430412"/>
    <w:rsid w:val="00430D79"/>
    <w:rsid w:val="00431090"/>
    <w:rsid w:val="00431AA3"/>
    <w:rsid w:val="00431EF3"/>
    <w:rsid w:val="00434645"/>
    <w:rsid w:val="0043693E"/>
    <w:rsid w:val="0044003D"/>
    <w:rsid w:val="00440551"/>
    <w:rsid w:val="00441FD7"/>
    <w:rsid w:val="00442A24"/>
    <w:rsid w:val="00443996"/>
    <w:rsid w:val="00443B36"/>
    <w:rsid w:val="00445096"/>
    <w:rsid w:val="004468DF"/>
    <w:rsid w:val="004475A3"/>
    <w:rsid w:val="00452654"/>
    <w:rsid w:val="00453694"/>
    <w:rsid w:val="004538C5"/>
    <w:rsid w:val="004549DA"/>
    <w:rsid w:val="00454A87"/>
    <w:rsid w:val="00454CF6"/>
    <w:rsid w:val="00455456"/>
    <w:rsid w:val="004567B8"/>
    <w:rsid w:val="00456E37"/>
    <w:rsid w:val="004615EB"/>
    <w:rsid w:val="004645C2"/>
    <w:rsid w:val="0046515D"/>
    <w:rsid w:val="00466BEC"/>
    <w:rsid w:val="00467039"/>
    <w:rsid w:val="00471891"/>
    <w:rsid w:val="00473518"/>
    <w:rsid w:val="004740C8"/>
    <w:rsid w:val="00474569"/>
    <w:rsid w:val="00474804"/>
    <w:rsid w:val="00474D5B"/>
    <w:rsid w:val="00475286"/>
    <w:rsid w:val="0047572A"/>
    <w:rsid w:val="00477A74"/>
    <w:rsid w:val="004805A6"/>
    <w:rsid w:val="00482097"/>
    <w:rsid w:val="00483BFE"/>
    <w:rsid w:val="00484AC4"/>
    <w:rsid w:val="00487CD4"/>
    <w:rsid w:val="00490C9B"/>
    <w:rsid w:val="00491E05"/>
    <w:rsid w:val="00492CB0"/>
    <w:rsid w:val="0049366C"/>
    <w:rsid w:val="0049387F"/>
    <w:rsid w:val="0049487B"/>
    <w:rsid w:val="00496E04"/>
    <w:rsid w:val="0049725F"/>
    <w:rsid w:val="00497542"/>
    <w:rsid w:val="004984A9"/>
    <w:rsid w:val="004A0E32"/>
    <w:rsid w:val="004A1C2A"/>
    <w:rsid w:val="004A39F4"/>
    <w:rsid w:val="004A49E9"/>
    <w:rsid w:val="004A5685"/>
    <w:rsid w:val="004A593A"/>
    <w:rsid w:val="004A5FFE"/>
    <w:rsid w:val="004A6E52"/>
    <w:rsid w:val="004A78E5"/>
    <w:rsid w:val="004B016D"/>
    <w:rsid w:val="004B4246"/>
    <w:rsid w:val="004B4A36"/>
    <w:rsid w:val="004B4C1D"/>
    <w:rsid w:val="004B6758"/>
    <w:rsid w:val="004C08BB"/>
    <w:rsid w:val="004C1AC0"/>
    <w:rsid w:val="004C298C"/>
    <w:rsid w:val="004C2D2E"/>
    <w:rsid w:val="004C4F08"/>
    <w:rsid w:val="004C52B1"/>
    <w:rsid w:val="004C5465"/>
    <w:rsid w:val="004C679C"/>
    <w:rsid w:val="004C6B26"/>
    <w:rsid w:val="004D08B2"/>
    <w:rsid w:val="004D321F"/>
    <w:rsid w:val="004D56A7"/>
    <w:rsid w:val="004D65AA"/>
    <w:rsid w:val="004D7842"/>
    <w:rsid w:val="004D7A57"/>
    <w:rsid w:val="004E1A1C"/>
    <w:rsid w:val="004E1A9C"/>
    <w:rsid w:val="004E39B5"/>
    <w:rsid w:val="004E3BE6"/>
    <w:rsid w:val="004E4115"/>
    <w:rsid w:val="004E59D0"/>
    <w:rsid w:val="004E5EA9"/>
    <w:rsid w:val="004E5FA3"/>
    <w:rsid w:val="004E674F"/>
    <w:rsid w:val="004E6FA6"/>
    <w:rsid w:val="004E7D96"/>
    <w:rsid w:val="004F03F0"/>
    <w:rsid w:val="004F0F31"/>
    <w:rsid w:val="004F1205"/>
    <w:rsid w:val="004F242F"/>
    <w:rsid w:val="004F389B"/>
    <w:rsid w:val="004F40B1"/>
    <w:rsid w:val="004F4DD1"/>
    <w:rsid w:val="004F52C1"/>
    <w:rsid w:val="004F552B"/>
    <w:rsid w:val="004F61A3"/>
    <w:rsid w:val="00501200"/>
    <w:rsid w:val="005012CF"/>
    <w:rsid w:val="00502C44"/>
    <w:rsid w:val="00503127"/>
    <w:rsid w:val="00504C19"/>
    <w:rsid w:val="00504FB4"/>
    <w:rsid w:val="0050611F"/>
    <w:rsid w:val="005075CC"/>
    <w:rsid w:val="005076CD"/>
    <w:rsid w:val="00507BD6"/>
    <w:rsid w:val="00511BC5"/>
    <w:rsid w:val="005122AE"/>
    <w:rsid w:val="005122F1"/>
    <w:rsid w:val="00512EB1"/>
    <w:rsid w:val="00513190"/>
    <w:rsid w:val="00513B2B"/>
    <w:rsid w:val="00516C17"/>
    <w:rsid w:val="005173E9"/>
    <w:rsid w:val="00517B4B"/>
    <w:rsid w:val="005209A7"/>
    <w:rsid w:val="00521325"/>
    <w:rsid w:val="00525184"/>
    <w:rsid w:val="00527BCD"/>
    <w:rsid w:val="00531045"/>
    <w:rsid w:val="005337AF"/>
    <w:rsid w:val="005341D4"/>
    <w:rsid w:val="00534E9A"/>
    <w:rsid w:val="00535D38"/>
    <w:rsid w:val="0053718B"/>
    <w:rsid w:val="0054115E"/>
    <w:rsid w:val="00542D1D"/>
    <w:rsid w:val="00544CD9"/>
    <w:rsid w:val="00545598"/>
    <w:rsid w:val="00545B10"/>
    <w:rsid w:val="00545F86"/>
    <w:rsid w:val="00547A71"/>
    <w:rsid w:val="00547B38"/>
    <w:rsid w:val="00551188"/>
    <w:rsid w:val="005524F8"/>
    <w:rsid w:val="00553A75"/>
    <w:rsid w:val="00557280"/>
    <w:rsid w:val="00560DCF"/>
    <w:rsid w:val="00561343"/>
    <w:rsid w:val="0056279E"/>
    <w:rsid w:val="005651FB"/>
    <w:rsid w:val="0056724C"/>
    <w:rsid w:val="00570722"/>
    <w:rsid w:val="005708B7"/>
    <w:rsid w:val="00570D35"/>
    <w:rsid w:val="00571B93"/>
    <w:rsid w:val="00571CC7"/>
    <w:rsid w:val="00572463"/>
    <w:rsid w:val="00574F4B"/>
    <w:rsid w:val="0057694A"/>
    <w:rsid w:val="00576BC3"/>
    <w:rsid w:val="00577D9B"/>
    <w:rsid w:val="00577F12"/>
    <w:rsid w:val="0058010F"/>
    <w:rsid w:val="0058031F"/>
    <w:rsid w:val="005822A8"/>
    <w:rsid w:val="00582BA9"/>
    <w:rsid w:val="00583420"/>
    <w:rsid w:val="00584D61"/>
    <w:rsid w:val="005863D1"/>
    <w:rsid w:val="0059090B"/>
    <w:rsid w:val="0059115F"/>
    <w:rsid w:val="00592F7C"/>
    <w:rsid w:val="005932C9"/>
    <w:rsid w:val="00593E14"/>
    <w:rsid w:val="00594F1F"/>
    <w:rsid w:val="005967F7"/>
    <w:rsid w:val="00596B25"/>
    <w:rsid w:val="0059739A"/>
    <w:rsid w:val="0059773B"/>
    <w:rsid w:val="00597A56"/>
    <w:rsid w:val="00597BC2"/>
    <w:rsid w:val="005A00CE"/>
    <w:rsid w:val="005A0BC4"/>
    <w:rsid w:val="005A11E3"/>
    <w:rsid w:val="005A3296"/>
    <w:rsid w:val="005A3757"/>
    <w:rsid w:val="005A4239"/>
    <w:rsid w:val="005A5304"/>
    <w:rsid w:val="005A5CE7"/>
    <w:rsid w:val="005A60A5"/>
    <w:rsid w:val="005A6628"/>
    <w:rsid w:val="005A70ED"/>
    <w:rsid w:val="005B5B77"/>
    <w:rsid w:val="005B66F1"/>
    <w:rsid w:val="005B71B1"/>
    <w:rsid w:val="005B7CDA"/>
    <w:rsid w:val="005C2626"/>
    <w:rsid w:val="005C382D"/>
    <w:rsid w:val="005C429C"/>
    <w:rsid w:val="005C607B"/>
    <w:rsid w:val="005C66C4"/>
    <w:rsid w:val="005D03D2"/>
    <w:rsid w:val="005D0FE8"/>
    <w:rsid w:val="005D3825"/>
    <w:rsid w:val="005D49EE"/>
    <w:rsid w:val="005D4F38"/>
    <w:rsid w:val="005E12B2"/>
    <w:rsid w:val="005E1F19"/>
    <w:rsid w:val="005E2CE1"/>
    <w:rsid w:val="005E3D6C"/>
    <w:rsid w:val="005E5727"/>
    <w:rsid w:val="005E71B2"/>
    <w:rsid w:val="005E7C97"/>
    <w:rsid w:val="005F0AA4"/>
    <w:rsid w:val="005F1B55"/>
    <w:rsid w:val="005F1DE1"/>
    <w:rsid w:val="005F55DB"/>
    <w:rsid w:val="005F60E3"/>
    <w:rsid w:val="005F6382"/>
    <w:rsid w:val="005F79F7"/>
    <w:rsid w:val="005F7DCB"/>
    <w:rsid w:val="006001C4"/>
    <w:rsid w:val="0060026E"/>
    <w:rsid w:val="00601051"/>
    <w:rsid w:val="00601441"/>
    <w:rsid w:val="0060178C"/>
    <w:rsid w:val="00601BA4"/>
    <w:rsid w:val="00602E29"/>
    <w:rsid w:val="0060329A"/>
    <w:rsid w:val="00603BD1"/>
    <w:rsid w:val="00606AB5"/>
    <w:rsid w:val="006078AA"/>
    <w:rsid w:val="00610455"/>
    <w:rsid w:val="0061051A"/>
    <w:rsid w:val="006128E7"/>
    <w:rsid w:val="0061330E"/>
    <w:rsid w:val="00613A84"/>
    <w:rsid w:val="006147DA"/>
    <w:rsid w:val="00615329"/>
    <w:rsid w:val="00616AF6"/>
    <w:rsid w:val="0061719D"/>
    <w:rsid w:val="00621D39"/>
    <w:rsid w:val="00623B26"/>
    <w:rsid w:val="00623C98"/>
    <w:rsid w:val="0062565C"/>
    <w:rsid w:val="00627CF3"/>
    <w:rsid w:val="00630391"/>
    <w:rsid w:val="0063090D"/>
    <w:rsid w:val="00631A86"/>
    <w:rsid w:val="0063362A"/>
    <w:rsid w:val="00633CF6"/>
    <w:rsid w:val="00635D7C"/>
    <w:rsid w:val="006366D1"/>
    <w:rsid w:val="00637042"/>
    <w:rsid w:val="00640BC2"/>
    <w:rsid w:val="00641B90"/>
    <w:rsid w:val="00641DDE"/>
    <w:rsid w:val="00642627"/>
    <w:rsid w:val="006427A9"/>
    <w:rsid w:val="00642F61"/>
    <w:rsid w:val="00643CA7"/>
    <w:rsid w:val="006459CB"/>
    <w:rsid w:val="0064743F"/>
    <w:rsid w:val="00650F7F"/>
    <w:rsid w:val="00651257"/>
    <w:rsid w:val="00653ABA"/>
    <w:rsid w:val="00654514"/>
    <w:rsid w:val="00654620"/>
    <w:rsid w:val="00655865"/>
    <w:rsid w:val="00655F11"/>
    <w:rsid w:val="006620FE"/>
    <w:rsid w:val="00662D51"/>
    <w:rsid w:val="006639BA"/>
    <w:rsid w:val="00664D89"/>
    <w:rsid w:val="00667DF9"/>
    <w:rsid w:val="0067072B"/>
    <w:rsid w:val="00673466"/>
    <w:rsid w:val="0067382F"/>
    <w:rsid w:val="0067578E"/>
    <w:rsid w:val="006761EF"/>
    <w:rsid w:val="0067688D"/>
    <w:rsid w:val="0067770D"/>
    <w:rsid w:val="00677BB3"/>
    <w:rsid w:val="00677F54"/>
    <w:rsid w:val="00677F75"/>
    <w:rsid w:val="00680A33"/>
    <w:rsid w:val="0068137E"/>
    <w:rsid w:val="0068202D"/>
    <w:rsid w:val="006870D2"/>
    <w:rsid w:val="00687760"/>
    <w:rsid w:val="00687934"/>
    <w:rsid w:val="00687F4A"/>
    <w:rsid w:val="00687FC6"/>
    <w:rsid w:val="006904F7"/>
    <w:rsid w:val="006910D1"/>
    <w:rsid w:val="00691D79"/>
    <w:rsid w:val="00693339"/>
    <w:rsid w:val="00693D70"/>
    <w:rsid w:val="0069409B"/>
    <w:rsid w:val="00695F9F"/>
    <w:rsid w:val="00696603"/>
    <w:rsid w:val="00696615"/>
    <w:rsid w:val="00697379"/>
    <w:rsid w:val="006A04E5"/>
    <w:rsid w:val="006A0BDD"/>
    <w:rsid w:val="006A15FF"/>
    <w:rsid w:val="006A3DCD"/>
    <w:rsid w:val="006A5E40"/>
    <w:rsid w:val="006A6D88"/>
    <w:rsid w:val="006A7865"/>
    <w:rsid w:val="006B068B"/>
    <w:rsid w:val="006B09CF"/>
    <w:rsid w:val="006B1954"/>
    <w:rsid w:val="006B1F45"/>
    <w:rsid w:val="006B2B66"/>
    <w:rsid w:val="006B3F69"/>
    <w:rsid w:val="006B5F6F"/>
    <w:rsid w:val="006B7D6B"/>
    <w:rsid w:val="006C0D02"/>
    <w:rsid w:val="006C1274"/>
    <w:rsid w:val="006C1C29"/>
    <w:rsid w:val="006C28FD"/>
    <w:rsid w:val="006C2E61"/>
    <w:rsid w:val="006C32AE"/>
    <w:rsid w:val="006C39FD"/>
    <w:rsid w:val="006C525D"/>
    <w:rsid w:val="006C5CF0"/>
    <w:rsid w:val="006C7C22"/>
    <w:rsid w:val="006D0726"/>
    <w:rsid w:val="006D1CD5"/>
    <w:rsid w:val="006D2474"/>
    <w:rsid w:val="006D4CF2"/>
    <w:rsid w:val="006D55FF"/>
    <w:rsid w:val="006D6379"/>
    <w:rsid w:val="006D675C"/>
    <w:rsid w:val="006D7A14"/>
    <w:rsid w:val="006E0707"/>
    <w:rsid w:val="006E0926"/>
    <w:rsid w:val="006E1663"/>
    <w:rsid w:val="006E1D40"/>
    <w:rsid w:val="006E2EA9"/>
    <w:rsid w:val="006E2EE1"/>
    <w:rsid w:val="006E3E6E"/>
    <w:rsid w:val="006E51B4"/>
    <w:rsid w:val="006F0059"/>
    <w:rsid w:val="006F057A"/>
    <w:rsid w:val="006F1097"/>
    <w:rsid w:val="006F25DD"/>
    <w:rsid w:val="006F2EA3"/>
    <w:rsid w:val="006F4F9D"/>
    <w:rsid w:val="006F58AE"/>
    <w:rsid w:val="0070052E"/>
    <w:rsid w:val="007012E2"/>
    <w:rsid w:val="007016D6"/>
    <w:rsid w:val="00702824"/>
    <w:rsid w:val="00703D13"/>
    <w:rsid w:val="0070477F"/>
    <w:rsid w:val="00704918"/>
    <w:rsid w:val="00704F3F"/>
    <w:rsid w:val="00705231"/>
    <w:rsid w:val="00706972"/>
    <w:rsid w:val="00707C8F"/>
    <w:rsid w:val="007100D8"/>
    <w:rsid w:val="007107F8"/>
    <w:rsid w:val="00710816"/>
    <w:rsid w:val="00711C06"/>
    <w:rsid w:val="00715085"/>
    <w:rsid w:val="00720265"/>
    <w:rsid w:val="00722C64"/>
    <w:rsid w:val="00722F4E"/>
    <w:rsid w:val="007230D3"/>
    <w:rsid w:val="007254B7"/>
    <w:rsid w:val="007275D8"/>
    <w:rsid w:val="007307F0"/>
    <w:rsid w:val="00730BF2"/>
    <w:rsid w:val="00731F2F"/>
    <w:rsid w:val="0073333B"/>
    <w:rsid w:val="007335B4"/>
    <w:rsid w:val="00733AA0"/>
    <w:rsid w:val="00735241"/>
    <w:rsid w:val="0073598D"/>
    <w:rsid w:val="0074052B"/>
    <w:rsid w:val="00741E71"/>
    <w:rsid w:val="007432C7"/>
    <w:rsid w:val="00747AF7"/>
    <w:rsid w:val="007501D9"/>
    <w:rsid w:val="00750338"/>
    <w:rsid w:val="00750E35"/>
    <w:rsid w:val="007523E7"/>
    <w:rsid w:val="007531CB"/>
    <w:rsid w:val="007534C5"/>
    <w:rsid w:val="0075503A"/>
    <w:rsid w:val="00755A23"/>
    <w:rsid w:val="007564F6"/>
    <w:rsid w:val="00757A1F"/>
    <w:rsid w:val="0076050C"/>
    <w:rsid w:val="00761021"/>
    <w:rsid w:val="00764394"/>
    <w:rsid w:val="007659F0"/>
    <w:rsid w:val="00766292"/>
    <w:rsid w:val="00766557"/>
    <w:rsid w:val="007667BB"/>
    <w:rsid w:val="007719A7"/>
    <w:rsid w:val="00772BB8"/>
    <w:rsid w:val="007731D4"/>
    <w:rsid w:val="007747D9"/>
    <w:rsid w:val="00775250"/>
    <w:rsid w:val="007768A0"/>
    <w:rsid w:val="007771B0"/>
    <w:rsid w:val="00780F69"/>
    <w:rsid w:val="00781B03"/>
    <w:rsid w:val="00782C78"/>
    <w:rsid w:val="00782DAF"/>
    <w:rsid w:val="00783FC4"/>
    <w:rsid w:val="00784E74"/>
    <w:rsid w:val="0078529C"/>
    <w:rsid w:val="0078541E"/>
    <w:rsid w:val="007855E0"/>
    <w:rsid w:val="00786510"/>
    <w:rsid w:val="00786B3C"/>
    <w:rsid w:val="00786FD1"/>
    <w:rsid w:val="00791864"/>
    <w:rsid w:val="00791E10"/>
    <w:rsid w:val="00793534"/>
    <w:rsid w:val="00795648"/>
    <w:rsid w:val="00795BFE"/>
    <w:rsid w:val="00795CFF"/>
    <w:rsid w:val="00795EDB"/>
    <w:rsid w:val="007962A0"/>
    <w:rsid w:val="00797ACB"/>
    <w:rsid w:val="007A05F3"/>
    <w:rsid w:val="007A1342"/>
    <w:rsid w:val="007A159A"/>
    <w:rsid w:val="007A1AEA"/>
    <w:rsid w:val="007A1D88"/>
    <w:rsid w:val="007A1ECB"/>
    <w:rsid w:val="007A3BCC"/>
    <w:rsid w:val="007A46F0"/>
    <w:rsid w:val="007A4852"/>
    <w:rsid w:val="007A5C02"/>
    <w:rsid w:val="007A5DD3"/>
    <w:rsid w:val="007A664E"/>
    <w:rsid w:val="007A7453"/>
    <w:rsid w:val="007B09D0"/>
    <w:rsid w:val="007B12E2"/>
    <w:rsid w:val="007B2589"/>
    <w:rsid w:val="007B4479"/>
    <w:rsid w:val="007B4BF8"/>
    <w:rsid w:val="007B78FA"/>
    <w:rsid w:val="007B7A3E"/>
    <w:rsid w:val="007C3489"/>
    <w:rsid w:val="007C44E3"/>
    <w:rsid w:val="007C50F9"/>
    <w:rsid w:val="007C5EB5"/>
    <w:rsid w:val="007C6CA6"/>
    <w:rsid w:val="007C7B48"/>
    <w:rsid w:val="007C7DC0"/>
    <w:rsid w:val="007D260B"/>
    <w:rsid w:val="007D369D"/>
    <w:rsid w:val="007D37C3"/>
    <w:rsid w:val="007D3F73"/>
    <w:rsid w:val="007D612C"/>
    <w:rsid w:val="007E1AAB"/>
    <w:rsid w:val="007E27F5"/>
    <w:rsid w:val="007E30C1"/>
    <w:rsid w:val="007E45BB"/>
    <w:rsid w:val="007E4DAF"/>
    <w:rsid w:val="007E6355"/>
    <w:rsid w:val="007E6DD6"/>
    <w:rsid w:val="007F0247"/>
    <w:rsid w:val="007F2B22"/>
    <w:rsid w:val="007F38AB"/>
    <w:rsid w:val="007F38B8"/>
    <w:rsid w:val="007F3F27"/>
    <w:rsid w:val="007F6608"/>
    <w:rsid w:val="00800806"/>
    <w:rsid w:val="0080198D"/>
    <w:rsid w:val="00802C02"/>
    <w:rsid w:val="008032F6"/>
    <w:rsid w:val="008034DB"/>
    <w:rsid w:val="00803D8B"/>
    <w:rsid w:val="008073FB"/>
    <w:rsid w:val="00807C06"/>
    <w:rsid w:val="008102D3"/>
    <w:rsid w:val="0081152B"/>
    <w:rsid w:val="00813DD1"/>
    <w:rsid w:val="008152EF"/>
    <w:rsid w:val="0081578C"/>
    <w:rsid w:val="008173A4"/>
    <w:rsid w:val="00820BEF"/>
    <w:rsid w:val="00821AD5"/>
    <w:rsid w:val="0082457F"/>
    <w:rsid w:val="008261A4"/>
    <w:rsid w:val="008264C2"/>
    <w:rsid w:val="008264DD"/>
    <w:rsid w:val="00830143"/>
    <w:rsid w:val="00830B7B"/>
    <w:rsid w:val="00831274"/>
    <w:rsid w:val="00833909"/>
    <w:rsid w:val="008359E5"/>
    <w:rsid w:val="00837549"/>
    <w:rsid w:val="00837A3E"/>
    <w:rsid w:val="00837E04"/>
    <w:rsid w:val="00840875"/>
    <w:rsid w:val="00840F6C"/>
    <w:rsid w:val="0084181F"/>
    <w:rsid w:val="00843D89"/>
    <w:rsid w:val="00845C7F"/>
    <w:rsid w:val="00846947"/>
    <w:rsid w:val="00850CCD"/>
    <w:rsid w:val="0085317B"/>
    <w:rsid w:val="00854A3F"/>
    <w:rsid w:val="00855FEF"/>
    <w:rsid w:val="008575B2"/>
    <w:rsid w:val="008627B9"/>
    <w:rsid w:val="00863ABA"/>
    <w:rsid w:val="0086737D"/>
    <w:rsid w:val="00870CAE"/>
    <w:rsid w:val="00871C64"/>
    <w:rsid w:val="0087467A"/>
    <w:rsid w:val="00876582"/>
    <w:rsid w:val="008802D3"/>
    <w:rsid w:val="00880477"/>
    <w:rsid w:val="00880F3F"/>
    <w:rsid w:val="0088183A"/>
    <w:rsid w:val="00881948"/>
    <w:rsid w:val="00882275"/>
    <w:rsid w:val="00882BEC"/>
    <w:rsid w:val="008836C9"/>
    <w:rsid w:val="0088793E"/>
    <w:rsid w:val="00887E57"/>
    <w:rsid w:val="00890ABD"/>
    <w:rsid w:val="0089236C"/>
    <w:rsid w:val="008930B4"/>
    <w:rsid w:val="00895D3E"/>
    <w:rsid w:val="008961DA"/>
    <w:rsid w:val="008965CD"/>
    <w:rsid w:val="00897704"/>
    <w:rsid w:val="008A0AD0"/>
    <w:rsid w:val="008A0D2E"/>
    <w:rsid w:val="008A1E0B"/>
    <w:rsid w:val="008A2AA7"/>
    <w:rsid w:val="008A2F8E"/>
    <w:rsid w:val="008A63DD"/>
    <w:rsid w:val="008A77E6"/>
    <w:rsid w:val="008B2D45"/>
    <w:rsid w:val="008B2D97"/>
    <w:rsid w:val="008B3B4D"/>
    <w:rsid w:val="008B3F9F"/>
    <w:rsid w:val="008B4E86"/>
    <w:rsid w:val="008B51CB"/>
    <w:rsid w:val="008B5E45"/>
    <w:rsid w:val="008B66CC"/>
    <w:rsid w:val="008B69DF"/>
    <w:rsid w:val="008B7C56"/>
    <w:rsid w:val="008C2021"/>
    <w:rsid w:val="008C2677"/>
    <w:rsid w:val="008C28D4"/>
    <w:rsid w:val="008C2A04"/>
    <w:rsid w:val="008C2A87"/>
    <w:rsid w:val="008C2AE1"/>
    <w:rsid w:val="008C3F04"/>
    <w:rsid w:val="008C4A3F"/>
    <w:rsid w:val="008C4B86"/>
    <w:rsid w:val="008C4BC6"/>
    <w:rsid w:val="008C6B35"/>
    <w:rsid w:val="008C76D0"/>
    <w:rsid w:val="008D290B"/>
    <w:rsid w:val="008D304D"/>
    <w:rsid w:val="008D37E2"/>
    <w:rsid w:val="008D40D6"/>
    <w:rsid w:val="008D567C"/>
    <w:rsid w:val="008D6244"/>
    <w:rsid w:val="008D6E27"/>
    <w:rsid w:val="008D7884"/>
    <w:rsid w:val="008D7C41"/>
    <w:rsid w:val="008E04E3"/>
    <w:rsid w:val="008E1CEE"/>
    <w:rsid w:val="008E2233"/>
    <w:rsid w:val="008E2C24"/>
    <w:rsid w:val="008E3CF2"/>
    <w:rsid w:val="008E3EA7"/>
    <w:rsid w:val="008E44F4"/>
    <w:rsid w:val="008E5060"/>
    <w:rsid w:val="008E582D"/>
    <w:rsid w:val="008E5881"/>
    <w:rsid w:val="008E5922"/>
    <w:rsid w:val="008E61D7"/>
    <w:rsid w:val="008F03C2"/>
    <w:rsid w:val="008F2BC6"/>
    <w:rsid w:val="008F3167"/>
    <w:rsid w:val="008F33A8"/>
    <w:rsid w:val="008F3477"/>
    <w:rsid w:val="008F4D0D"/>
    <w:rsid w:val="008F53CC"/>
    <w:rsid w:val="008F605E"/>
    <w:rsid w:val="008F75F5"/>
    <w:rsid w:val="008F77BB"/>
    <w:rsid w:val="009000A0"/>
    <w:rsid w:val="009015AC"/>
    <w:rsid w:val="00901973"/>
    <w:rsid w:val="00902AA4"/>
    <w:rsid w:val="00903772"/>
    <w:rsid w:val="0090430D"/>
    <w:rsid w:val="009045ED"/>
    <w:rsid w:val="00904B73"/>
    <w:rsid w:val="009061E1"/>
    <w:rsid w:val="009066C3"/>
    <w:rsid w:val="009071FB"/>
    <w:rsid w:val="00907D4E"/>
    <w:rsid w:val="0091025E"/>
    <w:rsid w:val="00910409"/>
    <w:rsid w:val="00912D9E"/>
    <w:rsid w:val="009135AB"/>
    <w:rsid w:val="00914C4C"/>
    <w:rsid w:val="00914D4C"/>
    <w:rsid w:val="00915607"/>
    <w:rsid w:val="009158E6"/>
    <w:rsid w:val="00915D86"/>
    <w:rsid w:val="00916647"/>
    <w:rsid w:val="0091691D"/>
    <w:rsid w:val="0092131B"/>
    <w:rsid w:val="009239D6"/>
    <w:rsid w:val="009242E8"/>
    <w:rsid w:val="00924810"/>
    <w:rsid w:val="00926DEA"/>
    <w:rsid w:val="00927762"/>
    <w:rsid w:val="009333D6"/>
    <w:rsid w:val="00933669"/>
    <w:rsid w:val="00934E69"/>
    <w:rsid w:val="00935361"/>
    <w:rsid w:val="00936185"/>
    <w:rsid w:val="00937D3F"/>
    <w:rsid w:val="0094042B"/>
    <w:rsid w:val="009405A1"/>
    <w:rsid w:val="00940F56"/>
    <w:rsid w:val="00945B21"/>
    <w:rsid w:val="00951EDE"/>
    <w:rsid w:val="00952D4D"/>
    <w:rsid w:val="00953B55"/>
    <w:rsid w:val="009541AC"/>
    <w:rsid w:val="00954396"/>
    <w:rsid w:val="00954515"/>
    <w:rsid w:val="00955296"/>
    <w:rsid w:val="009552C3"/>
    <w:rsid w:val="00957C63"/>
    <w:rsid w:val="00960CE1"/>
    <w:rsid w:val="00960D3A"/>
    <w:rsid w:val="00961DBD"/>
    <w:rsid w:val="009629B1"/>
    <w:rsid w:val="00965B8B"/>
    <w:rsid w:val="00965E10"/>
    <w:rsid w:val="0096622D"/>
    <w:rsid w:val="00966FEB"/>
    <w:rsid w:val="0096776C"/>
    <w:rsid w:val="00967B8C"/>
    <w:rsid w:val="00970CC9"/>
    <w:rsid w:val="00970EB9"/>
    <w:rsid w:val="00972ECC"/>
    <w:rsid w:val="00974A24"/>
    <w:rsid w:val="00974C1F"/>
    <w:rsid w:val="00975675"/>
    <w:rsid w:val="00975E10"/>
    <w:rsid w:val="00977996"/>
    <w:rsid w:val="00977FF2"/>
    <w:rsid w:val="00981507"/>
    <w:rsid w:val="009828C6"/>
    <w:rsid w:val="009839DD"/>
    <w:rsid w:val="00985DE6"/>
    <w:rsid w:val="009870D5"/>
    <w:rsid w:val="00987A5F"/>
    <w:rsid w:val="00992766"/>
    <w:rsid w:val="00992F9B"/>
    <w:rsid w:val="00993583"/>
    <w:rsid w:val="009940BC"/>
    <w:rsid w:val="00994963"/>
    <w:rsid w:val="00995070"/>
    <w:rsid w:val="00995C28"/>
    <w:rsid w:val="00995E98"/>
    <w:rsid w:val="00996AE5"/>
    <w:rsid w:val="00997BF9"/>
    <w:rsid w:val="009A013E"/>
    <w:rsid w:val="009A0C94"/>
    <w:rsid w:val="009A1D5C"/>
    <w:rsid w:val="009A20DD"/>
    <w:rsid w:val="009A26F4"/>
    <w:rsid w:val="009A4491"/>
    <w:rsid w:val="009A46B6"/>
    <w:rsid w:val="009A4899"/>
    <w:rsid w:val="009A4D1A"/>
    <w:rsid w:val="009A5D18"/>
    <w:rsid w:val="009A5E9A"/>
    <w:rsid w:val="009A71CE"/>
    <w:rsid w:val="009A7BEC"/>
    <w:rsid w:val="009B1430"/>
    <w:rsid w:val="009B1723"/>
    <w:rsid w:val="009B1B55"/>
    <w:rsid w:val="009B5866"/>
    <w:rsid w:val="009B68B2"/>
    <w:rsid w:val="009B6B7F"/>
    <w:rsid w:val="009C33F8"/>
    <w:rsid w:val="009C3AD5"/>
    <w:rsid w:val="009C528C"/>
    <w:rsid w:val="009C576F"/>
    <w:rsid w:val="009C5839"/>
    <w:rsid w:val="009C5D2C"/>
    <w:rsid w:val="009C5EFD"/>
    <w:rsid w:val="009C7BC4"/>
    <w:rsid w:val="009D0913"/>
    <w:rsid w:val="009D1328"/>
    <w:rsid w:val="009D1E1D"/>
    <w:rsid w:val="009D4FA7"/>
    <w:rsid w:val="009D7334"/>
    <w:rsid w:val="009D7A1F"/>
    <w:rsid w:val="009DF35B"/>
    <w:rsid w:val="009E118F"/>
    <w:rsid w:val="009E30ED"/>
    <w:rsid w:val="009E3636"/>
    <w:rsid w:val="009E43C8"/>
    <w:rsid w:val="009E55D5"/>
    <w:rsid w:val="009E7A51"/>
    <w:rsid w:val="009F1879"/>
    <w:rsid w:val="009F3560"/>
    <w:rsid w:val="009F3964"/>
    <w:rsid w:val="009F58B2"/>
    <w:rsid w:val="009F5F4D"/>
    <w:rsid w:val="00A0106E"/>
    <w:rsid w:val="00A013DB"/>
    <w:rsid w:val="00A01452"/>
    <w:rsid w:val="00A0223E"/>
    <w:rsid w:val="00A02AEC"/>
    <w:rsid w:val="00A035A7"/>
    <w:rsid w:val="00A03B55"/>
    <w:rsid w:val="00A040BC"/>
    <w:rsid w:val="00A067CB"/>
    <w:rsid w:val="00A07D2F"/>
    <w:rsid w:val="00A1094D"/>
    <w:rsid w:val="00A14F67"/>
    <w:rsid w:val="00A14FF3"/>
    <w:rsid w:val="00A151A9"/>
    <w:rsid w:val="00A1575E"/>
    <w:rsid w:val="00A15E3F"/>
    <w:rsid w:val="00A161D8"/>
    <w:rsid w:val="00A163A3"/>
    <w:rsid w:val="00A17561"/>
    <w:rsid w:val="00A175C4"/>
    <w:rsid w:val="00A209A3"/>
    <w:rsid w:val="00A22188"/>
    <w:rsid w:val="00A257AF"/>
    <w:rsid w:val="00A30250"/>
    <w:rsid w:val="00A30EE2"/>
    <w:rsid w:val="00A33D59"/>
    <w:rsid w:val="00A36E19"/>
    <w:rsid w:val="00A37606"/>
    <w:rsid w:val="00A37BA6"/>
    <w:rsid w:val="00A409A7"/>
    <w:rsid w:val="00A438B6"/>
    <w:rsid w:val="00A452AD"/>
    <w:rsid w:val="00A50258"/>
    <w:rsid w:val="00A514BC"/>
    <w:rsid w:val="00A51A2F"/>
    <w:rsid w:val="00A52507"/>
    <w:rsid w:val="00A5254B"/>
    <w:rsid w:val="00A557D3"/>
    <w:rsid w:val="00A568A2"/>
    <w:rsid w:val="00A56F11"/>
    <w:rsid w:val="00A5772D"/>
    <w:rsid w:val="00A60084"/>
    <w:rsid w:val="00A61843"/>
    <w:rsid w:val="00A64D70"/>
    <w:rsid w:val="00A668A4"/>
    <w:rsid w:val="00A66D68"/>
    <w:rsid w:val="00A70E52"/>
    <w:rsid w:val="00A71D7B"/>
    <w:rsid w:val="00A7294B"/>
    <w:rsid w:val="00A73E56"/>
    <w:rsid w:val="00A77C66"/>
    <w:rsid w:val="00A818A3"/>
    <w:rsid w:val="00A81C4C"/>
    <w:rsid w:val="00A8465B"/>
    <w:rsid w:val="00A87DB6"/>
    <w:rsid w:val="00A90A29"/>
    <w:rsid w:val="00A90F91"/>
    <w:rsid w:val="00A912EC"/>
    <w:rsid w:val="00A92690"/>
    <w:rsid w:val="00A933F0"/>
    <w:rsid w:val="00A94E35"/>
    <w:rsid w:val="00A9589F"/>
    <w:rsid w:val="00A95DD7"/>
    <w:rsid w:val="00A96601"/>
    <w:rsid w:val="00A9688B"/>
    <w:rsid w:val="00A97ACE"/>
    <w:rsid w:val="00AA0D22"/>
    <w:rsid w:val="00AA11E3"/>
    <w:rsid w:val="00AA12A9"/>
    <w:rsid w:val="00AA1AD6"/>
    <w:rsid w:val="00AA2803"/>
    <w:rsid w:val="00AA32B0"/>
    <w:rsid w:val="00AA3435"/>
    <w:rsid w:val="00AA65FA"/>
    <w:rsid w:val="00AA6F39"/>
    <w:rsid w:val="00AA744C"/>
    <w:rsid w:val="00AB187C"/>
    <w:rsid w:val="00AB1C77"/>
    <w:rsid w:val="00AB2CBC"/>
    <w:rsid w:val="00AB3A9C"/>
    <w:rsid w:val="00AB3FCD"/>
    <w:rsid w:val="00AB52D9"/>
    <w:rsid w:val="00AB5863"/>
    <w:rsid w:val="00AB5A50"/>
    <w:rsid w:val="00AB6297"/>
    <w:rsid w:val="00AB6D52"/>
    <w:rsid w:val="00AC0603"/>
    <w:rsid w:val="00AC18F1"/>
    <w:rsid w:val="00AC1BB8"/>
    <w:rsid w:val="00AC43D8"/>
    <w:rsid w:val="00AC54AA"/>
    <w:rsid w:val="00AC5683"/>
    <w:rsid w:val="00AC621C"/>
    <w:rsid w:val="00AC7933"/>
    <w:rsid w:val="00AC7C33"/>
    <w:rsid w:val="00AD04C2"/>
    <w:rsid w:val="00AD086C"/>
    <w:rsid w:val="00AD12DD"/>
    <w:rsid w:val="00AD148F"/>
    <w:rsid w:val="00AD17C8"/>
    <w:rsid w:val="00AD1D53"/>
    <w:rsid w:val="00AD24AF"/>
    <w:rsid w:val="00AD2C19"/>
    <w:rsid w:val="00AD3383"/>
    <w:rsid w:val="00AD4458"/>
    <w:rsid w:val="00AD77EE"/>
    <w:rsid w:val="00AE126B"/>
    <w:rsid w:val="00AE3AD5"/>
    <w:rsid w:val="00AE3EEB"/>
    <w:rsid w:val="00AE4C58"/>
    <w:rsid w:val="00AE4EAC"/>
    <w:rsid w:val="00AE56D1"/>
    <w:rsid w:val="00AF1423"/>
    <w:rsid w:val="00AF374B"/>
    <w:rsid w:val="00AF4025"/>
    <w:rsid w:val="00AF411A"/>
    <w:rsid w:val="00AF4660"/>
    <w:rsid w:val="00B019F9"/>
    <w:rsid w:val="00B0558C"/>
    <w:rsid w:val="00B05603"/>
    <w:rsid w:val="00B06AF2"/>
    <w:rsid w:val="00B070D8"/>
    <w:rsid w:val="00B113F8"/>
    <w:rsid w:val="00B116D8"/>
    <w:rsid w:val="00B13E3C"/>
    <w:rsid w:val="00B15B7F"/>
    <w:rsid w:val="00B170EA"/>
    <w:rsid w:val="00B172E6"/>
    <w:rsid w:val="00B21903"/>
    <w:rsid w:val="00B24081"/>
    <w:rsid w:val="00B24420"/>
    <w:rsid w:val="00B2489B"/>
    <w:rsid w:val="00B26733"/>
    <w:rsid w:val="00B278A4"/>
    <w:rsid w:val="00B3185A"/>
    <w:rsid w:val="00B34C96"/>
    <w:rsid w:val="00B36FB6"/>
    <w:rsid w:val="00B37105"/>
    <w:rsid w:val="00B417D9"/>
    <w:rsid w:val="00B4233E"/>
    <w:rsid w:val="00B42ACF"/>
    <w:rsid w:val="00B42C7D"/>
    <w:rsid w:val="00B42DE3"/>
    <w:rsid w:val="00B43771"/>
    <w:rsid w:val="00B449AD"/>
    <w:rsid w:val="00B47569"/>
    <w:rsid w:val="00B51326"/>
    <w:rsid w:val="00B5237F"/>
    <w:rsid w:val="00B524D9"/>
    <w:rsid w:val="00B52DCA"/>
    <w:rsid w:val="00B60F45"/>
    <w:rsid w:val="00B61793"/>
    <w:rsid w:val="00B61FAF"/>
    <w:rsid w:val="00B63310"/>
    <w:rsid w:val="00B63AF1"/>
    <w:rsid w:val="00B640E6"/>
    <w:rsid w:val="00B64885"/>
    <w:rsid w:val="00B651E0"/>
    <w:rsid w:val="00B6559E"/>
    <w:rsid w:val="00B65752"/>
    <w:rsid w:val="00B66B98"/>
    <w:rsid w:val="00B704AE"/>
    <w:rsid w:val="00B71AD9"/>
    <w:rsid w:val="00B7626A"/>
    <w:rsid w:val="00B80EA0"/>
    <w:rsid w:val="00B81D8A"/>
    <w:rsid w:val="00B824DD"/>
    <w:rsid w:val="00B8370A"/>
    <w:rsid w:val="00B83BCF"/>
    <w:rsid w:val="00B8596B"/>
    <w:rsid w:val="00B859E6"/>
    <w:rsid w:val="00B86212"/>
    <w:rsid w:val="00B8706D"/>
    <w:rsid w:val="00B876B7"/>
    <w:rsid w:val="00B87796"/>
    <w:rsid w:val="00B878A5"/>
    <w:rsid w:val="00B879F1"/>
    <w:rsid w:val="00B92D2E"/>
    <w:rsid w:val="00B9417D"/>
    <w:rsid w:val="00B94DE2"/>
    <w:rsid w:val="00B959C3"/>
    <w:rsid w:val="00B97108"/>
    <w:rsid w:val="00B97598"/>
    <w:rsid w:val="00BA0D82"/>
    <w:rsid w:val="00BA362F"/>
    <w:rsid w:val="00BA494B"/>
    <w:rsid w:val="00BA4D3C"/>
    <w:rsid w:val="00BA4DE6"/>
    <w:rsid w:val="00BA5ABA"/>
    <w:rsid w:val="00BB0D45"/>
    <w:rsid w:val="00BB25B8"/>
    <w:rsid w:val="00BB33F0"/>
    <w:rsid w:val="00BB3819"/>
    <w:rsid w:val="00BB4096"/>
    <w:rsid w:val="00BB44DB"/>
    <w:rsid w:val="00BB59DA"/>
    <w:rsid w:val="00BC123E"/>
    <w:rsid w:val="00BC1394"/>
    <w:rsid w:val="00BC19FE"/>
    <w:rsid w:val="00BC2C6A"/>
    <w:rsid w:val="00BC32F2"/>
    <w:rsid w:val="00BC39AB"/>
    <w:rsid w:val="00BC435B"/>
    <w:rsid w:val="00BC5ED1"/>
    <w:rsid w:val="00BC639D"/>
    <w:rsid w:val="00BC6FB7"/>
    <w:rsid w:val="00BC88B6"/>
    <w:rsid w:val="00BD0AF6"/>
    <w:rsid w:val="00BD0FD2"/>
    <w:rsid w:val="00BD1562"/>
    <w:rsid w:val="00BD212D"/>
    <w:rsid w:val="00BD2CCA"/>
    <w:rsid w:val="00BD318B"/>
    <w:rsid w:val="00BD3FD0"/>
    <w:rsid w:val="00BE08C7"/>
    <w:rsid w:val="00BE251C"/>
    <w:rsid w:val="00BE490B"/>
    <w:rsid w:val="00BE536A"/>
    <w:rsid w:val="00BE567E"/>
    <w:rsid w:val="00BE76F4"/>
    <w:rsid w:val="00BE7952"/>
    <w:rsid w:val="00BE7F2E"/>
    <w:rsid w:val="00BF3791"/>
    <w:rsid w:val="00BF4702"/>
    <w:rsid w:val="00BF6BC1"/>
    <w:rsid w:val="00BF7374"/>
    <w:rsid w:val="00BF7863"/>
    <w:rsid w:val="00C0004A"/>
    <w:rsid w:val="00C00933"/>
    <w:rsid w:val="00C00FAD"/>
    <w:rsid w:val="00C024F4"/>
    <w:rsid w:val="00C02D00"/>
    <w:rsid w:val="00C03316"/>
    <w:rsid w:val="00C0409D"/>
    <w:rsid w:val="00C04695"/>
    <w:rsid w:val="00C04BBD"/>
    <w:rsid w:val="00C04F37"/>
    <w:rsid w:val="00C07173"/>
    <w:rsid w:val="00C07377"/>
    <w:rsid w:val="00C07AFD"/>
    <w:rsid w:val="00C1015D"/>
    <w:rsid w:val="00C10EAD"/>
    <w:rsid w:val="00C11369"/>
    <w:rsid w:val="00C156AB"/>
    <w:rsid w:val="00C1570D"/>
    <w:rsid w:val="00C15CBE"/>
    <w:rsid w:val="00C162FD"/>
    <w:rsid w:val="00C20D00"/>
    <w:rsid w:val="00C22526"/>
    <w:rsid w:val="00C22EB8"/>
    <w:rsid w:val="00C2427A"/>
    <w:rsid w:val="00C247C3"/>
    <w:rsid w:val="00C2543C"/>
    <w:rsid w:val="00C25E01"/>
    <w:rsid w:val="00C2632C"/>
    <w:rsid w:val="00C27BFF"/>
    <w:rsid w:val="00C30B2F"/>
    <w:rsid w:val="00C316C7"/>
    <w:rsid w:val="00C35788"/>
    <w:rsid w:val="00C358D5"/>
    <w:rsid w:val="00C41F4C"/>
    <w:rsid w:val="00C42E45"/>
    <w:rsid w:val="00C43853"/>
    <w:rsid w:val="00C43ACC"/>
    <w:rsid w:val="00C448FC"/>
    <w:rsid w:val="00C44CB4"/>
    <w:rsid w:val="00C4528A"/>
    <w:rsid w:val="00C468C2"/>
    <w:rsid w:val="00C5108A"/>
    <w:rsid w:val="00C51538"/>
    <w:rsid w:val="00C51F59"/>
    <w:rsid w:val="00C53AD5"/>
    <w:rsid w:val="00C5570A"/>
    <w:rsid w:val="00C55C2A"/>
    <w:rsid w:val="00C5671D"/>
    <w:rsid w:val="00C56B56"/>
    <w:rsid w:val="00C57035"/>
    <w:rsid w:val="00C573B4"/>
    <w:rsid w:val="00C603DC"/>
    <w:rsid w:val="00C60ACF"/>
    <w:rsid w:val="00C60AEF"/>
    <w:rsid w:val="00C60B7D"/>
    <w:rsid w:val="00C62DCF"/>
    <w:rsid w:val="00C637D1"/>
    <w:rsid w:val="00C65E01"/>
    <w:rsid w:val="00C666DB"/>
    <w:rsid w:val="00C7156F"/>
    <w:rsid w:val="00C76402"/>
    <w:rsid w:val="00C77C4A"/>
    <w:rsid w:val="00C819A5"/>
    <w:rsid w:val="00C82E3D"/>
    <w:rsid w:val="00C837B2"/>
    <w:rsid w:val="00C85BAE"/>
    <w:rsid w:val="00C87352"/>
    <w:rsid w:val="00C91E2A"/>
    <w:rsid w:val="00C937A7"/>
    <w:rsid w:val="00C94D0D"/>
    <w:rsid w:val="00C97E42"/>
    <w:rsid w:val="00CA0CFF"/>
    <w:rsid w:val="00CA4095"/>
    <w:rsid w:val="00CA7790"/>
    <w:rsid w:val="00CB2AE8"/>
    <w:rsid w:val="00CB43DC"/>
    <w:rsid w:val="00CB70F3"/>
    <w:rsid w:val="00CC05EA"/>
    <w:rsid w:val="00CC060B"/>
    <w:rsid w:val="00CC1FA6"/>
    <w:rsid w:val="00CC3531"/>
    <w:rsid w:val="00CC61EC"/>
    <w:rsid w:val="00CC6DBD"/>
    <w:rsid w:val="00CD1055"/>
    <w:rsid w:val="00CD1922"/>
    <w:rsid w:val="00CD20E5"/>
    <w:rsid w:val="00CD286B"/>
    <w:rsid w:val="00CD4090"/>
    <w:rsid w:val="00CD445D"/>
    <w:rsid w:val="00CD5A35"/>
    <w:rsid w:val="00CD6345"/>
    <w:rsid w:val="00CD7F0D"/>
    <w:rsid w:val="00CD8696"/>
    <w:rsid w:val="00CE0522"/>
    <w:rsid w:val="00CE0AEE"/>
    <w:rsid w:val="00CE1CDD"/>
    <w:rsid w:val="00CE4275"/>
    <w:rsid w:val="00CF0B24"/>
    <w:rsid w:val="00CF1315"/>
    <w:rsid w:val="00CF1441"/>
    <w:rsid w:val="00CF145F"/>
    <w:rsid w:val="00CF1BA4"/>
    <w:rsid w:val="00CF349D"/>
    <w:rsid w:val="00CF5060"/>
    <w:rsid w:val="00CF576E"/>
    <w:rsid w:val="00CF61D6"/>
    <w:rsid w:val="00CF675E"/>
    <w:rsid w:val="00CF7FD2"/>
    <w:rsid w:val="00D05754"/>
    <w:rsid w:val="00D05D24"/>
    <w:rsid w:val="00D07DE0"/>
    <w:rsid w:val="00D07E33"/>
    <w:rsid w:val="00D129F6"/>
    <w:rsid w:val="00D135B1"/>
    <w:rsid w:val="00D1363C"/>
    <w:rsid w:val="00D13947"/>
    <w:rsid w:val="00D1675B"/>
    <w:rsid w:val="00D177A4"/>
    <w:rsid w:val="00D20FE1"/>
    <w:rsid w:val="00D2161B"/>
    <w:rsid w:val="00D21C09"/>
    <w:rsid w:val="00D239A8"/>
    <w:rsid w:val="00D24E55"/>
    <w:rsid w:val="00D2580A"/>
    <w:rsid w:val="00D27E32"/>
    <w:rsid w:val="00D3047B"/>
    <w:rsid w:val="00D329B5"/>
    <w:rsid w:val="00D32F3E"/>
    <w:rsid w:val="00D33DCF"/>
    <w:rsid w:val="00D3415C"/>
    <w:rsid w:val="00D34D96"/>
    <w:rsid w:val="00D34E23"/>
    <w:rsid w:val="00D35264"/>
    <w:rsid w:val="00D35C5B"/>
    <w:rsid w:val="00D35F2A"/>
    <w:rsid w:val="00D35F59"/>
    <w:rsid w:val="00D35FF7"/>
    <w:rsid w:val="00D40965"/>
    <w:rsid w:val="00D424C0"/>
    <w:rsid w:val="00D43C88"/>
    <w:rsid w:val="00D44E5E"/>
    <w:rsid w:val="00D45493"/>
    <w:rsid w:val="00D465C9"/>
    <w:rsid w:val="00D47086"/>
    <w:rsid w:val="00D507AA"/>
    <w:rsid w:val="00D50867"/>
    <w:rsid w:val="00D5163B"/>
    <w:rsid w:val="00D53966"/>
    <w:rsid w:val="00D54F3C"/>
    <w:rsid w:val="00D553E4"/>
    <w:rsid w:val="00D558CF"/>
    <w:rsid w:val="00D55ABE"/>
    <w:rsid w:val="00D56117"/>
    <w:rsid w:val="00D562CA"/>
    <w:rsid w:val="00D56CD7"/>
    <w:rsid w:val="00D572A8"/>
    <w:rsid w:val="00D577CE"/>
    <w:rsid w:val="00D57869"/>
    <w:rsid w:val="00D60EF5"/>
    <w:rsid w:val="00D62C2A"/>
    <w:rsid w:val="00D62C3C"/>
    <w:rsid w:val="00D638FC"/>
    <w:rsid w:val="00D64CB4"/>
    <w:rsid w:val="00D65393"/>
    <w:rsid w:val="00D658CF"/>
    <w:rsid w:val="00D65E91"/>
    <w:rsid w:val="00D66783"/>
    <w:rsid w:val="00D66EBD"/>
    <w:rsid w:val="00D70232"/>
    <w:rsid w:val="00D70FB9"/>
    <w:rsid w:val="00D721E0"/>
    <w:rsid w:val="00D74508"/>
    <w:rsid w:val="00D76F8C"/>
    <w:rsid w:val="00D77808"/>
    <w:rsid w:val="00D848B5"/>
    <w:rsid w:val="00D84978"/>
    <w:rsid w:val="00D84AF0"/>
    <w:rsid w:val="00D85426"/>
    <w:rsid w:val="00D85D57"/>
    <w:rsid w:val="00D8781E"/>
    <w:rsid w:val="00D90CCE"/>
    <w:rsid w:val="00D915D2"/>
    <w:rsid w:val="00D922B4"/>
    <w:rsid w:val="00D92F9D"/>
    <w:rsid w:val="00D93832"/>
    <w:rsid w:val="00D94A08"/>
    <w:rsid w:val="00D94BD9"/>
    <w:rsid w:val="00D958BA"/>
    <w:rsid w:val="00D96D71"/>
    <w:rsid w:val="00DA01A6"/>
    <w:rsid w:val="00DA06AA"/>
    <w:rsid w:val="00DA0731"/>
    <w:rsid w:val="00DA1389"/>
    <w:rsid w:val="00DA432A"/>
    <w:rsid w:val="00DA5A29"/>
    <w:rsid w:val="00DA686F"/>
    <w:rsid w:val="00DB012D"/>
    <w:rsid w:val="00DB1C52"/>
    <w:rsid w:val="00DB200C"/>
    <w:rsid w:val="00DB2951"/>
    <w:rsid w:val="00DB2D0F"/>
    <w:rsid w:val="00DB60B8"/>
    <w:rsid w:val="00DB6792"/>
    <w:rsid w:val="00DB71DF"/>
    <w:rsid w:val="00DB78E7"/>
    <w:rsid w:val="00DB7CBF"/>
    <w:rsid w:val="00DC1893"/>
    <w:rsid w:val="00DC40DF"/>
    <w:rsid w:val="00DC7478"/>
    <w:rsid w:val="00DC775B"/>
    <w:rsid w:val="00DD0551"/>
    <w:rsid w:val="00DD0961"/>
    <w:rsid w:val="00DD0F78"/>
    <w:rsid w:val="00DD2628"/>
    <w:rsid w:val="00DD3D0C"/>
    <w:rsid w:val="00DD41C9"/>
    <w:rsid w:val="00DD4EB2"/>
    <w:rsid w:val="00DE02F5"/>
    <w:rsid w:val="00DE2B92"/>
    <w:rsid w:val="00DE3C65"/>
    <w:rsid w:val="00DE4130"/>
    <w:rsid w:val="00DE430B"/>
    <w:rsid w:val="00DE466E"/>
    <w:rsid w:val="00DE4CB4"/>
    <w:rsid w:val="00DE5FFE"/>
    <w:rsid w:val="00DE7628"/>
    <w:rsid w:val="00DE7EF1"/>
    <w:rsid w:val="00DF0B36"/>
    <w:rsid w:val="00DF161C"/>
    <w:rsid w:val="00DF31C4"/>
    <w:rsid w:val="00DF3D80"/>
    <w:rsid w:val="00DF56C0"/>
    <w:rsid w:val="00E02233"/>
    <w:rsid w:val="00E02540"/>
    <w:rsid w:val="00E0610F"/>
    <w:rsid w:val="00E1195D"/>
    <w:rsid w:val="00E11DC6"/>
    <w:rsid w:val="00E128AD"/>
    <w:rsid w:val="00E130C5"/>
    <w:rsid w:val="00E141E8"/>
    <w:rsid w:val="00E144DD"/>
    <w:rsid w:val="00E159FE"/>
    <w:rsid w:val="00E166FF"/>
    <w:rsid w:val="00E17FDB"/>
    <w:rsid w:val="00E20243"/>
    <w:rsid w:val="00E2104E"/>
    <w:rsid w:val="00E21ACD"/>
    <w:rsid w:val="00E2302A"/>
    <w:rsid w:val="00E230F5"/>
    <w:rsid w:val="00E244D1"/>
    <w:rsid w:val="00E24C57"/>
    <w:rsid w:val="00E250A9"/>
    <w:rsid w:val="00E26F4E"/>
    <w:rsid w:val="00E306D0"/>
    <w:rsid w:val="00E3082F"/>
    <w:rsid w:val="00E32A0D"/>
    <w:rsid w:val="00E32D3C"/>
    <w:rsid w:val="00E33125"/>
    <w:rsid w:val="00E3427E"/>
    <w:rsid w:val="00E3576F"/>
    <w:rsid w:val="00E370D2"/>
    <w:rsid w:val="00E41585"/>
    <w:rsid w:val="00E42144"/>
    <w:rsid w:val="00E4271E"/>
    <w:rsid w:val="00E44765"/>
    <w:rsid w:val="00E47454"/>
    <w:rsid w:val="00E5143B"/>
    <w:rsid w:val="00E51B40"/>
    <w:rsid w:val="00E52AB9"/>
    <w:rsid w:val="00E533B8"/>
    <w:rsid w:val="00E56585"/>
    <w:rsid w:val="00E56B76"/>
    <w:rsid w:val="00E5762D"/>
    <w:rsid w:val="00E57741"/>
    <w:rsid w:val="00E61101"/>
    <w:rsid w:val="00E611FD"/>
    <w:rsid w:val="00E62B9B"/>
    <w:rsid w:val="00E62F44"/>
    <w:rsid w:val="00E638FD"/>
    <w:rsid w:val="00E63A53"/>
    <w:rsid w:val="00E64268"/>
    <w:rsid w:val="00E64A25"/>
    <w:rsid w:val="00E667DA"/>
    <w:rsid w:val="00E66B45"/>
    <w:rsid w:val="00E67DE9"/>
    <w:rsid w:val="00E7396B"/>
    <w:rsid w:val="00E7400A"/>
    <w:rsid w:val="00E74AC9"/>
    <w:rsid w:val="00E766C6"/>
    <w:rsid w:val="00E76E32"/>
    <w:rsid w:val="00E77461"/>
    <w:rsid w:val="00E77600"/>
    <w:rsid w:val="00E77EC9"/>
    <w:rsid w:val="00E810F3"/>
    <w:rsid w:val="00E812FA"/>
    <w:rsid w:val="00E832C3"/>
    <w:rsid w:val="00E8375A"/>
    <w:rsid w:val="00E84760"/>
    <w:rsid w:val="00E87143"/>
    <w:rsid w:val="00E875B1"/>
    <w:rsid w:val="00E87CB9"/>
    <w:rsid w:val="00E92614"/>
    <w:rsid w:val="00E92A11"/>
    <w:rsid w:val="00E936CE"/>
    <w:rsid w:val="00E93F25"/>
    <w:rsid w:val="00E974A6"/>
    <w:rsid w:val="00E97AB4"/>
    <w:rsid w:val="00E97E5B"/>
    <w:rsid w:val="00EA2182"/>
    <w:rsid w:val="00EA26AF"/>
    <w:rsid w:val="00EA2837"/>
    <w:rsid w:val="00EA2D2D"/>
    <w:rsid w:val="00EA4007"/>
    <w:rsid w:val="00EA4F60"/>
    <w:rsid w:val="00EA63B1"/>
    <w:rsid w:val="00EA727C"/>
    <w:rsid w:val="00EA7F15"/>
    <w:rsid w:val="00EB178D"/>
    <w:rsid w:val="00EB27FE"/>
    <w:rsid w:val="00EB4D77"/>
    <w:rsid w:val="00EB5357"/>
    <w:rsid w:val="00EB54EA"/>
    <w:rsid w:val="00EB5770"/>
    <w:rsid w:val="00EB64F8"/>
    <w:rsid w:val="00EB67B5"/>
    <w:rsid w:val="00EB72D1"/>
    <w:rsid w:val="00EB75D1"/>
    <w:rsid w:val="00EC16B0"/>
    <w:rsid w:val="00EC2046"/>
    <w:rsid w:val="00EC300A"/>
    <w:rsid w:val="00EC3E9B"/>
    <w:rsid w:val="00EC4E31"/>
    <w:rsid w:val="00EC5328"/>
    <w:rsid w:val="00EC57E8"/>
    <w:rsid w:val="00EC69BB"/>
    <w:rsid w:val="00EC6F0B"/>
    <w:rsid w:val="00EC7137"/>
    <w:rsid w:val="00ED0077"/>
    <w:rsid w:val="00ED17DB"/>
    <w:rsid w:val="00ED2167"/>
    <w:rsid w:val="00ED2987"/>
    <w:rsid w:val="00ED5489"/>
    <w:rsid w:val="00ED6973"/>
    <w:rsid w:val="00ED71AA"/>
    <w:rsid w:val="00EE1FA7"/>
    <w:rsid w:val="00EE2679"/>
    <w:rsid w:val="00EE2FD0"/>
    <w:rsid w:val="00EE5B28"/>
    <w:rsid w:val="00EE7396"/>
    <w:rsid w:val="00EF00E8"/>
    <w:rsid w:val="00EF0B36"/>
    <w:rsid w:val="00EF4C40"/>
    <w:rsid w:val="00EF659F"/>
    <w:rsid w:val="00EF697C"/>
    <w:rsid w:val="00F00210"/>
    <w:rsid w:val="00F00AF4"/>
    <w:rsid w:val="00F063D6"/>
    <w:rsid w:val="00F06F3D"/>
    <w:rsid w:val="00F07BA4"/>
    <w:rsid w:val="00F10230"/>
    <w:rsid w:val="00F121DB"/>
    <w:rsid w:val="00F14693"/>
    <w:rsid w:val="00F156A3"/>
    <w:rsid w:val="00F157D3"/>
    <w:rsid w:val="00F17981"/>
    <w:rsid w:val="00F20381"/>
    <w:rsid w:val="00F211E7"/>
    <w:rsid w:val="00F24D71"/>
    <w:rsid w:val="00F255C4"/>
    <w:rsid w:val="00F25D95"/>
    <w:rsid w:val="00F262C8"/>
    <w:rsid w:val="00F26C84"/>
    <w:rsid w:val="00F27611"/>
    <w:rsid w:val="00F279CE"/>
    <w:rsid w:val="00F3009B"/>
    <w:rsid w:val="00F31929"/>
    <w:rsid w:val="00F32107"/>
    <w:rsid w:val="00F32166"/>
    <w:rsid w:val="00F3220D"/>
    <w:rsid w:val="00F35C69"/>
    <w:rsid w:val="00F3629C"/>
    <w:rsid w:val="00F36423"/>
    <w:rsid w:val="00F36AF2"/>
    <w:rsid w:val="00F401DD"/>
    <w:rsid w:val="00F40C66"/>
    <w:rsid w:val="00F41862"/>
    <w:rsid w:val="00F41A4E"/>
    <w:rsid w:val="00F42109"/>
    <w:rsid w:val="00F44FFF"/>
    <w:rsid w:val="00F46FEF"/>
    <w:rsid w:val="00F47312"/>
    <w:rsid w:val="00F50EB7"/>
    <w:rsid w:val="00F51159"/>
    <w:rsid w:val="00F52F8D"/>
    <w:rsid w:val="00F53000"/>
    <w:rsid w:val="00F54C32"/>
    <w:rsid w:val="00F54F90"/>
    <w:rsid w:val="00F54FC2"/>
    <w:rsid w:val="00F55010"/>
    <w:rsid w:val="00F55785"/>
    <w:rsid w:val="00F560BA"/>
    <w:rsid w:val="00F576C4"/>
    <w:rsid w:val="00F57EB5"/>
    <w:rsid w:val="00F5CE57"/>
    <w:rsid w:val="00F62886"/>
    <w:rsid w:val="00F62E70"/>
    <w:rsid w:val="00F63AA9"/>
    <w:rsid w:val="00F66096"/>
    <w:rsid w:val="00F6611F"/>
    <w:rsid w:val="00F701BC"/>
    <w:rsid w:val="00F7080D"/>
    <w:rsid w:val="00F72688"/>
    <w:rsid w:val="00F73A43"/>
    <w:rsid w:val="00F73B72"/>
    <w:rsid w:val="00F752B9"/>
    <w:rsid w:val="00F75A12"/>
    <w:rsid w:val="00F76BA9"/>
    <w:rsid w:val="00F76FA8"/>
    <w:rsid w:val="00F8266F"/>
    <w:rsid w:val="00F8615F"/>
    <w:rsid w:val="00F87093"/>
    <w:rsid w:val="00F87776"/>
    <w:rsid w:val="00F901F5"/>
    <w:rsid w:val="00F931BE"/>
    <w:rsid w:val="00F93248"/>
    <w:rsid w:val="00F9426D"/>
    <w:rsid w:val="00F947AB"/>
    <w:rsid w:val="00F94D42"/>
    <w:rsid w:val="00F95312"/>
    <w:rsid w:val="00F97639"/>
    <w:rsid w:val="00FA20A5"/>
    <w:rsid w:val="00FA2872"/>
    <w:rsid w:val="00FA29F9"/>
    <w:rsid w:val="00FA3E1B"/>
    <w:rsid w:val="00FA3E9F"/>
    <w:rsid w:val="00FA50E9"/>
    <w:rsid w:val="00FA6A7A"/>
    <w:rsid w:val="00FA744A"/>
    <w:rsid w:val="00FA7CCA"/>
    <w:rsid w:val="00FB0BC7"/>
    <w:rsid w:val="00FB191C"/>
    <w:rsid w:val="00FB24BA"/>
    <w:rsid w:val="00FB43EF"/>
    <w:rsid w:val="00FB6EA9"/>
    <w:rsid w:val="00FC0FA5"/>
    <w:rsid w:val="00FC136F"/>
    <w:rsid w:val="00FC1D8D"/>
    <w:rsid w:val="00FC2467"/>
    <w:rsid w:val="00FC2F55"/>
    <w:rsid w:val="00FC30F5"/>
    <w:rsid w:val="00FC5066"/>
    <w:rsid w:val="00FC5AC3"/>
    <w:rsid w:val="00FC701A"/>
    <w:rsid w:val="00FC7A9B"/>
    <w:rsid w:val="00FD15F0"/>
    <w:rsid w:val="00FD2C2D"/>
    <w:rsid w:val="00FD3E48"/>
    <w:rsid w:val="00FD4470"/>
    <w:rsid w:val="00FD58EA"/>
    <w:rsid w:val="00FE0273"/>
    <w:rsid w:val="00FE140A"/>
    <w:rsid w:val="00FE1987"/>
    <w:rsid w:val="00FE1AC0"/>
    <w:rsid w:val="00FE2832"/>
    <w:rsid w:val="00FE2DE6"/>
    <w:rsid w:val="00FE5E67"/>
    <w:rsid w:val="00FF12EF"/>
    <w:rsid w:val="00FF2939"/>
    <w:rsid w:val="00FF315E"/>
    <w:rsid w:val="00FF3278"/>
    <w:rsid w:val="00FF41DE"/>
    <w:rsid w:val="00FF5B76"/>
    <w:rsid w:val="00FF5DCF"/>
    <w:rsid w:val="00FF61D6"/>
    <w:rsid w:val="00FF7804"/>
    <w:rsid w:val="00FF79CF"/>
    <w:rsid w:val="010B8509"/>
    <w:rsid w:val="010FA96F"/>
    <w:rsid w:val="013EC836"/>
    <w:rsid w:val="014BE972"/>
    <w:rsid w:val="01B7521E"/>
    <w:rsid w:val="01DBB10F"/>
    <w:rsid w:val="01FA82A5"/>
    <w:rsid w:val="02061443"/>
    <w:rsid w:val="02071F37"/>
    <w:rsid w:val="02CD887F"/>
    <w:rsid w:val="02D8773A"/>
    <w:rsid w:val="02F793E4"/>
    <w:rsid w:val="03216E4D"/>
    <w:rsid w:val="032F0EA2"/>
    <w:rsid w:val="034BB107"/>
    <w:rsid w:val="03798855"/>
    <w:rsid w:val="039236D0"/>
    <w:rsid w:val="03A1E4A4"/>
    <w:rsid w:val="03A635E3"/>
    <w:rsid w:val="03C47F78"/>
    <w:rsid w:val="03CC8446"/>
    <w:rsid w:val="03CE148C"/>
    <w:rsid w:val="0444DEF0"/>
    <w:rsid w:val="0445E6E5"/>
    <w:rsid w:val="04A6E26E"/>
    <w:rsid w:val="04AA0834"/>
    <w:rsid w:val="04B0A39A"/>
    <w:rsid w:val="04BD2C38"/>
    <w:rsid w:val="04C0D3C2"/>
    <w:rsid w:val="04C84FBA"/>
    <w:rsid w:val="054AB44C"/>
    <w:rsid w:val="054FE2E7"/>
    <w:rsid w:val="05D58A7E"/>
    <w:rsid w:val="05F9E0A7"/>
    <w:rsid w:val="060576D0"/>
    <w:rsid w:val="06447F83"/>
    <w:rsid w:val="0688AB4C"/>
    <w:rsid w:val="06C05D09"/>
    <w:rsid w:val="06C84A8F"/>
    <w:rsid w:val="072AE424"/>
    <w:rsid w:val="075F4004"/>
    <w:rsid w:val="077A62AE"/>
    <w:rsid w:val="0789BCC8"/>
    <w:rsid w:val="07B9457F"/>
    <w:rsid w:val="07E2043A"/>
    <w:rsid w:val="07FC4236"/>
    <w:rsid w:val="080DA321"/>
    <w:rsid w:val="082A8519"/>
    <w:rsid w:val="08A6CEFA"/>
    <w:rsid w:val="08B627AE"/>
    <w:rsid w:val="08F45C99"/>
    <w:rsid w:val="090585BE"/>
    <w:rsid w:val="090C285E"/>
    <w:rsid w:val="0948D30E"/>
    <w:rsid w:val="097269B9"/>
    <w:rsid w:val="09956681"/>
    <w:rsid w:val="09B88A7A"/>
    <w:rsid w:val="09BC0B0F"/>
    <w:rsid w:val="09C2A4D8"/>
    <w:rsid w:val="0A9A1367"/>
    <w:rsid w:val="0AA1561F"/>
    <w:rsid w:val="0AACC80B"/>
    <w:rsid w:val="0AC4CF18"/>
    <w:rsid w:val="0AC94B10"/>
    <w:rsid w:val="0AFC4CD5"/>
    <w:rsid w:val="0B0AD55B"/>
    <w:rsid w:val="0B118D5D"/>
    <w:rsid w:val="0B18D8CE"/>
    <w:rsid w:val="0B22CA36"/>
    <w:rsid w:val="0B7362D6"/>
    <w:rsid w:val="0BA87580"/>
    <w:rsid w:val="0BEF1916"/>
    <w:rsid w:val="0BF7C77D"/>
    <w:rsid w:val="0C0E9FA3"/>
    <w:rsid w:val="0C12A31B"/>
    <w:rsid w:val="0C207225"/>
    <w:rsid w:val="0C2EBC0A"/>
    <w:rsid w:val="0C65121E"/>
    <w:rsid w:val="0C87018D"/>
    <w:rsid w:val="0C87911F"/>
    <w:rsid w:val="0C8A9E9D"/>
    <w:rsid w:val="0CD3619F"/>
    <w:rsid w:val="0CFA04C5"/>
    <w:rsid w:val="0D1E63B6"/>
    <w:rsid w:val="0D3700D3"/>
    <w:rsid w:val="0D53791F"/>
    <w:rsid w:val="0D64E1E0"/>
    <w:rsid w:val="0DA2B27D"/>
    <w:rsid w:val="0E29715D"/>
    <w:rsid w:val="0E54641C"/>
    <w:rsid w:val="0E5A6AF8"/>
    <w:rsid w:val="0ED37702"/>
    <w:rsid w:val="0EF19692"/>
    <w:rsid w:val="0EF5014A"/>
    <w:rsid w:val="0F40562C"/>
    <w:rsid w:val="0F442B1F"/>
    <w:rsid w:val="0F815770"/>
    <w:rsid w:val="0F94CEAD"/>
    <w:rsid w:val="0F9CEB72"/>
    <w:rsid w:val="0FCB7BFF"/>
    <w:rsid w:val="0FFCE057"/>
    <w:rsid w:val="101CA1DF"/>
    <w:rsid w:val="1027700E"/>
    <w:rsid w:val="10374F72"/>
    <w:rsid w:val="1047E0C2"/>
    <w:rsid w:val="10560F6C"/>
    <w:rsid w:val="10855E2F"/>
    <w:rsid w:val="10A9F2C6"/>
    <w:rsid w:val="10AD7026"/>
    <w:rsid w:val="10D0977A"/>
    <w:rsid w:val="10D21F80"/>
    <w:rsid w:val="11265CB2"/>
    <w:rsid w:val="11675D74"/>
    <w:rsid w:val="116826C2"/>
    <w:rsid w:val="1198590A"/>
    <w:rsid w:val="11A39CC6"/>
    <w:rsid w:val="11EA9AC1"/>
    <w:rsid w:val="12144A87"/>
    <w:rsid w:val="1232C3CC"/>
    <w:rsid w:val="1284A039"/>
    <w:rsid w:val="129D9655"/>
    <w:rsid w:val="12A0D2C1"/>
    <w:rsid w:val="12B9371C"/>
    <w:rsid w:val="12C3221E"/>
    <w:rsid w:val="12C82947"/>
    <w:rsid w:val="12CD9934"/>
    <w:rsid w:val="12DAAFFB"/>
    <w:rsid w:val="13510B10"/>
    <w:rsid w:val="13881891"/>
    <w:rsid w:val="13B56075"/>
    <w:rsid w:val="13BCE859"/>
    <w:rsid w:val="13C03262"/>
    <w:rsid w:val="13F345D6"/>
    <w:rsid w:val="14181E90"/>
    <w:rsid w:val="14216CDC"/>
    <w:rsid w:val="144E2666"/>
    <w:rsid w:val="1463F9A8"/>
    <w:rsid w:val="147F8EA7"/>
    <w:rsid w:val="14B6AE79"/>
    <w:rsid w:val="14C80D41"/>
    <w:rsid w:val="14C89B13"/>
    <w:rsid w:val="14DB3D88"/>
    <w:rsid w:val="1521D574"/>
    <w:rsid w:val="1532DE75"/>
    <w:rsid w:val="153EA930"/>
    <w:rsid w:val="154AC7EC"/>
    <w:rsid w:val="15B8599A"/>
    <w:rsid w:val="15B90E1A"/>
    <w:rsid w:val="15BD8E95"/>
    <w:rsid w:val="15CC7FD6"/>
    <w:rsid w:val="15D48F26"/>
    <w:rsid w:val="15E8FF8C"/>
    <w:rsid w:val="16103B92"/>
    <w:rsid w:val="1669351C"/>
    <w:rsid w:val="16770DE9"/>
    <w:rsid w:val="16980C39"/>
    <w:rsid w:val="16C63323"/>
    <w:rsid w:val="16CBCE70"/>
    <w:rsid w:val="170C1DE1"/>
    <w:rsid w:val="17DCF473"/>
    <w:rsid w:val="17FCD0EE"/>
    <w:rsid w:val="18123255"/>
    <w:rsid w:val="1878F787"/>
    <w:rsid w:val="187A3EBA"/>
    <w:rsid w:val="18F0AEDC"/>
    <w:rsid w:val="191D749C"/>
    <w:rsid w:val="193263A2"/>
    <w:rsid w:val="1979D9DC"/>
    <w:rsid w:val="19D6DD86"/>
    <w:rsid w:val="19DD9BAB"/>
    <w:rsid w:val="19E956B2"/>
    <w:rsid w:val="19FCCD9F"/>
    <w:rsid w:val="1A2749F2"/>
    <w:rsid w:val="1A489543"/>
    <w:rsid w:val="1A4FD913"/>
    <w:rsid w:val="1A630E7B"/>
    <w:rsid w:val="1A87F7F9"/>
    <w:rsid w:val="1A8C7F3D"/>
    <w:rsid w:val="1ACE3403"/>
    <w:rsid w:val="1AD4C456"/>
    <w:rsid w:val="1AE32F82"/>
    <w:rsid w:val="1AF6D61A"/>
    <w:rsid w:val="1B0EDC25"/>
    <w:rsid w:val="1B62DE3D"/>
    <w:rsid w:val="1B644C47"/>
    <w:rsid w:val="1B764171"/>
    <w:rsid w:val="1B7A7F4C"/>
    <w:rsid w:val="1BA6CD1E"/>
    <w:rsid w:val="1BB8EA76"/>
    <w:rsid w:val="1BFB8385"/>
    <w:rsid w:val="1C04A447"/>
    <w:rsid w:val="1C0F74D7"/>
    <w:rsid w:val="1C222813"/>
    <w:rsid w:val="1C25CB7A"/>
    <w:rsid w:val="1C50DC07"/>
    <w:rsid w:val="1CB980E4"/>
    <w:rsid w:val="1CCF623D"/>
    <w:rsid w:val="1CE771BD"/>
    <w:rsid w:val="1D177E9D"/>
    <w:rsid w:val="1D358950"/>
    <w:rsid w:val="1D39B80E"/>
    <w:rsid w:val="1D525CF7"/>
    <w:rsid w:val="1D765BC4"/>
    <w:rsid w:val="1D784F7F"/>
    <w:rsid w:val="1DB52DD7"/>
    <w:rsid w:val="1DF6F326"/>
    <w:rsid w:val="1DFDE73F"/>
    <w:rsid w:val="1E05E3C0"/>
    <w:rsid w:val="1E3A7BD0"/>
    <w:rsid w:val="1E4F3B65"/>
    <w:rsid w:val="1E5A1AEA"/>
    <w:rsid w:val="1E651D91"/>
    <w:rsid w:val="1E724E99"/>
    <w:rsid w:val="1E8DF712"/>
    <w:rsid w:val="1E930364"/>
    <w:rsid w:val="1EAA982A"/>
    <w:rsid w:val="1EB8E6F4"/>
    <w:rsid w:val="1EC1FA1F"/>
    <w:rsid w:val="1F201B42"/>
    <w:rsid w:val="1F2114DF"/>
    <w:rsid w:val="1F3421CE"/>
    <w:rsid w:val="1F60B10B"/>
    <w:rsid w:val="1F6A27E5"/>
    <w:rsid w:val="1F6ADFE3"/>
    <w:rsid w:val="1FA48140"/>
    <w:rsid w:val="1FA76B7A"/>
    <w:rsid w:val="200078C5"/>
    <w:rsid w:val="201E2FB9"/>
    <w:rsid w:val="2044320F"/>
    <w:rsid w:val="2045E2C2"/>
    <w:rsid w:val="2056429C"/>
    <w:rsid w:val="20793773"/>
    <w:rsid w:val="20A229F7"/>
    <w:rsid w:val="20C7956A"/>
    <w:rsid w:val="20CFBEF1"/>
    <w:rsid w:val="2122A889"/>
    <w:rsid w:val="2146C2D8"/>
    <w:rsid w:val="214EB05E"/>
    <w:rsid w:val="216987E4"/>
    <w:rsid w:val="217863D7"/>
    <w:rsid w:val="218C1B1D"/>
    <w:rsid w:val="219269BC"/>
    <w:rsid w:val="21E5C1F3"/>
    <w:rsid w:val="2239B0EA"/>
    <w:rsid w:val="223B5B08"/>
    <w:rsid w:val="22477BE2"/>
    <w:rsid w:val="2254B827"/>
    <w:rsid w:val="225E7304"/>
    <w:rsid w:val="2282CA1A"/>
    <w:rsid w:val="228A2633"/>
    <w:rsid w:val="22979122"/>
    <w:rsid w:val="229AB5FD"/>
    <w:rsid w:val="22AD6B77"/>
    <w:rsid w:val="22D15862"/>
    <w:rsid w:val="22D897D8"/>
    <w:rsid w:val="22EA80BF"/>
    <w:rsid w:val="22EB824D"/>
    <w:rsid w:val="22F3374E"/>
    <w:rsid w:val="22F47E11"/>
    <w:rsid w:val="2316B225"/>
    <w:rsid w:val="231E3144"/>
    <w:rsid w:val="2336A08F"/>
    <w:rsid w:val="2356788F"/>
    <w:rsid w:val="23AE909F"/>
    <w:rsid w:val="23CEFBB4"/>
    <w:rsid w:val="23FF362C"/>
    <w:rsid w:val="24751649"/>
    <w:rsid w:val="249A9872"/>
    <w:rsid w:val="24BAA22D"/>
    <w:rsid w:val="24E74C86"/>
    <w:rsid w:val="25126862"/>
    <w:rsid w:val="25150D1F"/>
    <w:rsid w:val="251C00F4"/>
    <w:rsid w:val="2551B980"/>
    <w:rsid w:val="25F19DAC"/>
    <w:rsid w:val="262986F7"/>
    <w:rsid w:val="263EB86E"/>
    <w:rsid w:val="2644972F"/>
    <w:rsid w:val="265B1E8A"/>
    <w:rsid w:val="267A3342"/>
    <w:rsid w:val="26908DF9"/>
    <w:rsid w:val="2690D1D2"/>
    <w:rsid w:val="26A238A2"/>
    <w:rsid w:val="27185B5E"/>
    <w:rsid w:val="27385A22"/>
    <w:rsid w:val="275D52D6"/>
    <w:rsid w:val="277B2B71"/>
    <w:rsid w:val="279F03ED"/>
    <w:rsid w:val="27CC3ACD"/>
    <w:rsid w:val="27F57996"/>
    <w:rsid w:val="27FB5CA1"/>
    <w:rsid w:val="280BB733"/>
    <w:rsid w:val="2850E2F8"/>
    <w:rsid w:val="28B36C20"/>
    <w:rsid w:val="28B42BBF"/>
    <w:rsid w:val="28E88042"/>
    <w:rsid w:val="2930C70B"/>
    <w:rsid w:val="293F1495"/>
    <w:rsid w:val="295FA6BA"/>
    <w:rsid w:val="2964AC67"/>
    <w:rsid w:val="29896A76"/>
    <w:rsid w:val="29BC195A"/>
    <w:rsid w:val="29F71B17"/>
    <w:rsid w:val="29FC8D6A"/>
    <w:rsid w:val="2A20FB49"/>
    <w:rsid w:val="2A27B1DC"/>
    <w:rsid w:val="2A371B3C"/>
    <w:rsid w:val="2A3FBDF1"/>
    <w:rsid w:val="2A85E3D0"/>
    <w:rsid w:val="2ABF10B4"/>
    <w:rsid w:val="2ACD37A4"/>
    <w:rsid w:val="2ADA3F53"/>
    <w:rsid w:val="2AE496CB"/>
    <w:rsid w:val="2AEC1424"/>
    <w:rsid w:val="2AF46461"/>
    <w:rsid w:val="2B253AD7"/>
    <w:rsid w:val="2B529C93"/>
    <w:rsid w:val="2B5345BA"/>
    <w:rsid w:val="2B5BD051"/>
    <w:rsid w:val="2B6EDE93"/>
    <w:rsid w:val="2B86EB11"/>
    <w:rsid w:val="2B93018B"/>
    <w:rsid w:val="2C095F46"/>
    <w:rsid w:val="2C19E79F"/>
    <w:rsid w:val="2C7A5052"/>
    <w:rsid w:val="2C80282E"/>
    <w:rsid w:val="2C8ABEFD"/>
    <w:rsid w:val="2C9BC7FE"/>
    <w:rsid w:val="2CB0E4CA"/>
    <w:rsid w:val="2CB3D8B3"/>
    <w:rsid w:val="2D09A16B"/>
    <w:rsid w:val="2D18E462"/>
    <w:rsid w:val="2D5AC2C4"/>
    <w:rsid w:val="2D5BA4E3"/>
    <w:rsid w:val="2D5F529E"/>
    <w:rsid w:val="2D83FD7A"/>
    <w:rsid w:val="2D8E7B2F"/>
    <w:rsid w:val="2DA4303A"/>
    <w:rsid w:val="2DA85F52"/>
    <w:rsid w:val="2DA949CB"/>
    <w:rsid w:val="2DC01F8D"/>
    <w:rsid w:val="2E21B774"/>
    <w:rsid w:val="2E787935"/>
    <w:rsid w:val="2EBF3030"/>
    <w:rsid w:val="2EBF94E3"/>
    <w:rsid w:val="2EC0BBF4"/>
    <w:rsid w:val="2ECDDA40"/>
    <w:rsid w:val="2ED308AB"/>
    <w:rsid w:val="2EE493D0"/>
    <w:rsid w:val="2EFD30A4"/>
    <w:rsid w:val="2F08B14E"/>
    <w:rsid w:val="2F0CD68D"/>
    <w:rsid w:val="2F16C274"/>
    <w:rsid w:val="2F43C705"/>
    <w:rsid w:val="2F5F0EF5"/>
    <w:rsid w:val="2F693AA8"/>
    <w:rsid w:val="2FC8D522"/>
    <w:rsid w:val="2FE42E82"/>
    <w:rsid w:val="2FECF40C"/>
    <w:rsid w:val="30091D16"/>
    <w:rsid w:val="3010A05C"/>
    <w:rsid w:val="3015EB2A"/>
    <w:rsid w:val="306D9A10"/>
    <w:rsid w:val="30C35EAC"/>
    <w:rsid w:val="30D15B3A"/>
    <w:rsid w:val="30E0B893"/>
    <w:rsid w:val="31A7C746"/>
    <w:rsid w:val="31DF3459"/>
    <w:rsid w:val="31EC5585"/>
    <w:rsid w:val="31FF2F43"/>
    <w:rsid w:val="3211E9BA"/>
    <w:rsid w:val="3252EDC7"/>
    <w:rsid w:val="326687E9"/>
    <w:rsid w:val="327CD97D"/>
    <w:rsid w:val="3290F5B5"/>
    <w:rsid w:val="32958841"/>
    <w:rsid w:val="3298EBC9"/>
    <w:rsid w:val="32F61C12"/>
    <w:rsid w:val="331FDAC6"/>
    <w:rsid w:val="33279D27"/>
    <w:rsid w:val="33320BDD"/>
    <w:rsid w:val="333E0F48"/>
    <w:rsid w:val="337BAF99"/>
    <w:rsid w:val="337E5017"/>
    <w:rsid w:val="339878AE"/>
    <w:rsid w:val="33B5A262"/>
    <w:rsid w:val="33BDE58C"/>
    <w:rsid w:val="340F36D4"/>
    <w:rsid w:val="34156998"/>
    <w:rsid w:val="343756E9"/>
    <w:rsid w:val="3440FFE2"/>
    <w:rsid w:val="345172D3"/>
    <w:rsid w:val="346EFB31"/>
    <w:rsid w:val="34F5F02D"/>
    <w:rsid w:val="3519729F"/>
    <w:rsid w:val="351F77A4"/>
    <w:rsid w:val="352BBE26"/>
    <w:rsid w:val="3546634E"/>
    <w:rsid w:val="3556F30A"/>
    <w:rsid w:val="355E9C9B"/>
    <w:rsid w:val="357209AB"/>
    <w:rsid w:val="35828712"/>
    <w:rsid w:val="35949725"/>
    <w:rsid w:val="35B47A3F"/>
    <w:rsid w:val="35ED4334"/>
    <w:rsid w:val="363F1567"/>
    <w:rsid w:val="368F2917"/>
    <w:rsid w:val="3695EAC6"/>
    <w:rsid w:val="36C5F75A"/>
    <w:rsid w:val="36E046C6"/>
    <w:rsid w:val="36E7C25A"/>
    <w:rsid w:val="36F1A62A"/>
    <w:rsid w:val="370D5338"/>
    <w:rsid w:val="370E8011"/>
    <w:rsid w:val="372C083E"/>
    <w:rsid w:val="375F5F20"/>
    <w:rsid w:val="378C5248"/>
    <w:rsid w:val="379983B6"/>
    <w:rsid w:val="37E55083"/>
    <w:rsid w:val="37FEB54E"/>
    <w:rsid w:val="38200F49"/>
    <w:rsid w:val="385F3D69"/>
    <w:rsid w:val="387BDAF6"/>
    <w:rsid w:val="3891E6FD"/>
    <w:rsid w:val="38AFFF12"/>
    <w:rsid w:val="38F27841"/>
    <w:rsid w:val="3927E496"/>
    <w:rsid w:val="392BB77D"/>
    <w:rsid w:val="393B1593"/>
    <w:rsid w:val="3970FCBA"/>
    <w:rsid w:val="39895D7B"/>
    <w:rsid w:val="39925BBB"/>
    <w:rsid w:val="39AD50CC"/>
    <w:rsid w:val="39C5A819"/>
    <w:rsid w:val="39D82D3A"/>
    <w:rsid w:val="39DFDDF4"/>
    <w:rsid w:val="39EB2BF7"/>
    <w:rsid w:val="39F48AFE"/>
    <w:rsid w:val="3A07BA32"/>
    <w:rsid w:val="3A3BC0CA"/>
    <w:rsid w:val="3A6D75F8"/>
    <w:rsid w:val="3A87D2BE"/>
    <w:rsid w:val="3AAE853B"/>
    <w:rsid w:val="3B0FF449"/>
    <w:rsid w:val="3B4C8122"/>
    <w:rsid w:val="3B606639"/>
    <w:rsid w:val="3BB56EFD"/>
    <w:rsid w:val="3BB9F50A"/>
    <w:rsid w:val="3BDB2171"/>
    <w:rsid w:val="3BF482F1"/>
    <w:rsid w:val="3BFF92F4"/>
    <w:rsid w:val="3C106BA4"/>
    <w:rsid w:val="3C2100D2"/>
    <w:rsid w:val="3C2701CB"/>
    <w:rsid w:val="3C377259"/>
    <w:rsid w:val="3C3FBA67"/>
    <w:rsid w:val="3C75742B"/>
    <w:rsid w:val="3C9A2431"/>
    <w:rsid w:val="3CA58589"/>
    <w:rsid w:val="3CB0FC59"/>
    <w:rsid w:val="3CBAD527"/>
    <w:rsid w:val="3CF9E383"/>
    <w:rsid w:val="3D109679"/>
    <w:rsid w:val="3D1BC78D"/>
    <w:rsid w:val="3D4F7BFA"/>
    <w:rsid w:val="3D8C1EB7"/>
    <w:rsid w:val="3DBF8C24"/>
    <w:rsid w:val="3DD20A78"/>
    <w:rsid w:val="3DDE8173"/>
    <w:rsid w:val="3DE6A8A0"/>
    <w:rsid w:val="3E2ABAE6"/>
    <w:rsid w:val="3E3C5E57"/>
    <w:rsid w:val="3E511AF3"/>
    <w:rsid w:val="3E537DA5"/>
    <w:rsid w:val="3E6B7B84"/>
    <w:rsid w:val="3E8706EC"/>
    <w:rsid w:val="3E88AF75"/>
    <w:rsid w:val="3E9119F9"/>
    <w:rsid w:val="3EC51F1E"/>
    <w:rsid w:val="3F50495D"/>
    <w:rsid w:val="3F51235C"/>
    <w:rsid w:val="3F75467C"/>
    <w:rsid w:val="3F8F7234"/>
    <w:rsid w:val="3FC715E1"/>
    <w:rsid w:val="3FC7DDCF"/>
    <w:rsid w:val="3FD096FE"/>
    <w:rsid w:val="3FE75185"/>
    <w:rsid w:val="3FED879E"/>
    <w:rsid w:val="4009C733"/>
    <w:rsid w:val="40A472FE"/>
    <w:rsid w:val="40B9C227"/>
    <w:rsid w:val="40BDE787"/>
    <w:rsid w:val="40EE786E"/>
    <w:rsid w:val="4133F9EE"/>
    <w:rsid w:val="41637DBA"/>
    <w:rsid w:val="4167B87E"/>
    <w:rsid w:val="4187B1C0"/>
    <w:rsid w:val="41945CBD"/>
    <w:rsid w:val="41A7CB92"/>
    <w:rsid w:val="41B180D2"/>
    <w:rsid w:val="41D6E733"/>
    <w:rsid w:val="41D9C849"/>
    <w:rsid w:val="41DFD0D6"/>
    <w:rsid w:val="42114F98"/>
    <w:rsid w:val="4225A2AB"/>
    <w:rsid w:val="424E174A"/>
    <w:rsid w:val="426BA058"/>
    <w:rsid w:val="427A2EE5"/>
    <w:rsid w:val="428D1A3C"/>
    <w:rsid w:val="429AEACD"/>
    <w:rsid w:val="42A91D18"/>
    <w:rsid w:val="42A98094"/>
    <w:rsid w:val="42AAAFEC"/>
    <w:rsid w:val="42BBB8ED"/>
    <w:rsid w:val="42C6140E"/>
    <w:rsid w:val="42DDBBAB"/>
    <w:rsid w:val="42FE1F2B"/>
    <w:rsid w:val="43063E87"/>
    <w:rsid w:val="431F0E80"/>
    <w:rsid w:val="43715FB2"/>
    <w:rsid w:val="4402146E"/>
    <w:rsid w:val="44750424"/>
    <w:rsid w:val="4493E723"/>
    <w:rsid w:val="44A8BD2E"/>
    <w:rsid w:val="4525F97E"/>
    <w:rsid w:val="4573F070"/>
    <w:rsid w:val="457C3771"/>
    <w:rsid w:val="45CA9E09"/>
    <w:rsid w:val="45D49BBF"/>
    <w:rsid w:val="45E73A48"/>
    <w:rsid w:val="46354C4B"/>
    <w:rsid w:val="4637D06B"/>
    <w:rsid w:val="465596EA"/>
    <w:rsid w:val="46651B4F"/>
    <w:rsid w:val="4675549A"/>
    <w:rsid w:val="4693C15A"/>
    <w:rsid w:val="46B16644"/>
    <w:rsid w:val="46CE04EF"/>
    <w:rsid w:val="4748D160"/>
    <w:rsid w:val="474A1CC0"/>
    <w:rsid w:val="476FA8BF"/>
    <w:rsid w:val="4781BC39"/>
    <w:rsid w:val="47931685"/>
    <w:rsid w:val="47FE5B76"/>
    <w:rsid w:val="488604C6"/>
    <w:rsid w:val="488C75B7"/>
    <w:rsid w:val="48CD293E"/>
    <w:rsid w:val="48E771F3"/>
    <w:rsid w:val="4936C88C"/>
    <w:rsid w:val="493D5EFC"/>
    <w:rsid w:val="495F674B"/>
    <w:rsid w:val="499744AE"/>
    <w:rsid w:val="4A15A256"/>
    <w:rsid w:val="4A3F599F"/>
    <w:rsid w:val="4A632C16"/>
    <w:rsid w:val="4A871A6B"/>
    <w:rsid w:val="4AA74981"/>
    <w:rsid w:val="4AD75C4C"/>
    <w:rsid w:val="4AED8003"/>
    <w:rsid w:val="4AFB37AC"/>
    <w:rsid w:val="4B326554"/>
    <w:rsid w:val="4B750C0E"/>
    <w:rsid w:val="4BBF38FB"/>
    <w:rsid w:val="4BBF6D78"/>
    <w:rsid w:val="4C0B964D"/>
    <w:rsid w:val="4C139BE5"/>
    <w:rsid w:val="4C2E5B8A"/>
    <w:rsid w:val="4C86AF10"/>
    <w:rsid w:val="4CA2530C"/>
    <w:rsid w:val="4CAFCF8C"/>
    <w:rsid w:val="4CDD4678"/>
    <w:rsid w:val="4D0438A6"/>
    <w:rsid w:val="4D099E1B"/>
    <w:rsid w:val="4D1EE7F9"/>
    <w:rsid w:val="4D82915F"/>
    <w:rsid w:val="4D93678F"/>
    <w:rsid w:val="4D98452F"/>
    <w:rsid w:val="4DAA3007"/>
    <w:rsid w:val="4DBAE316"/>
    <w:rsid w:val="4DC2A863"/>
    <w:rsid w:val="4DFF7C0F"/>
    <w:rsid w:val="4E28D4CD"/>
    <w:rsid w:val="4E5F7356"/>
    <w:rsid w:val="4E95D51A"/>
    <w:rsid w:val="4EB3B367"/>
    <w:rsid w:val="4EB90DE9"/>
    <w:rsid w:val="4EECCEB2"/>
    <w:rsid w:val="4F108343"/>
    <w:rsid w:val="4F1BE6A0"/>
    <w:rsid w:val="4F2B4CC8"/>
    <w:rsid w:val="4F2B9878"/>
    <w:rsid w:val="4FA67B91"/>
    <w:rsid w:val="4FEFFECF"/>
    <w:rsid w:val="500EBE78"/>
    <w:rsid w:val="50116F7A"/>
    <w:rsid w:val="501D2531"/>
    <w:rsid w:val="5031A57B"/>
    <w:rsid w:val="5066E8C1"/>
    <w:rsid w:val="506BBB7D"/>
    <w:rsid w:val="50E90E4E"/>
    <w:rsid w:val="50EE11DD"/>
    <w:rsid w:val="510D50B0"/>
    <w:rsid w:val="511AB0EB"/>
    <w:rsid w:val="51236593"/>
    <w:rsid w:val="516833DC"/>
    <w:rsid w:val="517266B6"/>
    <w:rsid w:val="5182DDE5"/>
    <w:rsid w:val="51A3510F"/>
    <w:rsid w:val="51DE9CB9"/>
    <w:rsid w:val="51EE8D3E"/>
    <w:rsid w:val="51F6DC5F"/>
    <w:rsid w:val="520113A3"/>
    <w:rsid w:val="52033CE4"/>
    <w:rsid w:val="521552A1"/>
    <w:rsid w:val="5241531E"/>
    <w:rsid w:val="52A882FA"/>
    <w:rsid w:val="52C0C10E"/>
    <w:rsid w:val="531D1E5E"/>
    <w:rsid w:val="532D2468"/>
    <w:rsid w:val="53964448"/>
    <w:rsid w:val="53BE6E79"/>
    <w:rsid w:val="53DB9F0F"/>
    <w:rsid w:val="5429FC61"/>
    <w:rsid w:val="54321074"/>
    <w:rsid w:val="5444F172"/>
    <w:rsid w:val="54577A3C"/>
    <w:rsid w:val="546FA556"/>
    <w:rsid w:val="54B566FB"/>
    <w:rsid w:val="54CB59C9"/>
    <w:rsid w:val="54E761EB"/>
    <w:rsid w:val="54F5E0D8"/>
    <w:rsid w:val="54FA468A"/>
    <w:rsid w:val="55418146"/>
    <w:rsid w:val="55B77A4E"/>
    <w:rsid w:val="55C5CCC2"/>
    <w:rsid w:val="55EF262C"/>
    <w:rsid w:val="562801B0"/>
    <w:rsid w:val="5653C375"/>
    <w:rsid w:val="5676B92C"/>
    <w:rsid w:val="56A70DAB"/>
    <w:rsid w:val="56A87D77"/>
    <w:rsid w:val="56A9AD0E"/>
    <w:rsid w:val="56C349EF"/>
    <w:rsid w:val="56CD7F25"/>
    <w:rsid w:val="570F3798"/>
    <w:rsid w:val="571CB1C7"/>
    <w:rsid w:val="57489CFF"/>
    <w:rsid w:val="57619D23"/>
    <w:rsid w:val="57776857"/>
    <w:rsid w:val="577C9234"/>
    <w:rsid w:val="57A720F2"/>
    <w:rsid w:val="57BD1F8C"/>
    <w:rsid w:val="57C86598"/>
    <w:rsid w:val="57D5FA0C"/>
    <w:rsid w:val="57E9D22E"/>
    <w:rsid w:val="58340CB9"/>
    <w:rsid w:val="58779643"/>
    <w:rsid w:val="587CD649"/>
    <w:rsid w:val="58B6CBB6"/>
    <w:rsid w:val="58B88228"/>
    <w:rsid w:val="58BC42D0"/>
    <w:rsid w:val="58E7B1A4"/>
    <w:rsid w:val="58EA4A4D"/>
    <w:rsid w:val="58F36969"/>
    <w:rsid w:val="59125A51"/>
    <w:rsid w:val="5928C027"/>
    <w:rsid w:val="59300292"/>
    <w:rsid w:val="59467B10"/>
    <w:rsid w:val="595DDD05"/>
    <w:rsid w:val="599F28E4"/>
    <w:rsid w:val="59DB872B"/>
    <w:rsid w:val="59F77223"/>
    <w:rsid w:val="5A0BE228"/>
    <w:rsid w:val="5A1BD00A"/>
    <w:rsid w:val="5A4BB62E"/>
    <w:rsid w:val="5A6F15A2"/>
    <w:rsid w:val="5A777BD5"/>
    <w:rsid w:val="5A88030E"/>
    <w:rsid w:val="5AE56442"/>
    <w:rsid w:val="5B1008B8"/>
    <w:rsid w:val="5B391402"/>
    <w:rsid w:val="5B48E234"/>
    <w:rsid w:val="5B550A98"/>
    <w:rsid w:val="5B595053"/>
    <w:rsid w:val="5C0692B9"/>
    <w:rsid w:val="5C0C2761"/>
    <w:rsid w:val="5C0D0633"/>
    <w:rsid w:val="5C27A061"/>
    <w:rsid w:val="5CB991A4"/>
    <w:rsid w:val="5CBAC21C"/>
    <w:rsid w:val="5CD79FDD"/>
    <w:rsid w:val="5CD912F5"/>
    <w:rsid w:val="5DADB93E"/>
    <w:rsid w:val="5DAEF2A3"/>
    <w:rsid w:val="5DFB025A"/>
    <w:rsid w:val="5E3DD7DC"/>
    <w:rsid w:val="5E3DDA27"/>
    <w:rsid w:val="5E7BB39B"/>
    <w:rsid w:val="5ED73087"/>
    <w:rsid w:val="5ED9A0FE"/>
    <w:rsid w:val="5F0A9A17"/>
    <w:rsid w:val="5F42CB7B"/>
    <w:rsid w:val="5F749C8E"/>
    <w:rsid w:val="5F7917D2"/>
    <w:rsid w:val="5F9FBBD7"/>
    <w:rsid w:val="5FE9FB05"/>
    <w:rsid w:val="5FEE2E6F"/>
    <w:rsid w:val="600466E3"/>
    <w:rsid w:val="6009A27F"/>
    <w:rsid w:val="60360EC7"/>
    <w:rsid w:val="60A2516C"/>
    <w:rsid w:val="60A4FA11"/>
    <w:rsid w:val="60C0EA02"/>
    <w:rsid w:val="60C270D8"/>
    <w:rsid w:val="61110329"/>
    <w:rsid w:val="6121EC1A"/>
    <w:rsid w:val="612D458F"/>
    <w:rsid w:val="61888A80"/>
    <w:rsid w:val="619F5200"/>
    <w:rsid w:val="61A2F706"/>
    <w:rsid w:val="61D91CF3"/>
    <w:rsid w:val="6224BFAD"/>
    <w:rsid w:val="6231C95F"/>
    <w:rsid w:val="6253C838"/>
    <w:rsid w:val="62C73261"/>
    <w:rsid w:val="62F35691"/>
    <w:rsid w:val="630CEB57"/>
    <w:rsid w:val="635F51C7"/>
    <w:rsid w:val="63606F04"/>
    <w:rsid w:val="6363F35D"/>
    <w:rsid w:val="63BF1CF0"/>
    <w:rsid w:val="63CDC84D"/>
    <w:rsid w:val="63EDBAA0"/>
    <w:rsid w:val="640841DE"/>
    <w:rsid w:val="640C6FA6"/>
    <w:rsid w:val="6436D2DA"/>
    <w:rsid w:val="645C8B36"/>
    <w:rsid w:val="64A6CAC1"/>
    <w:rsid w:val="64BD6C28"/>
    <w:rsid w:val="64BF14DE"/>
    <w:rsid w:val="64F84513"/>
    <w:rsid w:val="65116D70"/>
    <w:rsid w:val="6516C798"/>
    <w:rsid w:val="653D9D58"/>
    <w:rsid w:val="6586C2F4"/>
    <w:rsid w:val="65DACD2F"/>
    <w:rsid w:val="65E3DE12"/>
    <w:rsid w:val="661D03F5"/>
    <w:rsid w:val="662ECFB3"/>
    <w:rsid w:val="66498B73"/>
    <w:rsid w:val="66593C89"/>
    <w:rsid w:val="6660514F"/>
    <w:rsid w:val="6682D924"/>
    <w:rsid w:val="66AB3C8B"/>
    <w:rsid w:val="66B5906E"/>
    <w:rsid w:val="66C48783"/>
    <w:rsid w:val="66C4BA54"/>
    <w:rsid w:val="66CDBFD8"/>
    <w:rsid w:val="66D96DB9"/>
    <w:rsid w:val="66E44749"/>
    <w:rsid w:val="6733148F"/>
    <w:rsid w:val="676015B9"/>
    <w:rsid w:val="676CE02E"/>
    <w:rsid w:val="6773B82E"/>
    <w:rsid w:val="67744FA6"/>
    <w:rsid w:val="67769D90"/>
    <w:rsid w:val="67CC648B"/>
    <w:rsid w:val="67DD4156"/>
    <w:rsid w:val="680D3B41"/>
    <w:rsid w:val="680D7027"/>
    <w:rsid w:val="681EAAFE"/>
    <w:rsid w:val="6851C982"/>
    <w:rsid w:val="6869318D"/>
    <w:rsid w:val="68A6BEBC"/>
    <w:rsid w:val="68BB031A"/>
    <w:rsid w:val="68C7B1D9"/>
    <w:rsid w:val="68CAC471"/>
    <w:rsid w:val="68F4CFAE"/>
    <w:rsid w:val="68F7A2F7"/>
    <w:rsid w:val="6928EAA1"/>
    <w:rsid w:val="694C88C8"/>
    <w:rsid w:val="6990DD4B"/>
    <w:rsid w:val="699EE3A9"/>
    <w:rsid w:val="69A94088"/>
    <w:rsid w:val="69DCF8F3"/>
    <w:rsid w:val="6A110E7B"/>
    <w:rsid w:val="6A11C3D2"/>
    <w:rsid w:val="6A28A692"/>
    <w:rsid w:val="6AA83BE7"/>
    <w:rsid w:val="6AC9BD00"/>
    <w:rsid w:val="6B1E17AA"/>
    <w:rsid w:val="6B63923D"/>
    <w:rsid w:val="6BB4BBA5"/>
    <w:rsid w:val="6BB7ABCD"/>
    <w:rsid w:val="6BB7B86C"/>
    <w:rsid w:val="6BF10AA5"/>
    <w:rsid w:val="6C001887"/>
    <w:rsid w:val="6C332256"/>
    <w:rsid w:val="6C4F7B7E"/>
    <w:rsid w:val="6CB72B1A"/>
    <w:rsid w:val="6CBA634A"/>
    <w:rsid w:val="6CBFB637"/>
    <w:rsid w:val="6D1541D0"/>
    <w:rsid w:val="6D1C7F55"/>
    <w:rsid w:val="6D5388CD"/>
    <w:rsid w:val="6D6190D2"/>
    <w:rsid w:val="6D6C0B0E"/>
    <w:rsid w:val="6D7E8172"/>
    <w:rsid w:val="6DB564B8"/>
    <w:rsid w:val="6DC53D78"/>
    <w:rsid w:val="6DD5C79A"/>
    <w:rsid w:val="6E9AEDE1"/>
    <w:rsid w:val="6EB84FB6"/>
    <w:rsid w:val="6F06446E"/>
    <w:rsid w:val="6F31B9E2"/>
    <w:rsid w:val="6F37E986"/>
    <w:rsid w:val="6F9FA525"/>
    <w:rsid w:val="6FB49018"/>
    <w:rsid w:val="6FF47757"/>
    <w:rsid w:val="7029BCE3"/>
    <w:rsid w:val="705D5631"/>
    <w:rsid w:val="70661468"/>
    <w:rsid w:val="71094410"/>
    <w:rsid w:val="710F982F"/>
    <w:rsid w:val="711555E2"/>
    <w:rsid w:val="7128DEE6"/>
    <w:rsid w:val="7136C32E"/>
    <w:rsid w:val="713AC547"/>
    <w:rsid w:val="7162003D"/>
    <w:rsid w:val="71C58D44"/>
    <w:rsid w:val="720521CE"/>
    <w:rsid w:val="7266609A"/>
    <w:rsid w:val="7295A7EC"/>
    <w:rsid w:val="72A282E5"/>
    <w:rsid w:val="72AEBEF3"/>
    <w:rsid w:val="72AEE2F1"/>
    <w:rsid w:val="7338D910"/>
    <w:rsid w:val="735022CE"/>
    <w:rsid w:val="7372987C"/>
    <w:rsid w:val="7379B121"/>
    <w:rsid w:val="73C2CA51"/>
    <w:rsid w:val="73DED2F3"/>
    <w:rsid w:val="740B8C7E"/>
    <w:rsid w:val="741F7CCA"/>
    <w:rsid w:val="7439AA51"/>
    <w:rsid w:val="7449A0C5"/>
    <w:rsid w:val="747549C4"/>
    <w:rsid w:val="747EEA7B"/>
    <w:rsid w:val="74823FBF"/>
    <w:rsid w:val="74C87142"/>
    <w:rsid w:val="74E8CC5D"/>
    <w:rsid w:val="74F7810C"/>
    <w:rsid w:val="750C2411"/>
    <w:rsid w:val="7525B28F"/>
    <w:rsid w:val="753ACFF7"/>
    <w:rsid w:val="7545AEAC"/>
    <w:rsid w:val="7569094A"/>
    <w:rsid w:val="75938ACA"/>
    <w:rsid w:val="75E8C705"/>
    <w:rsid w:val="760F0605"/>
    <w:rsid w:val="765C2AAE"/>
    <w:rsid w:val="765D1115"/>
    <w:rsid w:val="76752B09"/>
    <w:rsid w:val="7691B9B7"/>
    <w:rsid w:val="76A97B15"/>
    <w:rsid w:val="76CFBCCD"/>
    <w:rsid w:val="76D1F479"/>
    <w:rsid w:val="76E85A4F"/>
    <w:rsid w:val="775174D1"/>
    <w:rsid w:val="77625E26"/>
    <w:rsid w:val="778F6C0B"/>
    <w:rsid w:val="7794B206"/>
    <w:rsid w:val="77AF5196"/>
    <w:rsid w:val="77C455AB"/>
    <w:rsid w:val="77C6F2CD"/>
    <w:rsid w:val="77E8E9D1"/>
    <w:rsid w:val="77EBD5AD"/>
    <w:rsid w:val="77F7D18C"/>
    <w:rsid w:val="781619C2"/>
    <w:rsid w:val="784B24EF"/>
    <w:rsid w:val="78BE6429"/>
    <w:rsid w:val="7924E397"/>
    <w:rsid w:val="792CCF96"/>
    <w:rsid w:val="7943421C"/>
    <w:rsid w:val="797A17B7"/>
    <w:rsid w:val="79904BB7"/>
    <w:rsid w:val="79B58113"/>
    <w:rsid w:val="79FB025D"/>
    <w:rsid w:val="7A1F57B9"/>
    <w:rsid w:val="7A56B4EA"/>
    <w:rsid w:val="7A6F49E5"/>
    <w:rsid w:val="7A85CF15"/>
    <w:rsid w:val="7A99FEE8"/>
    <w:rsid w:val="7A9A166B"/>
    <w:rsid w:val="7AE481D0"/>
    <w:rsid w:val="7B1649F1"/>
    <w:rsid w:val="7B216D73"/>
    <w:rsid w:val="7B7DAA61"/>
    <w:rsid w:val="7B854FAF"/>
    <w:rsid w:val="7B93607C"/>
    <w:rsid w:val="7BA63CA7"/>
    <w:rsid w:val="7BE643E0"/>
    <w:rsid w:val="7BF10B2B"/>
    <w:rsid w:val="7C008F90"/>
    <w:rsid w:val="7C202B26"/>
    <w:rsid w:val="7C3E23D4"/>
    <w:rsid w:val="7C470A20"/>
    <w:rsid w:val="7C63D8E0"/>
    <w:rsid w:val="7C647058"/>
    <w:rsid w:val="7C6A4E60"/>
    <w:rsid w:val="7C7AD62E"/>
    <w:rsid w:val="7CC22065"/>
    <w:rsid w:val="7CE9EC0E"/>
    <w:rsid w:val="7D20EA0D"/>
    <w:rsid w:val="7D3F9F7E"/>
    <w:rsid w:val="7D49882A"/>
    <w:rsid w:val="7D6B8672"/>
    <w:rsid w:val="7D83B071"/>
    <w:rsid w:val="7D976875"/>
    <w:rsid w:val="7DA31EEE"/>
    <w:rsid w:val="7DBD6FD7"/>
    <w:rsid w:val="7DCE5387"/>
    <w:rsid w:val="7E5638E7"/>
    <w:rsid w:val="7E5F1DE8"/>
    <w:rsid w:val="7E6611E5"/>
    <w:rsid w:val="7E92F468"/>
    <w:rsid w:val="7E9CAC98"/>
    <w:rsid w:val="7EBD38A9"/>
    <w:rsid w:val="7ECC4713"/>
    <w:rsid w:val="7ED356D8"/>
    <w:rsid w:val="7EFA29CF"/>
    <w:rsid w:val="7F10FA07"/>
    <w:rsid w:val="7F56BE8A"/>
    <w:rsid w:val="7F5E3D68"/>
    <w:rsid w:val="7F77B6C9"/>
    <w:rsid w:val="7F870C71"/>
    <w:rsid w:val="7F9B14FB"/>
    <w:rsid w:val="7FC4E0B7"/>
    <w:rsid w:val="7FD09946"/>
    <w:rsid w:val="7FE8C2BE"/>
    <w:rsid w:val="7FF0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>
      <o:colormru v:ext="edit" colors="#099,#77b0aa"/>
    </o:shapedefaults>
    <o:shapelayout v:ext="edit">
      <o:idmap v:ext="edit" data="2"/>
    </o:shapelayout>
  </w:shapeDefaults>
  <w:decimalSymbol w:val="."/>
  <w:listSeparator w:val=","/>
  <w14:docId w14:val="39FDA2C6"/>
  <w15:docId w15:val="{1E5E6444-5104-45FB-A75E-71D0FA4DB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EB8"/>
  </w:style>
  <w:style w:type="paragraph" w:styleId="Heading1">
    <w:name w:val="heading 1"/>
    <w:basedOn w:val="Normal"/>
    <w:next w:val="Normal"/>
    <w:link w:val="Heading1Char"/>
    <w:uiPriority w:val="9"/>
    <w:qFormat/>
    <w:rsid w:val="00DE4CB4"/>
    <w:pPr>
      <w:keepNext/>
      <w:keepLines/>
      <w:spacing w:before="320" w:after="0" w:line="240" w:lineRule="auto"/>
      <w:outlineLvl w:val="0"/>
    </w:pPr>
    <w:rPr>
      <w:rFonts w:ascii="Calibri" w:eastAsiaTheme="majorEastAsia" w:hAnsi="Calibri" w:cstheme="majorBidi"/>
      <w:b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A53"/>
    <w:pPr>
      <w:keepNext/>
      <w:keepLines/>
      <w:spacing w:before="40" w:after="0" w:line="240" w:lineRule="auto"/>
      <w:outlineLvl w:val="1"/>
    </w:pPr>
    <w:rPr>
      <w:rFonts w:ascii="Calibri" w:eastAsiaTheme="majorEastAsia" w:hAnsi="Calibri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183"/>
    <w:pPr>
      <w:keepNext/>
      <w:keepLines/>
      <w:spacing w:before="40" w:after="0" w:line="240" w:lineRule="auto"/>
      <w:outlineLvl w:val="2"/>
    </w:pPr>
    <w:rPr>
      <w:rFonts w:ascii="Calibri" w:eastAsiaTheme="majorEastAsia" w:hAnsi="Calibri" w:cstheme="majorBidi"/>
      <w:b/>
      <w:color w:val="3B3838" w:themeColor="background2" w:themeShade="40"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A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AF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AF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A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AF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AF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1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C1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23E"/>
  </w:style>
  <w:style w:type="paragraph" w:styleId="Footer">
    <w:name w:val="footer"/>
    <w:basedOn w:val="Normal"/>
    <w:link w:val="FooterChar"/>
    <w:uiPriority w:val="99"/>
    <w:unhideWhenUsed/>
    <w:rsid w:val="00BC12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23E"/>
  </w:style>
  <w:style w:type="character" w:styleId="PlaceholderText">
    <w:name w:val="Placeholder Text"/>
    <w:basedOn w:val="DefaultParagraphFont"/>
    <w:uiPriority w:val="99"/>
    <w:semiHidden/>
    <w:rsid w:val="00BC123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E4CB4"/>
    <w:rPr>
      <w:rFonts w:ascii="Calibri" w:eastAsiaTheme="majorEastAsia" w:hAnsi="Calibri" w:cstheme="majorBidi"/>
      <w:b/>
      <w:sz w:val="36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E63A53"/>
    <w:rPr>
      <w:rFonts w:ascii="Calibri" w:eastAsiaTheme="majorEastAsia" w:hAnsi="Calibri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85183"/>
    <w:rPr>
      <w:rFonts w:ascii="Calibri" w:eastAsiaTheme="majorEastAsia" w:hAnsi="Calibri" w:cstheme="majorBidi"/>
      <w:b/>
      <w:color w:val="3B3838" w:themeColor="background2" w:themeShade="40"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AFD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AF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AFD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AF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AFD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AFD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7AFD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C07AF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07AFD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AF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07AFD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C07AFD"/>
    <w:rPr>
      <w:b/>
      <w:bCs/>
    </w:rPr>
  </w:style>
  <w:style w:type="character" w:styleId="Emphasis">
    <w:name w:val="Emphasis"/>
    <w:basedOn w:val="DefaultParagraphFont"/>
    <w:uiPriority w:val="20"/>
    <w:qFormat/>
    <w:rsid w:val="00C07AFD"/>
    <w:rPr>
      <w:i/>
      <w:iCs/>
    </w:rPr>
  </w:style>
  <w:style w:type="paragraph" w:styleId="NoSpacing">
    <w:name w:val="No Spacing"/>
    <w:link w:val="NoSpacingChar"/>
    <w:uiPriority w:val="1"/>
    <w:qFormat/>
    <w:rsid w:val="00C07A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07AFD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07AF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AF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FD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07AF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07AFD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C07AF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07AFD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07AF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C07AF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C123E"/>
    <w:rPr>
      <w:color w:val="0563C1" w:themeColor="hyperlink"/>
      <w:u w:val="single"/>
    </w:rPr>
  </w:style>
  <w:style w:type="table" w:customStyle="1" w:styleId="BluePrismDarkBorder-Accent1">
    <w:name w:val="Blue Prism Dark Border - Accent 1"/>
    <w:basedOn w:val="TableNormal"/>
    <w:uiPriority w:val="99"/>
    <w:rsid w:val="00BC123E"/>
    <w:pPr>
      <w:spacing w:after="0" w:line="240" w:lineRule="auto"/>
    </w:pPr>
    <w:rPr>
      <w:rFonts w:ascii="Calibri Light" w:hAnsi="Calibri Light"/>
    </w:rPr>
    <w:tblPr>
      <w:tblStyleRowBandSize w:val="1"/>
      <w:tblStyleColBandSize w:val="1"/>
      <w:tblBorders>
        <w:top w:val="single" w:sz="4" w:space="0" w:color="D9E2F3" w:themeColor="accent1" w:themeTint="33"/>
        <w:left w:val="single" w:sz="4" w:space="0" w:color="D9E2F3" w:themeColor="accent1" w:themeTint="33"/>
        <w:bottom w:val="single" w:sz="4" w:space="0" w:color="D9E2F3" w:themeColor="accent1" w:themeTint="33"/>
        <w:right w:val="single" w:sz="4" w:space="0" w:color="D9E2F3" w:themeColor="accent1" w:themeTint="33"/>
        <w:insideH w:val="single" w:sz="4" w:space="0" w:color="D9E2F3" w:themeColor="accent1" w:themeTint="33"/>
        <w:insideV w:val="single" w:sz="4" w:space="0" w:color="D9E2F3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9E2F3" w:themeColor="accent1" w:themeTint="33"/>
          <w:left w:val="single" w:sz="4" w:space="0" w:color="D9E2F3" w:themeColor="accent1" w:themeTint="33"/>
          <w:bottom w:val="single" w:sz="4" w:space="0" w:color="D9E2F3" w:themeColor="accent1" w:themeTint="33"/>
          <w:right w:val="single" w:sz="8" w:space="0" w:color="0F4B8F"/>
          <w:insideH w:val="single" w:sz="4" w:space="0" w:color="D9E2F3" w:themeColor="accent1" w:themeTint="33"/>
          <w:insideV w:val="single" w:sz="4" w:space="0" w:color="D9E2F3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Legal">
    <w:name w:val="Legal"/>
    <w:basedOn w:val="Normal"/>
    <w:link w:val="LegalChar"/>
    <w:rsid w:val="00BC123E"/>
    <w:rPr>
      <w:rFonts w:ascii="Calibri Light" w:hAnsi="Calibri Light"/>
      <w:sz w:val="18"/>
      <w:lang w:val="en-GB" w:eastAsia="zh-CN"/>
    </w:rPr>
  </w:style>
  <w:style w:type="character" w:customStyle="1" w:styleId="LegalChar">
    <w:name w:val="Legal Char"/>
    <w:basedOn w:val="DefaultParagraphFont"/>
    <w:link w:val="Legal"/>
    <w:rsid w:val="00BC123E"/>
    <w:rPr>
      <w:rFonts w:ascii="Calibri Light" w:hAnsi="Calibri Light"/>
      <w:sz w:val="18"/>
      <w:szCs w:val="22"/>
      <w:lang w:val="en-GB" w:eastAsia="zh-CN"/>
    </w:rPr>
  </w:style>
  <w:style w:type="paragraph" w:customStyle="1" w:styleId="TableHeading">
    <w:name w:val="Table Heading"/>
    <w:basedOn w:val="Normal"/>
    <w:qFormat/>
    <w:rsid w:val="00BC123E"/>
    <w:pPr>
      <w:suppressLineNumbers/>
      <w:suppressAutoHyphens/>
      <w:spacing w:before="120" w:after="120" w:line="240" w:lineRule="auto"/>
    </w:pPr>
    <w:rPr>
      <w:rFonts w:ascii="Arial" w:eastAsia="Times New Roman" w:hAnsi="Arial" w:cs="Times New Roman"/>
      <w:b/>
      <w:bCs/>
      <w:iCs/>
      <w:color w:val="404040"/>
      <w:sz w:val="24"/>
      <w:szCs w:val="24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BC12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123E"/>
    <w:pPr>
      <w:spacing w:after="100"/>
      <w:ind w:left="210"/>
    </w:pPr>
  </w:style>
  <w:style w:type="paragraph" w:customStyle="1" w:styleId="Bullet">
    <w:name w:val="Bullet"/>
    <w:basedOn w:val="Normal"/>
    <w:link w:val="BulletChar"/>
    <w:rsid w:val="00BC123E"/>
    <w:pPr>
      <w:numPr>
        <w:numId w:val="16"/>
      </w:numPr>
    </w:pPr>
    <w:rPr>
      <w:rFonts w:ascii="Calibri Light" w:hAnsi="Calibri Light"/>
      <w:lang w:val="en-GB" w:eastAsia="zh-CN"/>
    </w:rPr>
  </w:style>
  <w:style w:type="character" w:customStyle="1" w:styleId="BulletChar">
    <w:name w:val="Bullet Char"/>
    <w:basedOn w:val="DefaultParagraphFont"/>
    <w:link w:val="Bullet"/>
    <w:rsid w:val="00BC123E"/>
    <w:rPr>
      <w:rFonts w:ascii="Calibri Light" w:hAnsi="Calibri Light"/>
      <w:lang w:val="en-GB" w:eastAsia="zh-CN"/>
    </w:rPr>
  </w:style>
  <w:style w:type="paragraph" w:customStyle="1" w:styleId="Bullet1">
    <w:name w:val="Bullet 1"/>
    <w:basedOn w:val="Normal"/>
    <w:autoRedefine/>
    <w:rsid w:val="00BC123E"/>
    <w:pPr>
      <w:numPr>
        <w:numId w:val="17"/>
      </w:numPr>
      <w:spacing w:before="120" w:after="240" w:line="22" w:lineRule="atLeast"/>
      <w:ind w:left="2154" w:hanging="357"/>
    </w:pPr>
    <w:rPr>
      <w:rFonts w:ascii="Calibri Light" w:eastAsia="Times New Roman" w:hAnsi="Calibri Light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07AFD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A175C4"/>
  </w:style>
  <w:style w:type="table" w:styleId="GridTable5Dark">
    <w:name w:val="Grid Table 5 Dark"/>
    <w:basedOn w:val="TableNormal"/>
    <w:uiPriority w:val="50"/>
    <w:rsid w:val="00BC6F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B4A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B4A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B4A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4A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4AEF"/>
    <w:rPr>
      <w:b/>
      <w:bCs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DB2D0F"/>
    <w:pPr>
      <w:ind w:left="720"/>
      <w:contextualSpacing/>
    </w:pPr>
  </w:style>
  <w:style w:type="table" w:styleId="GridTable4">
    <w:name w:val="Grid Table 4"/>
    <w:basedOn w:val="TableNormal"/>
    <w:uiPriority w:val="49"/>
    <w:rsid w:val="003020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304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0412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9A20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ui-provider">
    <w:name w:val="ui-provider"/>
    <w:basedOn w:val="DefaultParagraphFont"/>
    <w:rsid w:val="000062D9"/>
  </w:style>
  <w:style w:type="character" w:styleId="UnresolvedMention">
    <w:name w:val="Unresolved Mention"/>
    <w:basedOn w:val="DefaultParagraphFont"/>
    <w:uiPriority w:val="99"/>
    <w:semiHidden/>
    <w:unhideWhenUsed/>
    <w:rsid w:val="00E93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5E98"/>
    <w:rPr>
      <w:color w:val="954F72" w:themeColor="followedHyperlink"/>
      <w:u w:val="single"/>
    </w:rPr>
  </w:style>
  <w:style w:type="paragraph" w:customStyle="1" w:styleId="xmsolistparagraph">
    <w:name w:val="x_msolistparagraph"/>
    <w:basedOn w:val="Normal"/>
    <w:rsid w:val="008A2F8E"/>
    <w:pPr>
      <w:spacing w:after="0" w:line="240" w:lineRule="auto"/>
      <w:ind w:left="720"/>
    </w:pPr>
    <w:rPr>
      <w:rFonts w:ascii="Calibri" w:eastAsiaTheme="minorHAnsi" w:hAnsi="Calibri" w:cs="Calibri"/>
      <w:lang w:val="en-IN" w:eastAsia="en-I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07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5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746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41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93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3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0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08D21FF52FCF498FDF128768F52E6A" ma:contentTypeVersion="4" ma:contentTypeDescription="Create a new document." ma:contentTypeScope="" ma:versionID="2147d699943a914983812c5fe9a4ef60">
  <xsd:schema xmlns:xsd="http://www.w3.org/2001/XMLSchema" xmlns:xs="http://www.w3.org/2001/XMLSchema" xmlns:p="http://schemas.microsoft.com/office/2006/metadata/properties" xmlns:ns2="ca6bfc24-b0de-411b-8ac3-b63b1c597335" xmlns:ns3="49d6ab77-fca7-4493-9dd3-a3fb74e434f5" targetNamespace="http://schemas.microsoft.com/office/2006/metadata/properties" ma:root="true" ma:fieldsID="9391148b249f22555459c20303320228" ns2:_="" ns3:_="">
    <xsd:import namespace="ca6bfc24-b0de-411b-8ac3-b63b1c597335"/>
    <xsd:import namespace="49d6ab77-fca7-4493-9dd3-a3fb74e434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6bfc24-b0de-411b-8ac3-b63b1c597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d6ab77-fca7-4493-9dd3-a3fb74e434f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A5332D-6346-48E0-93B4-F2A6786C152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F430225-9EF0-4A48-882E-0B1906FDA0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6bfc24-b0de-411b-8ac3-b63b1c597335"/>
    <ds:schemaRef ds:uri="49d6ab77-fca7-4493-9dd3-a3fb74e434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3AB43FE-F7E9-4603-B0A7-AD7B771DD6E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C4FC0FB-F0B2-4C15-B9CF-A53EA4D60ED2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20</Pages>
  <Words>1982</Words>
  <Characters>11302</Characters>
  <Application>Microsoft Office Word</Application>
  <DocSecurity>0</DocSecurity>
  <Lines>94</Lines>
  <Paragraphs>26</Paragraphs>
  <ScaleCrop>false</ScaleCrop>
  <Company/>
  <LinksUpToDate>false</LinksUpToDate>
  <CharactersWithSpaces>13258</CharactersWithSpaces>
  <SharedDoc>false</SharedDoc>
  <HLinks>
    <vt:vector size="126" baseType="variant">
      <vt:variant>
        <vt:i4>2818062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_Toc1814719706</vt:lpwstr>
      </vt:variant>
      <vt:variant>
        <vt:i4>2162690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_Toc1222066373</vt:lpwstr>
      </vt:variant>
      <vt:variant>
        <vt:i4>2293763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_Toc2112533367</vt:lpwstr>
      </vt:variant>
      <vt:variant>
        <vt:i4>2097153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_Toc1439350807</vt:lpwstr>
      </vt:variant>
      <vt:variant>
        <vt:i4>3080195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_Toc1450064832</vt:lpwstr>
      </vt:variant>
      <vt:variant>
        <vt:i4>2949126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_Toc1803789990</vt:lpwstr>
      </vt:variant>
      <vt:variant>
        <vt:i4>2883591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_Toc1525485457</vt:lpwstr>
      </vt:variant>
      <vt:variant>
        <vt:i4>1900602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_Toc861510299</vt:lpwstr>
      </vt:variant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_Toc260402148</vt:lpwstr>
      </vt:variant>
      <vt:variant>
        <vt:i4>1245235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_Toc260402148</vt:lpwstr>
      </vt:variant>
      <vt:variant>
        <vt:i4>2228238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_Toc1341941437</vt:lpwstr>
      </vt:variant>
      <vt:variant>
        <vt:i4>1835066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_Toc836676382</vt:lpwstr>
      </vt:variant>
      <vt:variant>
        <vt:i4>1835066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_Toc836676382</vt:lpwstr>
      </vt:variant>
      <vt:variant>
        <vt:i4>2686984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_Toc1117649874</vt:lpwstr>
      </vt:variant>
      <vt:variant>
        <vt:i4>1900592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_Toc76305519</vt:lpwstr>
      </vt:variant>
      <vt:variant>
        <vt:i4>2949121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_Toc1722526419</vt:lpwstr>
      </vt:variant>
      <vt:variant>
        <vt:i4>2490380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_Toc1611864808</vt:lpwstr>
      </vt:variant>
      <vt:variant>
        <vt:i4>2752512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_Toc2021859910</vt:lpwstr>
      </vt:variant>
      <vt:variant>
        <vt:i4>3014662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_Toc1716037912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_Toc397618729</vt:lpwstr>
      </vt:variant>
      <vt:variant>
        <vt:i4>2293767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_Toc1342706237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Ecom-Event Dashboard</dc:title>
  <dc:subject/>
  <dc:creator>Anish KUMAR (EXT)</dc:creator>
  <cp:keywords/>
  <dc:description/>
  <cp:lastModifiedBy>Ravi Teja, Ragam</cp:lastModifiedBy>
  <cp:revision>96</cp:revision>
  <dcterms:created xsi:type="dcterms:W3CDTF">2024-06-28T11:35:00Z</dcterms:created>
  <dcterms:modified xsi:type="dcterms:W3CDTF">2024-07-01T08:06:00Z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0x0101006208D21FF52FCF498FDF128768F52E6A</vt:lpwstr>
  </property>
</Properties>
</file>