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32"/>
        </w:rPr>
      </w:pPr>
    </w:p>
    <w:p>
      <w:pPr>
        <w:pStyle w:val="BodyText"/>
        <w:ind w:left="0" w:firstLine="0"/>
        <w:rPr>
          <w:rFonts w:ascii="Times New Roman"/>
          <w:sz w:val="32"/>
        </w:rPr>
      </w:pPr>
    </w:p>
    <w:p>
      <w:pPr>
        <w:pStyle w:val="BodyText"/>
        <w:ind w:left="0" w:firstLine="0"/>
        <w:rPr>
          <w:rFonts w:ascii="Times New Roman"/>
          <w:sz w:val="32"/>
        </w:rPr>
      </w:pPr>
    </w:p>
    <w:p>
      <w:pPr>
        <w:pStyle w:val="BodyText"/>
        <w:spacing w:before="10"/>
        <w:ind w:left="0" w:firstLine="0"/>
        <w:rPr>
          <w:rFonts w:ascii="Times New Roman"/>
          <w:sz w:val="26"/>
        </w:rPr>
      </w:pPr>
    </w:p>
    <w:p>
      <w:pPr>
        <w:spacing w:before="0"/>
        <w:ind w:left="115" w:right="0" w:firstLine="0"/>
        <w:jc w:val="left"/>
        <w:rPr>
          <w:sz w:val="28"/>
        </w:rPr>
      </w:pPr>
      <w:bookmarkStart w:name="Skills" w:id="1"/>
      <w:bookmarkEnd w:id="1"/>
      <w:r>
        <w:rPr/>
      </w:r>
      <w:r>
        <w:rPr>
          <w:color w:val="110222"/>
          <w:sz w:val="28"/>
        </w:rPr>
        <w:t>Skills</w:t>
      </w:r>
    </w:p>
    <w:p>
      <w:pPr>
        <w:pStyle w:val="Title"/>
      </w:pPr>
      <w:r>
        <w:rPr/>
        <w:br w:type="column"/>
      </w:r>
      <w:r>
        <w:rPr>
          <w:color w:val="1C033B"/>
        </w:rPr>
        <w:t>Ashish</w:t>
      </w:r>
      <w:r>
        <w:rPr>
          <w:color w:val="1C033B"/>
          <w:spacing w:val="25"/>
        </w:rPr>
        <w:t> </w:t>
      </w:r>
      <w:r>
        <w:rPr>
          <w:color w:val="1C033B"/>
        </w:rPr>
        <w:t>Pratap</w:t>
      </w:r>
      <w:r>
        <w:rPr>
          <w:color w:val="1C033B"/>
          <w:spacing w:val="25"/>
        </w:rPr>
        <w:t> </w:t>
      </w:r>
      <w:r>
        <w:rPr>
          <w:color w:val="1C033B"/>
        </w:rPr>
        <w:t>Singh</w:t>
      </w:r>
    </w:p>
    <w:p>
      <w:pPr>
        <w:pStyle w:val="BodyText"/>
        <w:tabs>
          <w:tab w:pos="2876" w:val="left" w:leader="none"/>
        </w:tabs>
        <w:spacing w:before="226"/>
        <w:ind w:left="1121" w:firstLine="0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2720047</wp:posOffset>
            </wp:positionH>
            <wp:positionV relativeFrom="paragraph">
              <wp:posOffset>167384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3.671997pt;margin-top:11.92987pt;width:18.25pt;height:21.65pt;mso-position-horizontal-relative:page;mso-position-vertical-relative:paragraph;z-index:-15777792" coordorigin="5873,239" coordsize="365,433">
            <v:shape style="position:absolute;left:6113;top:238;width:125;height:200" type="#_x0000_t75" stroked="false">
              <v:imagedata r:id="rId6" o:title=""/>
            </v:shape>
            <v:shape style="position:absolute;left:5873;top:500;width:175;height:170" type="#_x0000_t75" stroked="false">
              <v:imagedata r:id="rId7" o:title=""/>
            </v:shape>
            <w10:wrap type="none"/>
          </v:group>
        </w:pict>
      </w:r>
      <w:hyperlink r:id="rId8">
        <w:r>
          <w:rPr>
            <w:color w:val="371E77"/>
          </w:rPr>
          <w:t>xxx@gmail.com</w:t>
        </w:r>
        <w:r>
          <w:rPr>
            <w:color w:val="371E77"/>
            <w:spacing w:val="-3"/>
          </w:rPr>
          <w:t> </w:t>
        </w:r>
      </w:hyperlink>
      <w:r>
        <w:rPr>
          <w:rFonts w:ascii="Times New Roman"/>
          <w:i/>
          <w:color w:val="371E77"/>
        </w:rPr>
        <w:t>|</w:t>
        <w:tab/>
      </w:r>
      <w:r>
        <w:rPr>
          <w:color w:val="371E77"/>
        </w:rPr>
        <w:t>XXX-XXX-XXX</w:t>
      </w:r>
    </w:p>
    <w:p>
      <w:pPr>
        <w:pStyle w:val="BodyText"/>
        <w:spacing w:before="8"/>
        <w:ind w:left="115" w:firstLine="0"/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2242743</wp:posOffset>
            </wp:positionH>
            <wp:positionV relativeFrom="paragraph">
              <wp:posOffset>21689</wp:posOffset>
            </wp:positionV>
            <wp:extent cx="123825" cy="12065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> </w:t>
      </w:r>
      <w:r>
        <w:rPr>
          <w:rFonts w:ascii="Times New Roman"/>
          <w:color w:val="371E77"/>
          <w:u w:val="single" w:color="371E77"/>
        </w:rPr>
        <w:t>   </w:t>
      </w:r>
      <w:r>
        <w:rPr>
          <w:rFonts w:ascii="Times New Roman"/>
          <w:color w:val="371E77"/>
          <w:spacing w:val="-2"/>
          <w:u w:val="single" w:color="371E77"/>
        </w:rPr>
        <w:t> </w:t>
      </w:r>
      <w:r>
        <w:rPr>
          <w:color w:val="371E77"/>
          <w:spacing w:val="-1"/>
          <w:u w:val="single" w:color="371E77"/>
        </w:rPr>
        <w:t>github.com/ashishps1</w:t>
      </w:r>
      <w:r>
        <w:rPr>
          <w:color w:val="371E77"/>
          <w:spacing w:val="-7"/>
        </w:rPr>
        <w:t> </w:t>
      </w:r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  <w:u w:val="single" w:color="371E77"/>
        </w:rPr>
        <w:t>    </w:t>
      </w:r>
      <w:r>
        <w:rPr>
          <w:rFonts w:ascii="Times New Roman"/>
          <w:i/>
          <w:color w:val="371E77"/>
          <w:spacing w:val="34"/>
          <w:u w:val="single" w:color="371E77"/>
        </w:rPr>
        <w:t> </w:t>
      </w:r>
      <w:r>
        <w:rPr>
          <w:color w:val="371E77"/>
          <w:u w:val="single" w:color="371E77"/>
        </w:rPr>
        <w:t>linkedin.com/in/ashishps1</w:t>
      </w:r>
    </w:p>
    <w:p>
      <w:pPr>
        <w:spacing w:after="0"/>
        <w:sectPr>
          <w:type w:val="continuous"/>
          <w:pgSz w:w="11910" w:h="16840"/>
          <w:pgMar w:top="560" w:bottom="280" w:left="480" w:right="480"/>
          <w:cols w:num="2" w:equalWidth="0">
            <w:col w:w="825" w:space="2111"/>
            <w:col w:w="8014"/>
          </w:cols>
        </w:sectPr>
      </w:pPr>
    </w:p>
    <w:p>
      <w:pPr>
        <w:pStyle w:val="BodyText"/>
        <w:spacing w:before="2"/>
        <w:ind w:left="0" w:firstLine="0"/>
        <w:rPr>
          <w:sz w:val="4"/>
        </w:rPr>
      </w:pPr>
    </w:p>
    <w:p>
      <w:pPr>
        <w:pStyle w:val="BodyText"/>
        <w:spacing w:line="20" w:lineRule="exact"/>
        <w:ind w:left="131" w:firstLine="0"/>
        <w:rPr>
          <w:sz w:val="2"/>
        </w:rPr>
      </w:pPr>
      <w:r>
        <w:rPr>
          <w:sz w:val="2"/>
        </w:rPr>
        <w:pict>
          <v:group style="width:534.75pt;height:.4pt;mso-position-horizontal-relative:char;mso-position-vertical-relative:line" coordorigin="0,0" coordsize="10695,8">
            <v:line style="position:absolute" from="0,4" to="10695,4" stroked="true" strokeweight=".3985pt" strokecolor="#110222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15" w:firstLine="0"/>
        <w:jc w:val="both"/>
      </w:pPr>
      <w:r>
        <w:rPr>
          <w:rFonts w:ascii="Arial"/>
          <w:b/>
          <w:color w:val="1C033B"/>
        </w:rPr>
        <w:t>Languages:</w:t>
      </w:r>
      <w:r>
        <w:rPr>
          <w:rFonts w:ascii="Arial"/>
          <w:b/>
          <w:color w:val="1C033B"/>
          <w:spacing w:val="10"/>
        </w:rPr>
        <w:t> </w:t>
      </w:r>
      <w:r>
        <w:rPr>
          <w:color w:val="1C033B"/>
        </w:rPr>
        <w:t>C/C++,</w:t>
      </w:r>
      <w:r>
        <w:rPr>
          <w:color w:val="1C033B"/>
          <w:spacing w:val="-6"/>
        </w:rPr>
        <w:t> </w:t>
      </w:r>
      <w:r>
        <w:rPr>
          <w:color w:val="1C033B"/>
        </w:rPr>
        <w:t>Java,</w:t>
      </w:r>
      <w:r>
        <w:rPr>
          <w:color w:val="1C033B"/>
          <w:spacing w:val="-5"/>
        </w:rPr>
        <w:t> </w:t>
      </w:r>
      <w:r>
        <w:rPr>
          <w:color w:val="1C033B"/>
        </w:rPr>
        <w:t>Python,</w:t>
      </w:r>
      <w:r>
        <w:rPr>
          <w:color w:val="1C033B"/>
          <w:spacing w:val="-6"/>
        </w:rPr>
        <w:t> </w:t>
      </w:r>
      <w:r>
        <w:rPr>
          <w:color w:val="1C033B"/>
        </w:rPr>
        <w:t>JavaScript,</w:t>
      </w:r>
      <w:r>
        <w:rPr>
          <w:color w:val="1C033B"/>
          <w:spacing w:val="-6"/>
        </w:rPr>
        <w:t> </w:t>
      </w:r>
      <w:r>
        <w:rPr>
          <w:color w:val="1C033B"/>
        </w:rPr>
        <w:t>TypeScript,</w:t>
      </w:r>
      <w:r>
        <w:rPr>
          <w:color w:val="1C033B"/>
          <w:spacing w:val="-6"/>
        </w:rPr>
        <w:t> </w:t>
      </w:r>
      <w:r>
        <w:rPr>
          <w:color w:val="1C033B"/>
        </w:rPr>
        <w:t>SQL</w:t>
      </w:r>
    </w:p>
    <w:p>
      <w:pPr>
        <w:pStyle w:val="BodyText"/>
        <w:spacing w:line="249" w:lineRule="auto" w:before="55"/>
        <w:ind w:left="115" w:right="115" w:firstLine="0"/>
        <w:jc w:val="both"/>
      </w:pPr>
      <w:r>
        <w:rPr>
          <w:rFonts w:ascii="Arial"/>
          <w:b/>
          <w:color w:val="1C033B"/>
        </w:rPr>
        <w:t>Technologies &amp; Tools: </w:t>
      </w:r>
      <w:r>
        <w:rPr>
          <w:color w:val="1C033B"/>
        </w:rPr>
        <w:t>AWS, EC2, DynamoDB, S3, SQS, Lambda, Athena, Elasticsearch, Spark, Hive, Presto, Kuber-</w:t>
      </w:r>
      <w:r>
        <w:rPr>
          <w:color w:val="1C033B"/>
          <w:spacing w:val="1"/>
        </w:rPr>
        <w:t> </w:t>
      </w:r>
      <w:r>
        <w:rPr>
          <w:color w:val="1C033B"/>
        </w:rPr>
        <w:t>netes,</w:t>
      </w:r>
      <w:r>
        <w:rPr>
          <w:color w:val="1C033B"/>
          <w:spacing w:val="-2"/>
        </w:rPr>
        <w:t> </w:t>
      </w:r>
      <w:r>
        <w:rPr>
          <w:color w:val="1C033B"/>
        </w:rPr>
        <w:t>Docker,</w:t>
      </w:r>
      <w:r>
        <w:rPr>
          <w:color w:val="1C033B"/>
          <w:spacing w:val="-1"/>
        </w:rPr>
        <w:t> </w:t>
      </w:r>
      <w:r>
        <w:rPr>
          <w:color w:val="1C033B"/>
        </w:rPr>
        <w:t>Splunk,</w:t>
      </w:r>
      <w:r>
        <w:rPr>
          <w:color w:val="1C033B"/>
          <w:spacing w:val="-2"/>
        </w:rPr>
        <w:t> </w:t>
      </w:r>
      <w:r>
        <w:rPr>
          <w:color w:val="1C033B"/>
        </w:rPr>
        <w:t>Kafka,</w:t>
      </w:r>
      <w:r>
        <w:rPr>
          <w:color w:val="1C033B"/>
          <w:spacing w:val="-1"/>
        </w:rPr>
        <w:t> </w:t>
      </w:r>
      <w:r>
        <w:rPr>
          <w:color w:val="1C033B"/>
        </w:rPr>
        <w:t>Spring,</w:t>
      </w:r>
      <w:r>
        <w:rPr>
          <w:color w:val="1C033B"/>
          <w:spacing w:val="-2"/>
        </w:rPr>
        <w:t> </w:t>
      </w:r>
      <w:r>
        <w:rPr>
          <w:color w:val="1C033B"/>
        </w:rPr>
        <w:t>Angular,</w:t>
      </w:r>
      <w:r>
        <w:rPr>
          <w:color w:val="1C033B"/>
          <w:spacing w:val="-1"/>
        </w:rPr>
        <w:t> </w:t>
      </w:r>
      <w:r>
        <w:rPr>
          <w:color w:val="1C033B"/>
        </w:rPr>
        <w:t>ReactJS</w:t>
      </w:r>
    </w:p>
    <w:p>
      <w:pPr>
        <w:pStyle w:val="BodyText"/>
        <w:ind w:left="0" w:firstLine="0"/>
        <w:rPr>
          <w:sz w:val="22"/>
        </w:rPr>
      </w:pPr>
    </w:p>
    <w:p>
      <w:pPr>
        <w:pStyle w:val="Heading1"/>
        <w:spacing w:before="130"/>
      </w:pPr>
      <w:r>
        <w:rPr/>
        <w:pict>
          <v:shape style="position:absolute;margin-left:30.761999pt;margin-top:25.210827pt;width:534.75pt;height:.1pt;mso-position-horizontal-relative:page;mso-position-vertical-relative:paragraph;z-index:-15728128;mso-wrap-distance-left:0;mso-wrap-distance-right:0" coordorigin="615,504" coordsize="10695,0" path="m615,504l11310,504e" filled="false" stroked="true" strokeweight=".3985pt" strokecolor="#1c033b">
            <v:path arrowok="t"/>
            <v:stroke dashstyle="solid"/>
            <w10:wrap type="topAndBottom"/>
          </v:shape>
        </w:pict>
      </w:r>
      <w:bookmarkStart w:name="Work Experience" w:id="2"/>
      <w:bookmarkEnd w:id="2"/>
      <w:r>
        <w:rPr/>
      </w:r>
      <w:r>
        <w:rPr>
          <w:color w:val="1C033B"/>
        </w:rPr>
        <w:t>Work</w:t>
      </w:r>
      <w:r>
        <w:rPr>
          <w:color w:val="1C033B"/>
          <w:spacing w:val="43"/>
        </w:rPr>
        <w:t> </w:t>
      </w:r>
      <w:r>
        <w:rPr>
          <w:color w:val="1C033B"/>
        </w:rPr>
        <w:t>Experience</w:t>
      </w:r>
    </w:p>
    <w:p>
      <w:pPr>
        <w:tabs>
          <w:tab w:pos="9124" w:val="left" w:leader="none"/>
        </w:tabs>
        <w:spacing w:before="0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B"/>
          <w:sz w:val="20"/>
        </w:rPr>
        <w:t>Adobe,</w:t>
      </w:r>
      <w:r>
        <w:rPr>
          <w:rFonts w:ascii="Arial"/>
          <w:b/>
          <w:color w:val="1C033B"/>
          <w:spacing w:val="-7"/>
          <w:sz w:val="20"/>
        </w:rPr>
        <w:t> </w:t>
      </w:r>
      <w:r>
        <w:rPr>
          <w:rFonts w:ascii="Arial"/>
          <w:b/>
          <w:color w:val="1C033B"/>
          <w:sz w:val="20"/>
        </w:rPr>
        <w:t>Bangalore</w:t>
        <w:tab/>
      </w:r>
      <w:r>
        <w:rPr>
          <w:color w:val="371E77"/>
          <w:sz w:val="20"/>
        </w:rPr>
        <w:t>Mar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2021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Present</w:t>
      </w:r>
    </w:p>
    <w:p>
      <w:pPr>
        <w:pStyle w:val="Heading2"/>
      </w:pPr>
      <w:r>
        <w:rPr>
          <w:color w:val="371E77"/>
        </w:rPr>
        <w:t>Computer</w:t>
      </w:r>
      <w:r>
        <w:rPr>
          <w:color w:val="371E77"/>
          <w:spacing w:val="-8"/>
        </w:rPr>
        <w:t> </w:t>
      </w:r>
      <w:r>
        <w:rPr>
          <w:color w:val="371E77"/>
        </w:rPr>
        <w:t>Scientist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109" w:after="0"/>
        <w:ind w:left="513" w:right="114" w:hanging="170"/>
        <w:jc w:val="left"/>
        <w:rPr>
          <w:sz w:val="20"/>
        </w:rPr>
      </w:pPr>
      <w:r>
        <w:rPr>
          <w:color w:val="1C033B"/>
          <w:sz w:val="20"/>
        </w:rPr>
        <w:t>Led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migration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of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Hive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Presto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jobs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from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Qubole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AWS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EMR,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enhancing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availability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significantly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reducing</w:t>
      </w:r>
      <w:r>
        <w:rPr>
          <w:color w:val="1C033B"/>
          <w:spacing w:val="-53"/>
          <w:sz w:val="20"/>
        </w:rPr>
        <w:t> </w:t>
      </w:r>
      <w:r>
        <w:rPr>
          <w:color w:val="1C033B"/>
          <w:sz w:val="20"/>
        </w:rPr>
        <w:t>operational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costs.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40" w:after="0"/>
        <w:ind w:left="513" w:right="114" w:hanging="170"/>
        <w:jc w:val="left"/>
        <w:rPr>
          <w:sz w:val="20"/>
        </w:rPr>
      </w:pPr>
      <w:r>
        <w:rPr>
          <w:color w:val="1C033B"/>
          <w:sz w:val="20"/>
        </w:rPr>
        <w:t>Reduced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cost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involved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in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running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custom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reports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service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more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than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80%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devising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automated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system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that</w:t>
      </w:r>
      <w:r>
        <w:rPr>
          <w:color w:val="1C033B"/>
          <w:spacing w:val="-52"/>
          <w:sz w:val="20"/>
        </w:rPr>
        <w:t> </w:t>
      </w:r>
      <w:r>
        <w:rPr>
          <w:color w:val="1C033B"/>
          <w:sz w:val="20"/>
        </w:rPr>
        <w:t>identified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disabled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reports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with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no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usage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or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empty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39" w:after="0"/>
        <w:ind w:left="513" w:right="115" w:hanging="170"/>
        <w:jc w:val="left"/>
        <w:rPr>
          <w:sz w:val="20"/>
        </w:rPr>
      </w:pPr>
      <w:r>
        <w:rPr>
          <w:color w:val="1C033B"/>
          <w:w w:val="95"/>
          <w:sz w:val="20"/>
        </w:rPr>
        <w:t>Led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a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cost-saving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initiative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by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identifying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unused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AWS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resources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and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establishing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S3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bucket</w:t>
      </w:r>
      <w:r>
        <w:rPr>
          <w:color w:val="1C033B"/>
          <w:spacing w:val="10"/>
          <w:w w:val="95"/>
          <w:sz w:val="20"/>
        </w:rPr>
        <w:t> </w:t>
      </w:r>
      <w:r>
        <w:rPr>
          <w:color w:val="1C033B"/>
          <w:w w:val="95"/>
          <w:sz w:val="20"/>
        </w:rPr>
        <w:t>expiration</w:t>
      </w:r>
      <w:r>
        <w:rPr>
          <w:color w:val="1C033B"/>
          <w:spacing w:val="9"/>
          <w:w w:val="95"/>
          <w:sz w:val="20"/>
        </w:rPr>
        <w:t> </w:t>
      </w:r>
      <w:r>
        <w:rPr>
          <w:color w:val="1C033B"/>
          <w:w w:val="95"/>
          <w:sz w:val="20"/>
        </w:rPr>
        <w:t>policies,</w:t>
      </w:r>
      <w:r>
        <w:rPr>
          <w:color w:val="1C033B"/>
          <w:spacing w:val="14"/>
          <w:w w:val="95"/>
          <w:sz w:val="20"/>
        </w:rPr>
        <w:t> </w:t>
      </w:r>
      <w:r>
        <w:rPr>
          <w:color w:val="1C033B"/>
          <w:w w:val="95"/>
          <w:sz w:val="20"/>
        </w:rPr>
        <w:t>leading</w:t>
      </w:r>
      <w:r>
        <w:rPr>
          <w:color w:val="1C033B"/>
          <w:spacing w:val="1"/>
          <w:w w:val="95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an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annual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cost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reduction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exceeding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$50,000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in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AWS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expenditures.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40" w:after="0"/>
        <w:ind w:left="513" w:right="0" w:hanging="170"/>
        <w:jc w:val="left"/>
        <w:rPr>
          <w:sz w:val="20"/>
        </w:rPr>
      </w:pPr>
      <w:r>
        <w:rPr>
          <w:color w:val="1C033B"/>
          <w:sz w:val="20"/>
        </w:rPr>
        <w:t>AWS,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EC2,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S3,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EMR,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Hive,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Presto,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Qubole,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Kafka,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Druid,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Zookeeper,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MySQL,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Kubernetes,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Docker,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Bazel</w:t>
      </w:r>
    </w:p>
    <w:p>
      <w:pPr>
        <w:tabs>
          <w:tab w:pos="8902" w:val="left" w:leader="none"/>
        </w:tabs>
        <w:spacing w:before="149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B"/>
          <w:sz w:val="20"/>
        </w:rPr>
        <w:t>Amazon,</w:t>
      </w:r>
      <w:r>
        <w:rPr>
          <w:rFonts w:ascii="Arial"/>
          <w:b/>
          <w:color w:val="1C033B"/>
          <w:spacing w:val="-8"/>
          <w:sz w:val="20"/>
        </w:rPr>
        <w:t> </w:t>
      </w:r>
      <w:r>
        <w:rPr>
          <w:rFonts w:ascii="Arial"/>
          <w:b/>
          <w:color w:val="1C033B"/>
          <w:sz w:val="20"/>
        </w:rPr>
        <w:t>Bangalore</w:t>
        <w:tab/>
      </w:r>
      <w:r>
        <w:rPr>
          <w:color w:val="371E77"/>
          <w:sz w:val="20"/>
        </w:rPr>
        <w:t>Sept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2019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Mar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2021</w:t>
      </w:r>
    </w:p>
    <w:p>
      <w:pPr>
        <w:pStyle w:val="Heading2"/>
        <w:spacing w:before="88"/>
      </w:pPr>
      <w:r>
        <w:rPr>
          <w:color w:val="371E77"/>
        </w:rPr>
        <w:t>Software</w:t>
      </w:r>
      <w:r>
        <w:rPr>
          <w:color w:val="371E77"/>
          <w:spacing w:val="-8"/>
        </w:rPr>
        <w:t> </w:t>
      </w:r>
      <w:r>
        <w:rPr>
          <w:color w:val="371E77"/>
        </w:rPr>
        <w:t>Development</w:t>
      </w:r>
      <w:r>
        <w:rPr>
          <w:color w:val="371E77"/>
          <w:spacing w:val="-8"/>
        </w:rPr>
        <w:t> </w:t>
      </w:r>
      <w:r>
        <w:rPr>
          <w:color w:val="371E77"/>
        </w:rPr>
        <w:t>Engineer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109" w:after="0"/>
        <w:ind w:left="513" w:right="115" w:hanging="170"/>
        <w:jc w:val="left"/>
        <w:rPr>
          <w:sz w:val="20"/>
        </w:rPr>
      </w:pPr>
      <w:r>
        <w:rPr>
          <w:color w:val="1C033B"/>
          <w:sz w:val="20"/>
        </w:rPr>
        <w:t>Worked on migrating ML workflows to Native AWS, enabling automated scalability based on workload demands and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improving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logging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troubleshooting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capabilities.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40" w:after="0"/>
        <w:ind w:left="513" w:right="115" w:hanging="170"/>
        <w:jc w:val="left"/>
        <w:rPr>
          <w:sz w:val="20"/>
        </w:rPr>
      </w:pPr>
      <w:r>
        <w:rPr>
          <w:color w:val="1C033B"/>
          <w:sz w:val="20"/>
        </w:rPr>
        <w:t>Developed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customized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batch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workflow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plugin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an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external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team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help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them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save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upto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$6MM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in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human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labelling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cost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their</w:t>
      </w:r>
      <w:r>
        <w:rPr>
          <w:color w:val="1C033B"/>
          <w:spacing w:val="-5"/>
          <w:sz w:val="20"/>
        </w:rPr>
        <w:t> </w:t>
      </w:r>
      <w:r>
        <w:rPr>
          <w:color w:val="1C033B"/>
          <w:sz w:val="20"/>
        </w:rPr>
        <w:t>ML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experiments.</w:t>
      </w:r>
      <w:r>
        <w:rPr>
          <w:color w:val="1C033B"/>
          <w:spacing w:val="14"/>
          <w:sz w:val="20"/>
        </w:rPr>
        <w:t> </w:t>
      </w:r>
      <w:r>
        <w:rPr>
          <w:color w:val="1C033B"/>
          <w:sz w:val="20"/>
        </w:rPr>
        <w:t>This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was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achieved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by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auto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labelling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high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confidence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records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using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our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ML</w:t>
      </w:r>
      <w:r>
        <w:rPr>
          <w:color w:val="1C033B"/>
          <w:spacing w:val="-4"/>
          <w:sz w:val="20"/>
        </w:rPr>
        <w:t> </w:t>
      </w:r>
      <w:r>
        <w:rPr>
          <w:color w:val="1C033B"/>
          <w:sz w:val="20"/>
        </w:rPr>
        <w:t>models.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40" w:after="0"/>
        <w:ind w:left="513" w:right="113" w:hanging="170"/>
        <w:jc w:val="both"/>
        <w:rPr>
          <w:sz w:val="20"/>
        </w:rPr>
      </w:pPr>
      <w:r>
        <w:rPr>
          <w:color w:val="1C033B"/>
          <w:sz w:val="20"/>
        </w:rPr>
        <w:t>Java, Python, TypeScript, AWS Step Functions, AWS Batch, Lambda, S3, DynamoDB, EC2, SQS, SNS, AWS CDK,</w:t>
      </w:r>
      <w:r>
        <w:rPr>
          <w:color w:val="1C033B"/>
          <w:spacing w:val="-53"/>
          <w:sz w:val="20"/>
        </w:rPr>
        <w:t> </w:t>
      </w:r>
      <w:r>
        <w:rPr>
          <w:color w:val="1C033B"/>
          <w:sz w:val="20"/>
        </w:rPr>
        <w:t>AWS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Athena,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Elastic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Search,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LightGBM,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TensorFlow</w:t>
      </w:r>
    </w:p>
    <w:p>
      <w:pPr>
        <w:tabs>
          <w:tab w:pos="8946" w:val="left" w:leader="none"/>
        </w:tabs>
        <w:spacing w:before="139"/>
        <w:ind w:left="115" w:right="0" w:firstLine="0"/>
        <w:jc w:val="left"/>
        <w:rPr>
          <w:sz w:val="20"/>
        </w:rPr>
      </w:pPr>
      <w:r>
        <w:rPr>
          <w:rFonts w:ascii="Arial"/>
          <w:b/>
          <w:color w:val="1C033B"/>
          <w:sz w:val="20"/>
        </w:rPr>
        <w:t>Morgan</w:t>
      </w:r>
      <w:r>
        <w:rPr>
          <w:rFonts w:ascii="Arial"/>
          <w:b/>
          <w:color w:val="1C033B"/>
          <w:spacing w:val="-9"/>
          <w:sz w:val="20"/>
        </w:rPr>
        <w:t> </w:t>
      </w:r>
      <w:r>
        <w:rPr>
          <w:rFonts w:ascii="Arial"/>
          <w:b/>
          <w:color w:val="1C033B"/>
          <w:sz w:val="20"/>
        </w:rPr>
        <w:t>Stanley,</w:t>
      </w:r>
      <w:r>
        <w:rPr>
          <w:rFonts w:ascii="Arial"/>
          <w:b/>
          <w:color w:val="1C033B"/>
          <w:spacing w:val="-9"/>
          <w:sz w:val="20"/>
        </w:rPr>
        <w:t> </w:t>
      </w:r>
      <w:r>
        <w:rPr>
          <w:rFonts w:ascii="Arial"/>
          <w:b/>
          <w:color w:val="1C033B"/>
          <w:sz w:val="20"/>
        </w:rPr>
        <w:t>Bangalore</w:t>
        <w:tab/>
      </w:r>
      <w:r>
        <w:rPr>
          <w:color w:val="371E77"/>
          <w:sz w:val="20"/>
        </w:rPr>
        <w:t>Aug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2017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3"/>
          <w:sz w:val="20"/>
        </w:rPr>
        <w:t> </w:t>
      </w:r>
      <w:r>
        <w:rPr>
          <w:color w:val="371E77"/>
          <w:sz w:val="20"/>
        </w:rPr>
        <w:t>Aug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2019</w:t>
      </w:r>
    </w:p>
    <w:p>
      <w:pPr>
        <w:pStyle w:val="Heading2"/>
        <w:spacing w:before="89"/>
      </w:pPr>
      <w:r>
        <w:rPr>
          <w:color w:val="371E77"/>
          <w:spacing w:val="-1"/>
        </w:rPr>
        <w:t>Technology</w:t>
      </w:r>
      <w:r>
        <w:rPr>
          <w:color w:val="371E77"/>
          <w:spacing w:val="-12"/>
        </w:rPr>
        <w:t> </w:t>
      </w:r>
      <w:r>
        <w:rPr>
          <w:color w:val="371E77"/>
        </w:rPr>
        <w:t>Assosciate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108" w:after="0"/>
        <w:ind w:left="513" w:right="114" w:hanging="170"/>
        <w:jc w:val="both"/>
        <w:rPr>
          <w:sz w:val="20"/>
        </w:rPr>
      </w:pPr>
      <w:r>
        <w:rPr>
          <w:color w:val="1C033B"/>
          <w:sz w:val="20"/>
        </w:rPr>
        <w:t>Built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visualization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tool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group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contextually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related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infrastructure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alerts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(issues)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reduce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Mean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Time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Resolu-</w:t>
      </w:r>
      <w:r>
        <w:rPr>
          <w:color w:val="1C033B"/>
          <w:spacing w:val="-53"/>
          <w:sz w:val="20"/>
        </w:rPr>
        <w:t> </w:t>
      </w:r>
      <w:r>
        <w:rPr>
          <w:color w:val="1C033B"/>
          <w:sz w:val="20"/>
        </w:rPr>
        <w:t>tion.</w:t>
      </w:r>
      <w:r>
        <w:rPr>
          <w:color w:val="1C033B"/>
          <w:spacing w:val="9"/>
          <w:sz w:val="20"/>
        </w:rPr>
        <w:t> </w:t>
      </w:r>
      <w:r>
        <w:rPr>
          <w:color w:val="1C033B"/>
          <w:sz w:val="20"/>
        </w:rPr>
        <w:t>Modeled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infrastructure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dependencies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as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graph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problem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used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graph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algorithms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like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BFS,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Union-Find</w:t>
      </w:r>
      <w:r>
        <w:rPr>
          <w:color w:val="1C033B"/>
          <w:spacing w:val="-9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show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visualization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identify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root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cause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bunch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of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alerts.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9" w:lineRule="auto" w:before="40" w:after="0"/>
        <w:ind w:left="513" w:right="115" w:hanging="170"/>
        <w:jc w:val="both"/>
        <w:rPr>
          <w:sz w:val="20"/>
        </w:rPr>
      </w:pPr>
      <w:r>
        <w:rPr>
          <w:color w:val="1C033B"/>
          <w:sz w:val="20"/>
        </w:rPr>
        <w:t>Developed a Machine Learning powered solution to predict the likelihood of a production deployment resulting in an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emergency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reversion.</w:t>
      </w: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40" w:after="0"/>
        <w:ind w:left="513" w:right="0" w:hanging="170"/>
        <w:jc w:val="both"/>
        <w:rPr>
          <w:sz w:val="20"/>
        </w:rPr>
      </w:pPr>
      <w:r>
        <w:rPr>
          <w:color w:val="1C033B"/>
          <w:sz w:val="20"/>
        </w:rPr>
        <w:t>Python,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Flask,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ReactJS,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Redux,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Angular,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d3,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Kafka,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DB2,</w:t>
      </w:r>
      <w:r>
        <w:rPr>
          <w:color w:val="1C033B"/>
          <w:spacing w:val="-6"/>
          <w:sz w:val="20"/>
        </w:rPr>
        <w:t> </w:t>
      </w:r>
      <w:r>
        <w:rPr>
          <w:color w:val="1C033B"/>
          <w:sz w:val="20"/>
        </w:rPr>
        <w:t>scikit-learn</w:t>
      </w:r>
    </w:p>
    <w:p>
      <w:pPr>
        <w:pStyle w:val="BodyText"/>
        <w:spacing w:before="3"/>
        <w:ind w:left="0" w:firstLine="0"/>
        <w:rPr>
          <w:sz w:val="21"/>
        </w:rPr>
      </w:pPr>
    </w:p>
    <w:p>
      <w:pPr>
        <w:pStyle w:val="Heading1"/>
      </w:pPr>
      <w:r>
        <w:rPr/>
        <w:pict>
          <v:shape style="position:absolute;margin-left:30.761999pt;margin-top:18.710848pt;width:534.75pt;height:.1pt;mso-position-horizontal-relative:page;mso-position-vertical-relative:paragraph;z-index:-15727616;mso-wrap-distance-left:0;mso-wrap-distance-right:0" coordorigin="615,374" coordsize="10695,0" path="m615,374l11310,374e" filled="false" stroked="true" strokeweight=".3985pt" strokecolor="#1c033b">
            <v:path arrowok="t"/>
            <v:stroke dashstyle="solid"/>
            <w10:wrap type="topAndBottom"/>
          </v:shape>
        </w:pict>
      </w:r>
      <w:bookmarkStart w:name="Education" w:id="3"/>
      <w:bookmarkEnd w:id="3"/>
      <w:r>
        <w:rPr/>
      </w:r>
      <w:r>
        <w:rPr>
          <w:color w:val="1C033B"/>
        </w:rPr>
        <w:t>Education</w:t>
      </w:r>
    </w:p>
    <w:p>
      <w:pPr>
        <w:tabs>
          <w:tab w:pos="8980" w:val="left" w:leader="none"/>
        </w:tabs>
        <w:spacing w:before="0"/>
        <w:ind w:left="115" w:right="0" w:firstLine="0"/>
        <w:jc w:val="both"/>
        <w:rPr>
          <w:sz w:val="20"/>
        </w:rPr>
      </w:pPr>
      <w:r>
        <w:rPr>
          <w:rFonts w:ascii="Arial"/>
          <w:b/>
          <w:color w:val="1C033B"/>
          <w:sz w:val="20"/>
        </w:rPr>
        <w:t>BITS</w:t>
      </w:r>
      <w:r>
        <w:rPr>
          <w:rFonts w:ascii="Arial"/>
          <w:b/>
          <w:color w:val="1C033B"/>
          <w:spacing w:val="-7"/>
          <w:sz w:val="20"/>
        </w:rPr>
        <w:t> </w:t>
      </w:r>
      <w:r>
        <w:rPr>
          <w:rFonts w:ascii="Arial"/>
          <w:b/>
          <w:color w:val="1C033B"/>
          <w:sz w:val="20"/>
        </w:rPr>
        <w:t>Hyderabad</w:t>
        <w:tab/>
      </w:r>
      <w:r>
        <w:rPr>
          <w:color w:val="371E77"/>
          <w:sz w:val="20"/>
        </w:rPr>
        <w:t>Aug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2013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-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Jun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2017</w:t>
      </w:r>
    </w:p>
    <w:p>
      <w:pPr>
        <w:tabs>
          <w:tab w:pos="9479" w:val="left" w:leader="none"/>
        </w:tabs>
        <w:spacing w:before="0"/>
        <w:ind w:left="115" w:right="0" w:firstLine="0"/>
        <w:jc w:val="both"/>
        <w:rPr>
          <w:rFonts w:ascii="Arial"/>
          <w:b/>
          <w:i/>
          <w:sz w:val="20"/>
        </w:rPr>
      </w:pPr>
      <w:r>
        <w:rPr>
          <w:color w:val="371E77"/>
          <w:sz w:val="20"/>
        </w:rPr>
        <w:t>B.E.</w:t>
      </w:r>
      <w:r>
        <w:rPr>
          <w:color w:val="371E77"/>
          <w:spacing w:val="-5"/>
          <w:sz w:val="20"/>
        </w:rPr>
        <w:t> </w:t>
      </w:r>
      <w:r>
        <w:rPr>
          <w:color w:val="371E77"/>
          <w:sz w:val="20"/>
        </w:rPr>
        <w:t>in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Computer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Science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and</w:t>
      </w:r>
      <w:r>
        <w:rPr>
          <w:color w:val="371E77"/>
          <w:spacing w:val="-4"/>
          <w:sz w:val="20"/>
        </w:rPr>
        <w:t> </w:t>
      </w:r>
      <w:r>
        <w:rPr>
          <w:color w:val="371E77"/>
          <w:sz w:val="20"/>
        </w:rPr>
        <w:t>Engineering</w:t>
        <w:tab/>
      </w:r>
      <w:r>
        <w:rPr>
          <w:rFonts w:ascii="Arial"/>
          <w:b/>
          <w:i/>
          <w:color w:val="4A28A3"/>
          <w:spacing w:val="-2"/>
          <w:sz w:val="20"/>
        </w:rPr>
        <w:t>CGPA:</w:t>
      </w:r>
      <w:r>
        <w:rPr>
          <w:rFonts w:ascii="Arial"/>
          <w:b/>
          <w:i/>
          <w:color w:val="4A28A3"/>
          <w:spacing w:val="-7"/>
          <w:sz w:val="20"/>
        </w:rPr>
        <w:t> </w:t>
      </w:r>
      <w:r>
        <w:rPr>
          <w:rFonts w:ascii="Arial"/>
          <w:b/>
          <w:i/>
          <w:color w:val="4A28A3"/>
          <w:spacing w:val="-2"/>
          <w:sz w:val="20"/>
        </w:rPr>
        <w:t>7.96/10</w:t>
      </w:r>
    </w:p>
    <w:p>
      <w:pPr>
        <w:pStyle w:val="BodyText"/>
        <w:spacing w:line="249" w:lineRule="auto" w:before="9"/>
        <w:ind w:left="115" w:right="114" w:firstLine="0"/>
        <w:jc w:val="both"/>
      </w:pPr>
      <w:r>
        <w:rPr>
          <w:color w:val="1C033B"/>
        </w:rPr>
        <w:t>Relevant Coursework: Object Oriented Programming, Databases, Discrete Maths, Data Structures and Algorithms, Oper-</w:t>
      </w:r>
      <w:r>
        <w:rPr>
          <w:color w:val="1C033B"/>
          <w:spacing w:val="-53"/>
        </w:rPr>
        <w:t> </w:t>
      </w:r>
      <w:r>
        <w:rPr>
          <w:color w:val="1C033B"/>
          <w:spacing w:val="-1"/>
        </w:rPr>
        <w:t>ating</w:t>
      </w:r>
      <w:r>
        <w:rPr>
          <w:color w:val="1C033B"/>
          <w:spacing w:val="-13"/>
        </w:rPr>
        <w:t> </w:t>
      </w:r>
      <w:r>
        <w:rPr>
          <w:color w:val="1C033B"/>
          <w:spacing w:val="-1"/>
        </w:rPr>
        <w:t>Systems,</w:t>
      </w:r>
      <w:r>
        <w:rPr>
          <w:color w:val="1C033B"/>
          <w:spacing w:val="-11"/>
        </w:rPr>
        <w:t> </w:t>
      </w:r>
      <w:r>
        <w:rPr>
          <w:color w:val="1C033B"/>
          <w:spacing w:val="-1"/>
        </w:rPr>
        <w:t>Computer</w:t>
      </w:r>
      <w:r>
        <w:rPr>
          <w:color w:val="1C033B"/>
          <w:spacing w:val="-12"/>
        </w:rPr>
        <w:t> </w:t>
      </w:r>
      <w:r>
        <w:rPr>
          <w:color w:val="1C033B"/>
        </w:rPr>
        <w:t>Networks,</w:t>
      </w:r>
      <w:r>
        <w:rPr>
          <w:color w:val="1C033B"/>
          <w:spacing w:val="-10"/>
        </w:rPr>
        <w:t> </w:t>
      </w:r>
      <w:r>
        <w:rPr>
          <w:color w:val="1C033B"/>
        </w:rPr>
        <w:t>Machine</w:t>
      </w:r>
      <w:r>
        <w:rPr>
          <w:color w:val="1C033B"/>
          <w:spacing w:val="-12"/>
        </w:rPr>
        <w:t> </w:t>
      </w:r>
      <w:r>
        <w:rPr>
          <w:color w:val="1C033B"/>
        </w:rPr>
        <w:t>Learning,</w:t>
      </w:r>
      <w:r>
        <w:rPr>
          <w:color w:val="1C033B"/>
          <w:spacing w:val="-11"/>
        </w:rPr>
        <w:t> </w:t>
      </w:r>
      <w:r>
        <w:rPr>
          <w:color w:val="1C033B"/>
        </w:rPr>
        <w:t>Data</w:t>
      </w:r>
      <w:r>
        <w:rPr>
          <w:color w:val="1C033B"/>
          <w:spacing w:val="-12"/>
        </w:rPr>
        <w:t> </w:t>
      </w:r>
      <w:r>
        <w:rPr>
          <w:color w:val="1C033B"/>
        </w:rPr>
        <w:t>Mining,</w:t>
      </w:r>
      <w:r>
        <w:rPr>
          <w:color w:val="1C033B"/>
          <w:spacing w:val="-10"/>
        </w:rPr>
        <w:t> </w:t>
      </w:r>
      <w:r>
        <w:rPr>
          <w:color w:val="1C033B"/>
        </w:rPr>
        <w:t>Advance</w:t>
      </w:r>
      <w:r>
        <w:rPr>
          <w:color w:val="1C033B"/>
          <w:spacing w:val="-12"/>
        </w:rPr>
        <w:t> </w:t>
      </w:r>
      <w:r>
        <w:rPr>
          <w:color w:val="1C033B"/>
        </w:rPr>
        <w:t>Data</w:t>
      </w:r>
      <w:r>
        <w:rPr>
          <w:color w:val="1C033B"/>
          <w:spacing w:val="-13"/>
        </w:rPr>
        <w:t> </w:t>
      </w:r>
      <w:r>
        <w:rPr>
          <w:color w:val="1C033B"/>
        </w:rPr>
        <w:t>Structures</w:t>
      </w:r>
      <w:r>
        <w:rPr>
          <w:color w:val="1C033B"/>
          <w:spacing w:val="-11"/>
        </w:rPr>
        <w:t> </w:t>
      </w:r>
      <w:r>
        <w:rPr>
          <w:color w:val="1C033B"/>
        </w:rPr>
        <w:t>and</w:t>
      </w:r>
      <w:r>
        <w:rPr>
          <w:color w:val="1C033B"/>
          <w:spacing w:val="-13"/>
        </w:rPr>
        <w:t> </w:t>
      </w:r>
      <w:r>
        <w:rPr>
          <w:color w:val="1C033B"/>
        </w:rPr>
        <w:t>Algorithms,</w:t>
      </w:r>
      <w:r>
        <w:rPr>
          <w:color w:val="1C033B"/>
          <w:spacing w:val="-11"/>
        </w:rPr>
        <w:t> </w:t>
      </w:r>
      <w:r>
        <w:rPr>
          <w:color w:val="1C033B"/>
        </w:rPr>
        <w:t>Information</w:t>
      </w:r>
      <w:r>
        <w:rPr>
          <w:color w:val="1C033B"/>
          <w:spacing w:val="-53"/>
        </w:rPr>
        <w:t> </w:t>
      </w:r>
      <w:r>
        <w:rPr>
          <w:color w:val="1C033B"/>
        </w:rPr>
        <w:t>Retrieval,</w:t>
      </w:r>
      <w:r>
        <w:rPr>
          <w:color w:val="1C033B"/>
          <w:spacing w:val="-2"/>
        </w:rPr>
        <w:t> </w:t>
      </w:r>
      <w:r>
        <w:rPr>
          <w:color w:val="1C033B"/>
        </w:rPr>
        <w:t>Image</w:t>
      </w:r>
      <w:r>
        <w:rPr>
          <w:color w:val="1C033B"/>
          <w:spacing w:val="-1"/>
        </w:rPr>
        <w:t> </w:t>
      </w:r>
      <w:r>
        <w:rPr>
          <w:color w:val="1C033B"/>
        </w:rPr>
        <w:t>Processing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pict>
          <v:shape style="position:absolute;margin-left:30.761999pt;margin-top:18.710831pt;width:534.75pt;height:.1pt;mso-position-horizontal-relative:page;mso-position-vertical-relative:paragraph;z-index:-15727104;mso-wrap-distance-left:0;mso-wrap-distance-right:0" coordorigin="615,374" coordsize="10695,0" path="m615,374l11310,374e" filled="false" stroked="true" strokeweight=".3985pt" strokecolor="#1c033b">
            <v:path arrowok="t"/>
            <v:stroke dashstyle="solid"/>
            <w10:wrap type="topAndBottom"/>
          </v:shape>
        </w:pict>
      </w:r>
      <w:bookmarkStart w:name="Project Work" w:id="4"/>
      <w:bookmarkEnd w:id="4"/>
      <w:r>
        <w:rPr/>
      </w:r>
      <w:r>
        <w:rPr>
          <w:color w:val="1C033B"/>
        </w:rPr>
        <w:t>Project</w:t>
      </w:r>
      <w:r>
        <w:rPr>
          <w:color w:val="1C033B"/>
          <w:spacing w:val="30"/>
        </w:rPr>
        <w:t> </w:t>
      </w:r>
      <w:r>
        <w:rPr>
          <w:color w:val="1C033B"/>
        </w:rPr>
        <w:t>Work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9" w:lineRule="auto" w:before="0" w:after="0"/>
        <w:ind w:left="513" w:right="114" w:hanging="170"/>
        <w:jc w:val="both"/>
        <w:rPr>
          <w:sz w:val="20"/>
        </w:rPr>
      </w:pPr>
      <w:r>
        <w:rPr>
          <w:rFonts w:ascii="Arial" w:hAnsi="Arial"/>
          <w:b/>
          <w:color w:val="1C033B"/>
          <w:sz w:val="20"/>
        </w:rPr>
        <w:t>Word Lookup Dictionary (2015): </w:t>
      </w:r>
      <w:r>
        <w:rPr>
          <w:color w:val="1C033B"/>
          <w:sz w:val="20"/>
        </w:rPr>
        <w:t>Developed a desktop software for online lookup of English words. Implemented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efficient search of valid words using Trie data structure. Implemented spelling correction and auto-suggestion using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edit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distance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algorithm.</w:t>
      </w:r>
      <w:r>
        <w:rPr>
          <w:color w:val="1C033B"/>
          <w:spacing w:val="16"/>
          <w:sz w:val="20"/>
        </w:rPr>
        <w:t> </w:t>
      </w:r>
      <w:r>
        <w:rPr>
          <w:color w:val="1C033B"/>
          <w:sz w:val="20"/>
        </w:rPr>
        <w:t>Used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web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scraping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get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data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online</w:t>
      </w:r>
      <w:r>
        <w:rPr>
          <w:color w:val="1C033B"/>
          <w:spacing w:val="-3"/>
          <w:sz w:val="20"/>
        </w:rPr>
        <w:t> </w:t>
      </w:r>
      <w:r>
        <w:rPr>
          <w:color w:val="1C033B"/>
          <w:sz w:val="20"/>
        </w:rPr>
        <w:t>lookup.</w:t>
      </w:r>
      <w:r>
        <w:rPr>
          <w:color w:val="1C033B"/>
          <w:spacing w:val="16"/>
          <w:sz w:val="20"/>
        </w:rPr>
        <w:t> </w:t>
      </w:r>
      <w:r>
        <w:rPr>
          <w:color w:val="1C033B"/>
          <w:sz w:val="20"/>
        </w:rPr>
        <w:t>Python,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BeautifulSoup.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9" w:lineRule="auto" w:before="30" w:after="0"/>
        <w:ind w:left="513" w:right="113" w:hanging="170"/>
        <w:jc w:val="both"/>
        <w:rPr>
          <w:sz w:val="20"/>
        </w:rPr>
      </w:pPr>
      <w:r>
        <w:rPr>
          <w:rFonts w:ascii="Arial" w:hAnsi="Arial"/>
          <w:b/>
          <w:color w:val="1C033B"/>
          <w:sz w:val="20"/>
        </w:rPr>
        <w:t>Alternative-Routes</w:t>
      </w:r>
      <w:r>
        <w:rPr>
          <w:rFonts w:ascii="Arial" w:hAnsi="Arial"/>
          <w:b/>
          <w:color w:val="1C033B"/>
          <w:spacing w:val="-14"/>
          <w:sz w:val="20"/>
        </w:rPr>
        <w:t> </w:t>
      </w:r>
      <w:r>
        <w:rPr>
          <w:rFonts w:ascii="Arial" w:hAnsi="Arial"/>
          <w:b/>
          <w:color w:val="1C033B"/>
          <w:sz w:val="20"/>
        </w:rPr>
        <w:t>in</w:t>
      </w:r>
      <w:r>
        <w:rPr>
          <w:rFonts w:ascii="Arial" w:hAnsi="Arial"/>
          <w:b/>
          <w:color w:val="1C033B"/>
          <w:spacing w:val="-13"/>
          <w:sz w:val="20"/>
        </w:rPr>
        <w:t> </w:t>
      </w:r>
      <w:r>
        <w:rPr>
          <w:rFonts w:ascii="Arial" w:hAnsi="Arial"/>
          <w:b/>
          <w:color w:val="1C033B"/>
          <w:sz w:val="20"/>
        </w:rPr>
        <w:t>Road</w:t>
      </w:r>
      <w:r>
        <w:rPr>
          <w:rFonts w:ascii="Arial" w:hAnsi="Arial"/>
          <w:b/>
          <w:color w:val="1C033B"/>
          <w:spacing w:val="-14"/>
          <w:sz w:val="20"/>
        </w:rPr>
        <w:t> </w:t>
      </w:r>
      <w:r>
        <w:rPr>
          <w:rFonts w:ascii="Arial" w:hAnsi="Arial"/>
          <w:b/>
          <w:color w:val="1C033B"/>
          <w:sz w:val="20"/>
        </w:rPr>
        <w:t>Networks</w:t>
      </w:r>
      <w:r>
        <w:rPr>
          <w:rFonts w:ascii="Arial" w:hAnsi="Arial"/>
          <w:b/>
          <w:color w:val="1C033B"/>
          <w:spacing w:val="-13"/>
          <w:sz w:val="20"/>
        </w:rPr>
        <w:t> </w:t>
      </w:r>
      <w:r>
        <w:rPr>
          <w:rFonts w:ascii="Arial" w:hAnsi="Arial"/>
          <w:b/>
          <w:color w:val="1C033B"/>
          <w:sz w:val="20"/>
        </w:rPr>
        <w:t>(2016):</w:t>
      </w:r>
      <w:r>
        <w:rPr>
          <w:rFonts w:ascii="Arial" w:hAnsi="Arial"/>
          <w:b/>
          <w:color w:val="1C033B"/>
          <w:spacing w:val="7"/>
          <w:sz w:val="20"/>
        </w:rPr>
        <w:t> </w:t>
      </w:r>
      <w:r>
        <w:rPr>
          <w:color w:val="1C033B"/>
          <w:sz w:val="20"/>
        </w:rPr>
        <w:t>Applied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Dijkstra’s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shortest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path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algorithm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find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14"/>
          <w:sz w:val="20"/>
        </w:rPr>
        <w:t> </w:t>
      </w:r>
      <w:r>
        <w:rPr>
          <w:color w:val="1C033B"/>
          <w:sz w:val="20"/>
        </w:rPr>
        <w:t>route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which</w:t>
      </w:r>
      <w:r>
        <w:rPr>
          <w:color w:val="1C033B"/>
          <w:spacing w:val="-13"/>
          <w:sz w:val="20"/>
        </w:rPr>
        <w:t> </w:t>
      </w:r>
      <w:r>
        <w:rPr>
          <w:color w:val="1C033B"/>
          <w:sz w:val="20"/>
        </w:rPr>
        <w:t>takes</w:t>
      </w:r>
      <w:r>
        <w:rPr>
          <w:color w:val="1C033B"/>
          <w:spacing w:val="-54"/>
          <w:sz w:val="20"/>
        </w:rPr>
        <w:t> </w:t>
      </w:r>
      <w:r>
        <w:rPr>
          <w:color w:val="1C033B"/>
          <w:sz w:val="20"/>
        </w:rPr>
        <w:t>the shortest time to travel from source to destination in a given road network with randomly generated traffic. Imple-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mented methods to avoid collisions between vehicles by dynamically changing their speeds. Used C++ and OpenGL</w:t>
      </w:r>
      <w:r>
        <w:rPr>
          <w:color w:val="1C033B"/>
          <w:spacing w:val="-53"/>
          <w:sz w:val="20"/>
        </w:rPr>
        <w:t> </w:t>
      </w:r>
      <w:r>
        <w:rPr>
          <w:color w:val="1C033B"/>
          <w:sz w:val="20"/>
        </w:rPr>
        <w:t>library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for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simulation.</w:t>
      </w:r>
      <w:r>
        <w:rPr>
          <w:color w:val="1C033B"/>
          <w:spacing w:val="18"/>
          <w:sz w:val="20"/>
        </w:rPr>
        <w:t> </w:t>
      </w:r>
      <w:r>
        <w:rPr>
          <w:color w:val="1C033B"/>
          <w:sz w:val="20"/>
        </w:rPr>
        <w:t>C++,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OpenGL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9" w:lineRule="auto" w:before="39" w:after="0"/>
        <w:ind w:left="513" w:right="113" w:hanging="170"/>
        <w:jc w:val="both"/>
        <w:rPr>
          <w:sz w:val="20"/>
        </w:rPr>
      </w:pPr>
      <w:r>
        <w:rPr>
          <w:rFonts w:ascii="Arial" w:hAnsi="Arial"/>
          <w:b/>
          <w:color w:val="1C033B"/>
          <w:sz w:val="20"/>
        </w:rPr>
        <w:t>Clustering SSH Attacks (2016): </w:t>
      </w:r>
      <w:r>
        <w:rPr>
          <w:color w:val="1C033B"/>
          <w:sz w:val="20"/>
        </w:rPr>
        <w:t>Applied KMeans clustering algorithm to segregate different kind of attacks during a</w:t>
      </w:r>
      <w:r>
        <w:rPr>
          <w:color w:val="1C033B"/>
          <w:spacing w:val="-53"/>
          <w:sz w:val="20"/>
        </w:rPr>
        <w:t> </w:t>
      </w:r>
      <w:r>
        <w:rPr>
          <w:color w:val="1C033B"/>
          <w:sz w:val="20"/>
        </w:rPr>
        <w:t>Secure Shell (SSH) session by making use of network packet files(pcap). It involved finding the best value of K and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grouping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similar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files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on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the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basis</w:t>
      </w:r>
      <w:r>
        <w:rPr>
          <w:color w:val="1C033B"/>
          <w:spacing w:val="-1"/>
          <w:sz w:val="20"/>
        </w:rPr>
        <w:t> </w:t>
      </w:r>
      <w:r>
        <w:rPr>
          <w:color w:val="1C033B"/>
          <w:sz w:val="20"/>
        </w:rPr>
        <w:t>of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cluster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assignments.</w:t>
      </w:r>
      <w:r>
        <w:rPr>
          <w:color w:val="1C033B"/>
          <w:spacing w:val="18"/>
          <w:sz w:val="20"/>
        </w:rPr>
        <w:t> </w:t>
      </w:r>
      <w:r>
        <w:rPr>
          <w:color w:val="1C033B"/>
          <w:sz w:val="20"/>
        </w:rPr>
        <w:t>Java,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WEKA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560" w:bottom="280" w:left="480" w:right="480"/>
        </w:sectPr>
      </w:pPr>
    </w:p>
    <w:p>
      <w:pPr>
        <w:pStyle w:val="Heading1"/>
        <w:spacing w:before="86"/>
      </w:pPr>
      <w:r>
        <w:rPr/>
        <w:pict>
          <v:shape style="position:absolute;margin-left:30.761999pt;margin-top:23.01186pt;width:534.75pt;height:.1pt;mso-position-horizontal-relative:page;mso-position-vertical-relative:paragraph;z-index:-15725056;mso-wrap-distance-left:0;mso-wrap-distance-right:0" coordorigin="615,460" coordsize="10695,0" path="m615,460l11310,460e" filled="false" stroked="true" strokeweight=".3985pt" strokecolor="#1c033b">
            <v:path arrowok="t"/>
            <v:stroke dashstyle="solid"/>
            <w10:wrap type="topAndBottom"/>
          </v:shape>
        </w:pict>
      </w:r>
      <w:bookmarkStart w:name="Awards and Certificates" w:id="5"/>
      <w:bookmarkEnd w:id="5"/>
      <w:r>
        <w:rPr/>
      </w:r>
      <w:r>
        <w:rPr>
          <w:color w:val="1C033B"/>
        </w:rPr>
        <w:t>Awards</w:t>
      </w:r>
      <w:r>
        <w:rPr>
          <w:color w:val="1C033B"/>
          <w:spacing w:val="23"/>
        </w:rPr>
        <w:t> </w:t>
      </w:r>
      <w:r>
        <w:rPr>
          <w:color w:val="1C033B"/>
        </w:rPr>
        <w:t>and</w:t>
      </w:r>
      <w:r>
        <w:rPr>
          <w:color w:val="1C033B"/>
          <w:spacing w:val="24"/>
        </w:rPr>
        <w:t> </w:t>
      </w:r>
      <w:r>
        <w:rPr>
          <w:color w:val="1C033B"/>
        </w:rPr>
        <w:t>Certificates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9" w:lineRule="auto" w:before="0" w:after="0"/>
        <w:ind w:left="513" w:right="116" w:hanging="170"/>
        <w:jc w:val="left"/>
        <w:rPr>
          <w:sz w:val="20"/>
        </w:rPr>
      </w:pPr>
      <w:r>
        <w:rPr>
          <w:rFonts w:ascii="Arial" w:hAnsi="Arial"/>
          <w:b/>
          <w:color w:val="1C033B"/>
          <w:sz w:val="20"/>
        </w:rPr>
        <w:t>Mentor</w:t>
      </w:r>
      <w:r>
        <w:rPr>
          <w:rFonts w:ascii="Arial" w:hAnsi="Arial"/>
          <w:b/>
          <w:color w:val="1C033B"/>
          <w:spacing w:val="-8"/>
          <w:sz w:val="20"/>
        </w:rPr>
        <w:t> </w:t>
      </w:r>
      <w:r>
        <w:rPr>
          <w:rFonts w:ascii="Arial" w:hAnsi="Arial"/>
          <w:b/>
          <w:color w:val="1C033B"/>
          <w:sz w:val="20"/>
        </w:rPr>
        <w:t>at</w:t>
      </w:r>
      <w:r>
        <w:rPr>
          <w:rFonts w:ascii="Arial" w:hAnsi="Arial"/>
          <w:b/>
          <w:color w:val="1C033B"/>
          <w:spacing w:val="-8"/>
          <w:sz w:val="20"/>
        </w:rPr>
        <w:t> </w:t>
      </w:r>
      <w:r>
        <w:rPr>
          <w:rFonts w:ascii="Arial" w:hAnsi="Arial"/>
          <w:b/>
          <w:color w:val="1C033B"/>
          <w:sz w:val="20"/>
        </w:rPr>
        <w:t>Scaler</w:t>
      </w:r>
      <w:r>
        <w:rPr>
          <w:rFonts w:ascii="Arial" w:hAnsi="Arial"/>
          <w:b/>
          <w:color w:val="1C033B"/>
          <w:spacing w:val="-8"/>
          <w:sz w:val="20"/>
        </w:rPr>
        <w:t> </w:t>
      </w:r>
      <w:r>
        <w:rPr>
          <w:rFonts w:ascii="Arial" w:hAnsi="Arial"/>
          <w:b/>
          <w:color w:val="1C033B"/>
          <w:sz w:val="20"/>
        </w:rPr>
        <w:t>Academy:</w:t>
      </w:r>
      <w:r>
        <w:rPr>
          <w:rFonts w:ascii="Arial" w:hAnsi="Arial"/>
          <w:b/>
          <w:color w:val="1C033B"/>
          <w:spacing w:val="10"/>
          <w:sz w:val="20"/>
        </w:rPr>
        <w:t> </w:t>
      </w:r>
      <w:r>
        <w:rPr>
          <w:color w:val="1C033B"/>
          <w:sz w:val="20"/>
        </w:rPr>
        <w:t>Helping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students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working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professionals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to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get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better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at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problem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solving,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coding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1"/>
          <w:sz w:val="20"/>
        </w:rPr>
        <w:t> </w:t>
      </w:r>
      <w:r>
        <w:rPr>
          <w:color w:val="1C033B"/>
          <w:sz w:val="20"/>
        </w:rPr>
        <w:t>system</w:t>
      </w:r>
      <w:r>
        <w:rPr>
          <w:color w:val="1C033B"/>
          <w:spacing w:val="-2"/>
          <w:sz w:val="20"/>
        </w:rPr>
        <w:t> </w:t>
      </w:r>
      <w:r>
        <w:rPr>
          <w:color w:val="1C033B"/>
          <w:sz w:val="20"/>
        </w:rPr>
        <w:t>design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0" w:lineRule="auto" w:before="30" w:after="0"/>
        <w:ind w:left="513" w:right="0" w:hanging="170"/>
        <w:jc w:val="left"/>
        <w:rPr>
          <w:sz w:val="20"/>
        </w:rPr>
      </w:pPr>
      <w:r>
        <w:rPr>
          <w:color w:val="1C033B"/>
          <w:sz w:val="20"/>
        </w:rPr>
        <w:t>Data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Engineering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Nanodegree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on</w:t>
      </w:r>
      <w:r>
        <w:rPr>
          <w:color w:val="1C033B"/>
          <w:spacing w:val="-8"/>
          <w:sz w:val="20"/>
        </w:rPr>
        <w:t> </w:t>
      </w:r>
      <w:r>
        <w:rPr>
          <w:color w:val="1C033B"/>
          <w:sz w:val="20"/>
        </w:rPr>
        <w:t>Udacity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0" w:lineRule="auto" w:before="49" w:after="0"/>
        <w:ind w:left="513" w:right="0" w:hanging="170"/>
        <w:jc w:val="left"/>
        <w:rPr>
          <w:sz w:val="20"/>
        </w:rPr>
      </w:pPr>
      <w:r>
        <w:rPr>
          <w:color w:val="1C033B"/>
          <w:sz w:val="20"/>
        </w:rPr>
        <w:t>Machine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Learning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and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Deep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Learning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Specialization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on</w:t>
      </w:r>
      <w:r>
        <w:rPr>
          <w:color w:val="1C033B"/>
          <w:spacing w:val="-7"/>
          <w:sz w:val="20"/>
        </w:rPr>
        <w:t> </w:t>
      </w:r>
      <w:r>
        <w:rPr>
          <w:color w:val="1C033B"/>
          <w:sz w:val="20"/>
        </w:rPr>
        <w:t>Coursera</w:t>
      </w:r>
    </w:p>
    <w:sectPr>
      <w:pgSz w:w="11910" w:h="16840"/>
      <w:pgMar w:top="46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13" w:hanging="170"/>
      </w:pPr>
      <w:rPr>
        <w:rFonts w:hint="default" w:ascii="Arial MT" w:hAnsi="Arial MT" w:eastAsia="Arial MT" w:cs="Arial MT"/>
        <w:color w:val="1C033B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13" w:hanging="170"/>
      </w:pPr>
      <w:rPr>
        <w:rFonts w:hint="default" w:ascii="Arial MT" w:hAnsi="Arial MT" w:eastAsia="Arial MT" w:cs="Arial MT"/>
        <w:color w:val="1C033B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13" w:hanging="17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9"/>
      <w:ind w:left="115"/>
      <w:outlineLvl w:val="2"/>
    </w:pPr>
    <w:rPr>
      <w:rFonts w:ascii="Arial" w:hAnsi="Arial" w:eastAsia="Arial" w:cs="Arial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90"/>
    </w:pPr>
    <w:rPr>
      <w:rFonts w:ascii="Arial MT" w:hAnsi="Arial MT" w:eastAsia="Arial MT" w:cs="Arial MT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513" w:hanging="17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xxx@gmail.com" TargetMode="External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2024-11-11T07:12:14Z</dcterms:created>
  <dcterms:modified xsi:type="dcterms:W3CDTF">2024-11-11T07:12:14Z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2023-12-02T00:00:00Z</vt:filetime>
  </property>
</Properties>
</file>