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903B" w14:textId="0FDF7E68" w:rsidR="004E0273" w:rsidRDefault="00CD5A60">
      <w:pPr>
        <w:rPr>
          <w:rtl/>
        </w:rPr>
      </w:pPr>
      <w:r>
        <w:rPr>
          <w:noProof/>
        </w:rPr>
        <w:drawing>
          <wp:inline distT="0" distB="0" distL="0" distR="0" wp14:anchorId="0C010DB0" wp14:editId="1CBA91A6">
            <wp:extent cx="5486400" cy="7099935"/>
            <wp:effectExtent l="0" t="0" r="0" b="5715"/>
            <wp:docPr id="870638452" name="صورة 1" descr="صورة تحتوي على نص, لقطة شاش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8452" name="صورة 1" descr="صورة تحتوي على نص, لقطة شاشة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10C2" w14:textId="2FDAEC7E" w:rsidR="007C5B89" w:rsidRDefault="007C5B89">
      <w:pPr>
        <w:rPr>
          <w:rtl/>
        </w:rPr>
      </w:pPr>
    </w:p>
    <w:p w14:paraId="5099F999" w14:textId="77777777" w:rsidR="007C5B89" w:rsidRDefault="007C5B89">
      <w:pPr>
        <w:rPr>
          <w:rtl/>
        </w:rPr>
      </w:pPr>
    </w:p>
    <w:p w14:paraId="01FB5CF2" w14:textId="77777777" w:rsidR="007C5B89" w:rsidRDefault="007C5B89">
      <w:pPr>
        <w:rPr>
          <w:rtl/>
        </w:rPr>
      </w:pPr>
    </w:p>
    <w:p w14:paraId="079CF093" w14:textId="77777777" w:rsidR="007C5B89" w:rsidRDefault="007C5B89">
      <w:pPr>
        <w:rPr>
          <w:rtl/>
        </w:rPr>
      </w:pPr>
    </w:p>
    <w:p w14:paraId="039A44E4" w14:textId="77777777" w:rsidR="007C5B89" w:rsidRDefault="007C5B89">
      <w:pPr>
        <w:rPr>
          <w:rtl/>
        </w:rPr>
      </w:pPr>
    </w:p>
    <w:p w14:paraId="6543E20C" w14:textId="77777777" w:rsidR="007C5B89" w:rsidRDefault="007C5B89">
      <w:pPr>
        <w:rPr>
          <w:rtl/>
        </w:rPr>
      </w:pPr>
      <w:r>
        <w:rPr>
          <w:rtl/>
        </w:rPr>
        <w:br w:type="page"/>
      </w:r>
    </w:p>
    <w:p w14:paraId="54D1C5DA" w14:textId="77777777" w:rsidR="00AC7458" w:rsidRDefault="00AC7458">
      <w:pPr>
        <w:rPr>
          <w:rtl/>
        </w:rPr>
      </w:pPr>
    </w:p>
    <w:p w14:paraId="63C088F7" w14:textId="55F48121" w:rsidR="00D83FA2" w:rsidRDefault="00D83FA2"/>
    <w:sectPr w:rsidR="00D83FA2" w:rsidSect="003A240B">
      <w:headerReference w:type="first" r:id="rId8"/>
      <w:pgSz w:w="12240" w:h="15840"/>
      <w:pgMar w:top="1440" w:right="1800" w:bottom="1440" w:left="180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03989" w14:textId="77777777" w:rsidR="00686CFC" w:rsidRDefault="00686CFC" w:rsidP="00686CFC">
      <w:pPr>
        <w:spacing w:after="0" w:line="240" w:lineRule="auto"/>
      </w:pPr>
      <w:r>
        <w:separator/>
      </w:r>
    </w:p>
  </w:endnote>
  <w:endnote w:type="continuationSeparator" w:id="0">
    <w:p w14:paraId="68065D33" w14:textId="77777777" w:rsidR="00686CFC" w:rsidRDefault="00686CFC" w:rsidP="00686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133C2" w14:textId="77777777" w:rsidR="00686CFC" w:rsidRDefault="00686CFC" w:rsidP="00686CFC">
      <w:pPr>
        <w:spacing w:after="0" w:line="240" w:lineRule="auto"/>
      </w:pPr>
      <w:r>
        <w:separator/>
      </w:r>
    </w:p>
  </w:footnote>
  <w:footnote w:type="continuationSeparator" w:id="0">
    <w:p w14:paraId="16D6BDDE" w14:textId="77777777" w:rsidR="00686CFC" w:rsidRDefault="00686CFC" w:rsidP="00686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A2B70" w14:textId="193C49D1" w:rsidR="003A240B" w:rsidRDefault="00FF2CE2" w:rsidP="00160D0A">
    <w:pPr>
      <w:pStyle w:val="aa"/>
      <w:tabs>
        <w:tab w:val="clear" w:pos="4320"/>
        <w:tab w:val="clear" w:pos="8640"/>
        <w:tab w:val="left" w:pos="2772"/>
      </w:tabs>
    </w:pPr>
    <w:r>
      <w:rPr>
        <w:rFonts w:ascii="Times New Roman"/>
        <w:noProof/>
        <w:sz w:val="47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1CA5BF" wp14:editId="4F9B6BC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673600" cy="1822450"/>
              <wp:effectExtent l="0" t="0" r="0" b="6350"/>
              <wp:wrapSquare wrapText="bothSides"/>
              <wp:docPr id="1969568491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73600" cy="1822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844670" w14:textId="77777777" w:rsidR="00FF2CE2" w:rsidRPr="00047087" w:rsidRDefault="00FF2CE2" w:rsidP="00FF2CE2">
                          <w:pPr>
                            <w:jc w:val="center"/>
                            <w:rPr>
                              <w:b/>
                              <w:bCs/>
                              <w:color w:val="BFAB8B"/>
                              <w:sz w:val="48"/>
                              <w:szCs w:val="48"/>
                              <w:rtl/>
                            </w:rPr>
                          </w:pPr>
                          <w:r w:rsidRPr="00047087">
                            <w:rPr>
                              <w:rFonts w:hint="cs"/>
                              <w:b/>
                              <w:bCs/>
                              <w:color w:val="BFAB8B"/>
                              <w:sz w:val="48"/>
                              <w:szCs w:val="48"/>
                              <w:rtl/>
                            </w:rPr>
                            <w:t>الدليل الارشادي</w:t>
                          </w:r>
                        </w:p>
                        <w:p w14:paraId="648F31CB" w14:textId="77777777" w:rsidR="00FF2CE2" w:rsidRPr="00047087" w:rsidRDefault="00FF2CE2" w:rsidP="00FF2CE2">
                          <w:pPr>
                            <w:jc w:val="center"/>
                            <w:rPr>
                              <w:b/>
                              <w:bCs/>
                              <w:color w:val="282564"/>
                              <w:sz w:val="48"/>
                              <w:szCs w:val="48"/>
                              <w:rtl/>
                            </w:rPr>
                          </w:pPr>
                          <w:r w:rsidRPr="00047087">
                            <w:rPr>
                              <w:rFonts w:hint="cs"/>
                              <w:b/>
                              <w:bCs/>
                              <w:color w:val="282564"/>
                              <w:sz w:val="48"/>
                              <w:szCs w:val="48"/>
                              <w:rtl/>
                            </w:rPr>
                            <w:t>لمنصة راي للتدريب والاستشارات</w:t>
                          </w:r>
                        </w:p>
                        <w:p w14:paraId="6476234B" w14:textId="77777777" w:rsidR="00FF2CE2" w:rsidRPr="00047087" w:rsidRDefault="00FF2CE2" w:rsidP="00FF2CE2">
                          <w:pPr>
                            <w:jc w:val="center"/>
                            <w:rPr>
                              <w:b/>
                              <w:bCs/>
                              <w:color w:val="BFAB8B"/>
                              <w:sz w:val="48"/>
                              <w:szCs w:val="48"/>
                            </w:rPr>
                          </w:pPr>
                          <w:r w:rsidRPr="00047087">
                            <w:rPr>
                              <w:rFonts w:hint="cs"/>
                              <w:b/>
                              <w:bCs/>
                              <w:color w:val="BFAB8B"/>
                              <w:sz w:val="48"/>
                              <w:szCs w:val="48"/>
                              <w:rtl/>
                            </w:rPr>
                            <w:t>فرع شركة بناء المعرفة لحلول الاعمال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1CA5BF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6" type="#_x0000_t202" style="position:absolute;margin-left:0;margin-top:0;width:368pt;height:143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" filled="f" stroked="f" strokeweight=".5pt">
              <v:textbox>
                <w:txbxContent>
                  <w:p w14:paraId="63844670" w14:textId="77777777" w:rsidR="00FF2CE2" w:rsidRPr="00047087" w:rsidRDefault="00FF2CE2" w:rsidP="00FF2CE2">
                    <w:pPr>
                      <w:jc w:val="center"/>
                      <w:rPr>
                        <w:b/>
                        <w:bCs/>
                        <w:color w:val="BFAB8B"/>
                        <w:sz w:val="48"/>
                        <w:szCs w:val="48"/>
                        <w:rtl/>
                      </w:rPr>
                    </w:pPr>
                    <w:r w:rsidRPr="00047087">
                      <w:rPr>
                        <w:rFonts w:hint="cs"/>
                        <w:b/>
                        <w:bCs/>
                        <w:color w:val="BFAB8B"/>
                        <w:sz w:val="48"/>
                        <w:szCs w:val="48"/>
                        <w:rtl/>
                      </w:rPr>
                      <w:t>الدليل الارشادي</w:t>
                    </w:r>
                  </w:p>
                  <w:p w14:paraId="648F31CB" w14:textId="77777777" w:rsidR="00FF2CE2" w:rsidRPr="00047087" w:rsidRDefault="00FF2CE2" w:rsidP="00FF2CE2">
                    <w:pPr>
                      <w:jc w:val="center"/>
                      <w:rPr>
                        <w:b/>
                        <w:bCs/>
                        <w:color w:val="282564"/>
                        <w:sz w:val="48"/>
                        <w:szCs w:val="48"/>
                        <w:rtl/>
                      </w:rPr>
                    </w:pPr>
                    <w:r w:rsidRPr="00047087">
                      <w:rPr>
                        <w:rFonts w:hint="cs"/>
                        <w:b/>
                        <w:bCs/>
                        <w:color w:val="282564"/>
                        <w:sz w:val="48"/>
                        <w:szCs w:val="48"/>
                        <w:rtl/>
                      </w:rPr>
                      <w:t>لمنصة راي للتدريب والاستشارات</w:t>
                    </w:r>
                  </w:p>
                  <w:p w14:paraId="6476234B" w14:textId="77777777" w:rsidR="00FF2CE2" w:rsidRPr="00047087" w:rsidRDefault="00FF2CE2" w:rsidP="00FF2CE2">
                    <w:pPr>
                      <w:jc w:val="center"/>
                      <w:rPr>
                        <w:b/>
                        <w:bCs/>
                        <w:color w:val="BFAB8B"/>
                        <w:sz w:val="48"/>
                        <w:szCs w:val="48"/>
                      </w:rPr>
                    </w:pPr>
                    <w:r w:rsidRPr="00047087">
                      <w:rPr>
                        <w:rFonts w:hint="cs"/>
                        <w:b/>
                        <w:bCs/>
                        <w:color w:val="BFAB8B"/>
                        <w:sz w:val="48"/>
                        <w:szCs w:val="48"/>
                        <w:rtl/>
                      </w:rPr>
                      <w:t>فرع شركة بناء المعرفة لحلول الاعمال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  <w:r w:rsidR="00160D0A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B1"/>
    <w:rsid w:val="00047087"/>
    <w:rsid w:val="000A0C99"/>
    <w:rsid w:val="000B2B13"/>
    <w:rsid w:val="000C1A9E"/>
    <w:rsid w:val="00125915"/>
    <w:rsid w:val="00160D0A"/>
    <w:rsid w:val="00216EB1"/>
    <w:rsid w:val="0023013D"/>
    <w:rsid w:val="00300806"/>
    <w:rsid w:val="00345F92"/>
    <w:rsid w:val="003A240B"/>
    <w:rsid w:val="003B5609"/>
    <w:rsid w:val="00457E21"/>
    <w:rsid w:val="004E0273"/>
    <w:rsid w:val="00526968"/>
    <w:rsid w:val="0055309B"/>
    <w:rsid w:val="005E36A3"/>
    <w:rsid w:val="00605CE3"/>
    <w:rsid w:val="00686CFC"/>
    <w:rsid w:val="007228F1"/>
    <w:rsid w:val="007C5B89"/>
    <w:rsid w:val="007E2E04"/>
    <w:rsid w:val="007F7131"/>
    <w:rsid w:val="008F588F"/>
    <w:rsid w:val="009038B1"/>
    <w:rsid w:val="009C0E0B"/>
    <w:rsid w:val="009F4F16"/>
    <w:rsid w:val="00A27335"/>
    <w:rsid w:val="00A61070"/>
    <w:rsid w:val="00AC7458"/>
    <w:rsid w:val="00AD0F8B"/>
    <w:rsid w:val="00B36907"/>
    <w:rsid w:val="00C707F3"/>
    <w:rsid w:val="00CD5A60"/>
    <w:rsid w:val="00CF34EC"/>
    <w:rsid w:val="00D31919"/>
    <w:rsid w:val="00D35DD6"/>
    <w:rsid w:val="00D83FA2"/>
    <w:rsid w:val="00E924B0"/>
    <w:rsid w:val="00EE2E20"/>
    <w:rsid w:val="00F626D7"/>
    <w:rsid w:val="00F90D6A"/>
    <w:rsid w:val="00FB5041"/>
    <w:rsid w:val="00FD553A"/>
    <w:rsid w:val="00FF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1957A3"/>
  <w15:chartTrackingRefBased/>
  <w15:docId w15:val="{51E548BD-4802-47F7-90C3-2E2A7F8B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03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3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3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3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3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3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3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3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3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03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03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03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038B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038B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038B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038B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038B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038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03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03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3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03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3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038B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38B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38B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3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038B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38B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86CF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686CFC"/>
  </w:style>
  <w:style w:type="paragraph" w:styleId="ab">
    <w:name w:val="footer"/>
    <w:basedOn w:val="a"/>
    <w:link w:val="Char4"/>
    <w:uiPriority w:val="99"/>
    <w:unhideWhenUsed/>
    <w:rsid w:val="00686CF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686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012E3-BB98-4573-9CF4-E32294CF8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0</Words>
  <Characters>0</Characters>
  <Application>Microsoft Office Word</Application>
  <DocSecurity>0</DocSecurity>
  <Lines>8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لمى سامي عبدالكريم</dc:creator>
  <cp:keywords/>
  <dc:description/>
  <cp:lastModifiedBy>لمى سامي عبدالكريم</cp:lastModifiedBy>
  <cp:revision>39</cp:revision>
  <dcterms:created xsi:type="dcterms:W3CDTF">2025-11-14T23:52:00Z</dcterms:created>
  <dcterms:modified xsi:type="dcterms:W3CDTF">2025-11-15T01:03:00Z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a2749dda-2215-4a78-ba1a-89550ca19927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2025-11-15T00:07:49Z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906f5bd9-7516-4701-aa50-122ce872557e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