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315" w:rsidRPr="00A12AFB" w:rsidRDefault="00B7435E" w:rsidP="00B7435E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React</w:t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использует поверхностное сравнение. Здесь код в </w:t>
      </w:r>
      <w:r w:rsidRPr="00A12AF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useEffect</w:t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будет выполняться каждый раз при обновлении компонента. </w:t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EFB501" wp14:editId="63FF9392">
            <wp:extent cx="5940425" cy="440213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5E" w:rsidRPr="00A12AFB" w:rsidRDefault="00B7435E" w:rsidP="00B7435E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Решение: </w:t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CD2853" wp14:editId="7F90D24A">
            <wp:extent cx="5940425" cy="440213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022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  <w:t xml:space="preserve">Бесполезный </w:t>
      </w:r>
      <w:r w:rsidR="00D11022" w:rsidRPr="00A12AF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useCallback</w:t>
      </w:r>
      <w:r w:rsidR="00D11022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="00D11022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E04E6D" wp14:editId="452D9B04">
            <wp:extent cx="5940425" cy="440213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7C4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  <w:t>Есть только два основных случая, когда нам нужно использовать мемоизацию</w:t>
      </w:r>
      <w:r w:rsidR="003E17C4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  <w:t>1) Когда проп компонента используется в другом хуке в нижестоящем компоненте</w:t>
      </w:r>
      <w:r w:rsidR="003E17C4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="003E17C4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A0C631" wp14:editId="0FE00232">
            <wp:extent cx="5940425" cy="440213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="003E17C4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2) Когда компонент оборачивается к </w:t>
      </w:r>
      <w:r w:rsidR="003E17C4" w:rsidRPr="00A12AF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memo</w:t>
      </w: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C0FB14" wp14:editId="496CF51C">
            <wp:extent cx="5940425" cy="44021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041643" wp14:editId="5BD6FDD3">
            <wp:extent cx="5940425" cy="440213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1D480A9" wp14:editId="3058BAA6">
            <wp:extent cx="5940425" cy="440213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>Опасный случай: Компонент, который рендерит другой компонент</w:t>
      </w: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6FD3151" wp14:editId="4A59E769">
            <wp:extent cx="5940425" cy="440213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C4" w:rsidRPr="00A12AFB" w:rsidRDefault="003E17C4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Ещё один опасный случай: </w:t>
      </w:r>
      <w:r w:rsidR="00146A67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 хуке есть не мемоизированная функция, которая передаётся в другой компонент. При переререндере она будет создаваться заново. Как результат, дочерний компонент так же </w:t>
      </w:r>
      <w:r w:rsidR="00146A67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переререндерится, в который передана эта функция</w:t>
      </w:r>
      <w:r w:rsidR="00146A67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="00146A67"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0F9210" wp14:editId="4E6377BB">
            <wp:extent cx="5940425" cy="440213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A67" w:rsidRPr="00A12AFB" w:rsidRDefault="00146A67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Ещё один опасный случай</w:t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F52DF4" wp14:editId="50F0CE7E">
            <wp:extent cx="5940425" cy="4402131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A67" w:rsidRPr="00A12AFB" w:rsidRDefault="00146A67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2EA458" wp14:editId="3563A560">
            <wp:extent cx="5940425" cy="440213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A67" w:rsidRPr="00A12AFB" w:rsidRDefault="00146A67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CC32CF" wp14:editId="16C60E5C">
            <wp:extent cx="5940425" cy="440213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A67" w:rsidRPr="00A12AFB" w:rsidRDefault="00146A67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>Решение</w:t>
      </w:r>
      <w:r w:rsidRPr="00A12AF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  <w:r w:rsidRPr="00A12AFB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br/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21AD1F" wp14:editId="71FB65F6">
            <wp:extent cx="5940425" cy="440213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A67" w:rsidRPr="00A12AFB" w:rsidRDefault="00146A67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146A67" w:rsidRPr="00A12AFB" w:rsidRDefault="00146A67" w:rsidP="003E17C4">
      <w:pPr>
        <w:ind w:left="36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t>Решение проблемы с эпизода 3</w:t>
      </w:r>
    </w:p>
    <w:p w:rsidR="00146A67" w:rsidRPr="00A12AFB" w:rsidRDefault="00586D9F">
      <w:pPr>
        <w:rPr>
          <w:rFonts w:ascii="Times New Roman" w:hAnsi="Times New Roman" w:cs="Times New Roman"/>
          <w:sz w:val="28"/>
          <w:szCs w:val="28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837731" wp14:editId="52807122">
            <wp:extent cx="5940425" cy="4401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FB" w:rsidRPr="00A12AFB" w:rsidRDefault="00146A67">
      <w:pPr>
        <w:rPr>
          <w:rFonts w:ascii="Times New Roman" w:hAnsi="Times New Roman" w:cs="Times New Roman"/>
          <w:sz w:val="28"/>
          <w:szCs w:val="28"/>
        </w:rPr>
      </w:pPr>
      <w:r w:rsidRPr="00A12AFB">
        <w:rPr>
          <w:rFonts w:ascii="Times New Roman" w:hAnsi="Times New Roman" w:cs="Times New Roman"/>
          <w:sz w:val="28"/>
          <w:szCs w:val="28"/>
        </w:rPr>
        <w:t xml:space="preserve">Проблема: Дочерний компонент будет </w:t>
      </w:r>
      <w:proofErr w:type="spellStart"/>
      <w:r w:rsidRPr="00A12AFB">
        <w:rPr>
          <w:rFonts w:ascii="Times New Roman" w:hAnsi="Times New Roman" w:cs="Times New Roman"/>
          <w:sz w:val="28"/>
          <w:szCs w:val="28"/>
        </w:rPr>
        <w:t>перерендериватся</w:t>
      </w:r>
      <w:proofErr w:type="spellEnd"/>
      <w:r w:rsidRPr="00A12AFB">
        <w:rPr>
          <w:rFonts w:ascii="Times New Roman" w:hAnsi="Times New Roman" w:cs="Times New Roman"/>
          <w:sz w:val="28"/>
          <w:szCs w:val="28"/>
        </w:rPr>
        <w:t xml:space="preserve"> каждый раз, когда будет </w:t>
      </w:r>
      <w:proofErr w:type="spellStart"/>
      <w:r w:rsidRPr="00A12AFB">
        <w:rPr>
          <w:rFonts w:ascii="Times New Roman" w:hAnsi="Times New Roman" w:cs="Times New Roman"/>
          <w:sz w:val="28"/>
          <w:szCs w:val="28"/>
        </w:rPr>
        <w:t>перерендериваться</w:t>
      </w:r>
      <w:proofErr w:type="spellEnd"/>
      <w:r w:rsidRPr="00A12AFB">
        <w:rPr>
          <w:rFonts w:ascii="Times New Roman" w:hAnsi="Times New Roman" w:cs="Times New Roman"/>
          <w:sz w:val="28"/>
          <w:szCs w:val="28"/>
        </w:rPr>
        <w:t xml:space="preserve"> родительской, потому что дочерний компонент – это объект</w:t>
      </w:r>
    </w:p>
    <w:p w:rsidR="00A12AFB" w:rsidRPr="00A12AFB" w:rsidRDefault="00A12AFB">
      <w:pPr>
        <w:rPr>
          <w:rFonts w:ascii="Times New Roman" w:hAnsi="Times New Roman" w:cs="Times New Roman"/>
          <w:sz w:val="28"/>
          <w:szCs w:val="28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81197E" wp14:editId="07BBBF15">
            <wp:extent cx="5940425" cy="44018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AFB">
        <w:rPr>
          <w:rFonts w:ascii="Times New Roman" w:hAnsi="Times New Roman" w:cs="Times New Roman"/>
          <w:sz w:val="28"/>
          <w:szCs w:val="28"/>
        </w:rPr>
        <w:br/>
      </w: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9E46F8" wp14:editId="7B1576BA">
            <wp:extent cx="5940425" cy="440213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FB" w:rsidRPr="00A12AFB" w:rsidRDefault="00A12AFB">
      <w:pPr>
        <w:rPr>
          <w:rFonts w:ascii="Times New Roman" w:hAnsi="Times New Roman" w:cs="Times New Roman"/>
          <w:sz w:val="28"/>
          <w:szCs w:val="28"/>
        </w:rPr>
      </w:pPr>
      <w:r w:rsidRPr="00A12A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78A739" wp14:editId="0CB3EDAF">
            <wp:extent cx="5940425" cy="440213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D9F" w:rsidRDefault="00A12AFB" w:rsidP="00A12A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2AF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3ий способ </w:t>
      </w:r>
      <w:proofErr w:type="spellStart"/>
      <w:r w:rsidRPr="00A12AFB">
        <w:rPr>
          <w:rFonts w:ascii="Times New Roman" w:hAnsi="Times New Roman" w:cs="Times New Roman"/>
          <w:b/>
          <w:sz w:val="28"/>
          <w:szCs w:val="28"/>
        </w:rPr>
        <w:t>мемоизации</w:t>
      </w:r>
      <w:proofErr w:type="spellEnd"/>
      <w:r w:rsidRPr="00A12AF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A12AFB">
        <w:rPr>
          <w:rFonts w:ascii="Times New Roman" w:hAnsi="Times New Roman" w:cs="Times New Roman"/>
          <w:b/>
          <w:sz w:val="28"/>
          <w:szCs w:val="28"/>
        </w:rPr>
        <w:t>мемоизация</w:t>
      </w:r>
      <w:proofErr w:type="spellEnd"/>
      <w:r w:rsidRPr="00A12AF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2AFB">
        <w:rPr>
          <w:rFonts w:ascii="Times New Roman" w:hAnsi="Times New Roman" w:cs="Times New Roman"/>
          <w:b/>
          <w:sz w:val="28"/>
          <w:szCs w:val="28"/>
        </w:rPr>
        <w:t>дорогоящих</w:t>
      </w:r>
      <w:proofErr w:type="spellEnd"/>
      <w:r w:rsidRPr="00A12AFB">
        <w:rPr>
          <w:rFonts w:ascii="Times New Roman" w:hAnsi="Times New Roman" w:cs="Times New Roman"/>
          <w:b/>
          <w:sz w:val="28"/>
          <w:szCs w:val="28"/>
        </w:rPr>
        <w:t xml:space="preserve"> вычислений</w:t>
      </w:r>
      <w:r w:rsidR="00146A67" w:rsidRPr="00A12AFB">
        <w:rPr>
          <w:rFonts w:ascii="Times New Roman" w:hAnsi="Times New Roman" w:cs="Times New Roman"/>
          <w:b/>
          <w:sz w:val="28"/>
          <w:szCs w:val="28"/>
        </w:rPr>
        <w:br/>
      </w:r>
      <w:r w:rsidR="00146A67" w:rsidRPr="00A12AFB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69978AEB" wp14:editId="76A99700">
            <wp:extent cx="5940425" cy="440213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AFB" w:rsidRPr="00185B5E" w:rsidRDefault="00A12AFB" w:rsidP="00A12AF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01824D" wp14:editId="54441CFD">
            <wp:extent cx="5940425" cy="440213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2AFB" w:rsidRPr="00185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02E23"/>
    <w:multiLevelType w:val="hybridMultilevel"/>
    <w:tmpl w:val="C5B683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E6C"/>
    <w:rsid w:val="00146A67"/>
    <w:rsid w:val="00185B5E"/>
    <w:rsid w:val="003E17C4"/>
    <w:rsid w:val="00586D9F"/>
    <w:rsid w:val="00713315"/>
    <w:rsid w:val="007F7CC9"/>
    <w:rsid w:val="009D1E6C"/>
    <w:rsid w:val="00A12AFB"/>
    <w:rsid w:val="00B7435E"/>
    <w:rsid w:val="00D1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7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7CC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743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7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7CC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74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</cp:revision>
  <dcterms:created xsi:type="dcterms:W3CDTF">2025-05-28T14:02:00Z</dcterms:created>
  <dcterms:modified xsi:type="dcterms:W3CDTF">2025-05-29T13:19:00Z</dcterms:modified>
</cp:coreProperties>
</file>