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​Project Brief: The Shekel-Watch Ecosystem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​I. Project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​The Shekel-Watch is a modern financial dashboard and AI assistant tailored for the Israeli market. It serves as a bridge between complex market data and the user, specifically tracking the USD/ILS exchange rate and major TASE (Tel Aviv Stock Exchange) stocks.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​The app provides unique value by identifying "Arbitrage Gaps" for dual-listed companies (e.g., Teva, Elbit) and delivering proactive, AI-generated summaries directly to the user's pocket via WhatsApp.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​II. Technical Architecture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​Frontend: React (Web) or Flutter (Mobile) with Tailwind CSS for a high-contrast trading UI.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​Backend: Railway (Node.js) hosting the core logic and scheduled "Cron" tasks.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​Database &amp; Auth: Supabase (PostgreSQL) to store user watchlists and secure profiles.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​Intelligence: Gemini API for natural language processing of financial trends.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​Communication: Twilio API to bridge the backend logic to WhatsApp.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​III. Strategic Roadmap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​Phase 1: Foundation (The Data Core)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​Database: Initialize Supabase and create a watchlists table to store tickers and user IDs.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​Data Fetching: Connect Railway to Yahoo Finance (using tickers like LUMI.TA) and a Currency API.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​UI Draft: Build a basic dashboard in React showing live USD/ILS rates.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​Phase 2: Intelligence (The AI Agent)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​AI Setup: Link the Gemini API to your Railway backend.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​Market Logic: Create a script to compare NY closing prices with Israeli opening prices (Gap Analysis).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​Bilingual Engine: Configure the AI to interpret data in both Hebrew and English.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​Phase 3: Connectivity (The WhatsApp Bridge)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​Twilio Integration: Set up the Twilio WhatsApp Sandbox and point its webhook to your Railway URL.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​Interaction Logic: Allow users to text "Status" or "Dollar" to receive a real-time AI summary.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​Alerts: Implement automated morning alerts for significant market shifts.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​Phase 4: Launch &amp; UX Refinement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​Auth: Finalize Supabase Auth so users can manage their watchlists across web and mobile.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​RTL Optimization: Ensure the dashboard is fully optimized for Hebrew (Right-to-Left) layouts.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​Deployment: Final push to Railway for a production-ready environment.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