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8E6" w:rsidRPr="004708E6" w:rsidRDefault="004708E6" w:rsidP="004708E6">
      <w:pPr>
        <w:shd w:val="clear" w:color="auto" w:fill="FFFFFF"/>
        <w:spacing w:after="100"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4708E6">
        <w:rPr>
          <w:rFonts w:ascii="Arial" w:eastAsia="Times New Roman" w:hAnsi="Arial" w:cs="Arial"/>
          <w:color w:val="222222"/>
          <w:sz w:val="24"/>
          <w:szCs w:val="24"/>
        </w:rPr>
        <w:t>Highlights:</w:t>
      </w:r>
      <w:r w:rsidRPr="004708E6">
        <w:rPr>
          <w:rFonts w:ascii="Arial" w:eastAsia="Times New Roman" w:hAnsi="Arial" w:cs="Arial"/>
          <w:color w:val="222222"/>
          <w:sz w:val="24"/>
          <w:szCs w:val="24"/>
        </w:rPr>
        <w:br/>
        <w:t>Original M10 BT Wireless Earbuds - TWS - Bluetooth V5.3 - Touch Control</w:t>
      </w:r>
      <w:r w:rsidRPr="004708E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708E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708E6">
        <w:rPr>
          <w:rFonts w:ascii="Arial" w:eastAsia="Times New Roman" w:hAnsi="Arial" w:cs="Arial"/>
          <w:color w:val="222222"/>
          <w:sz w:val="24"/>
          <w:szCs w:val="24"/>
        </w:rPr>
        <w:br/>
        <w:t>Description:</w:t>
      </w:r>
      <w:r w:rsidRPr="004708E6">
        <w:rPr>
          <w:rFonts w:ascii="Arial" w:eastAsia="Times New Roman" w:hAnsi="Arial" w:cs="Arial"/>
          <w:color w:val="222222"/>
          <w:sz w:val="24"/>
          <w:szCs w:val="24"/>
        </w:rPr>
        <w:br/>
        <w:t>M10 Gaming Earbuds</w:t>
      </w:r>
      <w:r w:rsidRPr="004708E6">
        <w:rPr>
          <w:rFonts w:ascii="Arial" w:eastAsia="Times New Roman" w:hAnsi="Arial" w:cs="Arial"/>
          <w:color w:val="222222"/>
          <w:sz w:val="24"/>
          <w:szCs w:val="24"/>
        </w:rPr>
        <w:br/>
        <w:t>Excat Foot Steps With Zero Delay In Pubg Mobile</w:t>
      </w:r>
      <w:r w:rsidRPr="004708E6">
        <w:rPr>
          <w:rFonts w:ascii="Arial" w:eastAsia="Times New Roman" w:hAnsi="Arial" w:cs="Arial"/>
          <w:color w:val="222222"/>
          <w:sz w:val="24"/>
          <w:szCs w:val="24"/>
        </w:rPr>
        <w:br/>
        <w:t>Comes Up With Advanced V5.3 BT Wireless</w:t>
      </w:r>
      <w:r w:rsidRPr="004708E6">
        <w:rPr>
          <w:rFonts w:ascii="Arial" w:eastAsia="Times New Roman" w:hAnsi="Arial" w:cs="Arial"/>
          <w:color w:val="222222"/>
          <w:sz w:val="24"/>
          <w:szCs w:val="24"/>
        </w:rPr>
        <w:br/>
        <w:t>ENC Technology Available In These Buds</w:t>
      </w:r>
    </w:p>
    <w:p w:rsidR="004708E6" w:rsidRPr="004708E6" w:rsidRDefault="004708E6" w:rsidP="004708E6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9A488D" w:rsidRDefault="009A488D"/>
    <w:sectPr w:rsidR="009A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08E6"/>
    <w:rsid w:val="004708E6"/>
    <w:rsid w:val="009A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7712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147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6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18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5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32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57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804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13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25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78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654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837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405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215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17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7737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1492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1558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558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446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43382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96913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1522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5689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350916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24093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13063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Grizli777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2024-11-28T10:01:00Z</dcterms:created>
  <dcterms:modified xsi:type="dcterms:W3CDTF">2024-11-28T10:02:00Z</dcterms:modified>
</cp:coreProperties>
</file>