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74" w:rsidRPr="00D80074" w:rsidRDefault="00D80074" w:rsidP="00D8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4">
        <w:rPr>
          <w:rFonts w:ascii="Times New Roman" w:eastAsia="Times New Roman" w:hAnsi="Times New Roman" w:cs="Times New Roman"/>
          <w:sz w:val="24"/>
          <w:szCs w:val="24"/>
        </w:rPr>
        <w:t>Price:2000</w:t>
      </w:r>
    </w:p>
    <w:p w:rsidR="00D80074" w:rsidRPr="00D80074" w:rsidRDefault="00D80074" w:rsidP="00D8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074" w:rsidRPr="00D80074" w:rsidRDefault="00D80074" w:rsidP="00D8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074" w:rsidRPr="00D80074" w:rsidRDefault="00D80074" w:rsidP="00D8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74">
        <w:rPr>
          <w:rFonts w:ascii="Times New Roman" w:eastAsia="Times New Roman" w:hAnsi="Times New Roman" w:cs="Times New Roman"/>
          <w:sz w:val="24"/>
          <w:szCs w:val="24"/>
          <w:u w:val="single"/>
        </w:rPr>
        <w:t>DESCRIPTIONS</w:t>
      </w:r>
      <w:r w:rsidRPr="00D800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Colour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Green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Material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Stainless Steel, Acrylonitrile Butadiene Styrene (ABS)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Brand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EVER MALL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Style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Modern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Item Weight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400 Grams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Shape</w:t>
      </w:r>
    </w:p>
    <w:p w:rsidR="00D80074" w:rsidRPr="00D80074" w:rsidRDefault="00D80074" w:rsidP="00D80074">
      <w:p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Arial" w:eastAsia="Times New Roman" w:hAnsi="Arial" w:cs="Arial"/>
          <w:color w:val="0F1111"/>
          <w:sz w:val="23"/>
          <w:szCs w:val="23"/>
        </w:rPr>
        <w:t>Rectangular</w:t>
      </w:r>
    </w:p>
    <w:p w:rsidR="00D80074" w:rsidRPr="00D80074" w:rsidRDefault="00D80074" w:rsidP="00D8007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MS Gothic" w:eastAsia="MS Gothic" w:hAnsi="MS Gothic" w:cs="MS Gothic" w:hint="eastAsia"/>
          <w:color w:val="0F1111"/>
          <w:sz w:val="23"/>
          <w:szCs w:val="23"/>
        </w:rPr>
        <w:t>★</w:t>
      </w:r>
      <w:r w:rsidRPr="00D80074">
        <w:rPr>
          <w:rFonts w:ascii="Arial" w:eastAsia="Times New Roman" w:hAnsi="Arial" w:cs="Arial"/>
          <w:color w:val="0F1111"/>
          <w:sz w:val="23"/>
          <w:szCs w:val="23"/>
        </w:rPr>
        <w:t xml:space="preserve"> Super sharp stainless steel: The sharp blades make it easy to grate hard cheeses like Parmesan or even root vegetables like carrots and potatoes</w:t>
      </w:r>
    </w:p>
    <w:p w:rsidR="00D80074" w:rsidRPr="00D80074" w:rsidRDefault="00D80074" w:rsidP="00D8007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MS Gothic" w:eastAsia="MS Gothic" w:hAnsi="MS Gothic" w:cs="MS Gothic" w:hint="eastAsia"/>
          <w:color w:val="0F1111"/>
          <w:sz w:val="23"/>
          <w:szCs w:val="23"/>
        </w:rPr>
        <w:t>★</w:t>
      </w:r>
      <w:r w:rsidRPr="00D80074">
        <w:rPr>
          <w:rFonts w:ascii="Arial" w:eastAsia="Times New Roman" w:hAnsi="Arial" w:cs="Arial"/>
          <w:color w:val="0F1111"/>
          <w:sz w:val="23"/>
          <w:szCs w:val="23"/>
        </w:rPr>
        <w:t xml:space="preserve"> Dishwasher safe. The stainless steel surface is easy to keep clean, even from sticky soft cheeses</w:t>
      </w:r>
    </w:p>
    <w:p w:rsidR="00D80074" w:rsidRPr="00D80074" w:rsidRDefault="00D80074" w:rsidP="00D8007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MS Gothic" w:eastAsia="MS Gothic" w:hAnsi="MS Gothic" w:cs="MS Gothic" w:hint="eastAsia"/>
          <w:color w:val="0F1111"/>
          <w:sz w:val="23"/>
          <w:szCs w:val="23"/>
        </w:rPr>
        <w:t>★</w:t>
      </w:r>
      <w:r w:rsidRPr="00D80074">
        <w:rPr>
          <w:rFonts w:ascii="Arial" w:eastAsia="Times New Roman" w:hAnsi="Arial" w:cs="Arial"/>
          <w:color w:val="0F1111"/>
          <w:sz w:val="23"/>
          <w:szCs w:val="23"/>
        </w:rPr>
        <w:t xml:space="preserve"> Grater can be use for grate carrot ,redish , potato ,cheese , ginger , and many vegetables to make delicious dises.</w:t>
      </w:r>
    </w:p>
    <w:p w:rsidR="00D80074" w:rsidRPr="00D80074" w:rsidRDefault="00D80074" w:rsidP="00D8007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MS Gothic" w:eastAsia="MS Gothic" w:hAnsi="MS Gothic" w:cs="MS Gothic" w:hint="eastAsia"/>
          <w:color w:val="0F1111"/>
          <w:sz w:val="23"/>
          <w:szCs w:val="23"/>
        </w:rPr>
        <w:t>★</w:t>
      </w:r>
      <w:r w:rsidRPr="00D80074">
        <w:rPr>
          <w:rFonts w:ascii="Arial" w:eastAsia="Times New Roman" w:hAnsi="Arial" w:cs="Arial"/>
          <w:color w:val="0F1111"/>
          <w:sz w:val="23"/>
          <w:szCs w:val="23"/>
        </w:rPr>
        <w:t xml:space="preserve"> The soft brush can clean the Any part of grater, and the cleaning is very clean. Of course, the brush can also clean anything, such as coffee cups, kettles, etc.</w:t>
      </w:r>
    </w:p>
    <w:p w:rsidR="00D80074" w:rsidRPr="00D80074" w:rsidRDefault="00D80074" w:rsidP="00D8007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D80074">
        <w:rPr>
          <w:rFonts w:ascii="MS Gothic" w:eastAsia="MS Gothic" w:hAnsi="MS Gothic" w:cs="MS Gothic" w:hint="eastAsia"/>
          <w:color w:val="0F1111"/>
          <w:sz w:val="23"/>
          <w:szCs w:val="23"/>
        </w:rPr>
        <w:t>★</w:t>
      </w:r>
      <w:r w:rsidRPr="00D80074">
        <w:rPr>
          <w:rFonts w:ascii="Arial" w:eastAsia="Times New Roman" w:hAnsi="Arial" w:cs="Arial"/>
          <w:color w:val="0F1111"/>
          <w:sz w:val="23"/>
          <w:szCs w:val="23"/>
        </w:rPr>
        <w:t xml:space="preserve"> One simple kitchen tool that will save your kitchen space and when not in use, smart folding very convenient storage bag storage.</w:t>
      </w:r>
    </w:p>
    <w:p w:rsidR="0010057D" w:rsidRDefault="0010057D"/>
    <w:sectPr w:rsidR="001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E3436"/>
    <w:multiLevelType w:val="multilevel"/>
    <w:tmpl w:val="33F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0074"/>
    <w:rsid w:val="0010057D"/>
    <w:rsid w:val="00D80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3238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0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4404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18577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5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9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4721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8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1676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7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91322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2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2024-12-06T11:24:00Z</dcterms:created>
  <dcterms:modified xsi:type="dcterms:W3CDTF">2024-12-06T11:25:00Z</dcterms:modified>
</cp:coreProperties>
</file>