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83E8" w14:textId="5B26EEAC" w:rsidR="008172B2" w:rsidRPr="00CD778B" w:rsidRDefault="00C731D6" w:rsidP="00CD778B">
      <w:pPr>
        <w:jc w:val="center"/>
        <w:rPr>
          <w:b/>
          <w:bCs/>
          <w:sz w:val="32"/>
          <w:szCs w:val="32"/>
        </w:rPr>
      </w:pPr>
      <w:r w:rsidRPr="00CD778B">
        <w:rPr>
          <w:b/>
          <w:bCs/>
          <w:sz w:val="32"/>
          <w:szCs w:val="32"/>
        </w:rPr>
        <w:t>API REST Node Express</w:t>
      </w:r>
    </w:p>
    <w:p w14:paraId="7F9F10C6" w14:textId="7362DD43" w:rsidR="00C731D6" w:rsidRDefault="00C731D6" w:rsidP="00C731D6">
      <w:pPr>
        <w:pStyle w:val="Paragraphedeliste"/>
        <w:numPr>
          <w:ilvl w:val="0"/>
          <w:numId w:val="1"/>
        </w:numPr>
      </w:pPr>
      <w:r>
        <w:t xml:space="preserve">Initialiser le projet : </w:t>
      </w:r>
      <w:proofErr w:type="spellStart"/>
      <w:r>
        <w:t>npm</w:t>
      </w:r>
      <w:proofErr w:type="spellEnd"/>
      <w:r>
        <w:t xml:space="preserve"> init -y</w:t>
      </w:r>
    </w:p>
    <w:p w14:paraId="32CF5AF6" w14:textId="027B8E26" w:rsidR="00C731D6" w:rsidRDefault="00C731D6" w:rsidP="00C731D6">
      <w:pPr>
        <w:pStyle w:val="Paragraphedeliste"/>
        <w:numPr>
          <w:ilvl w:val="0"/>
          <w:numId w:val="1"/>
        </w:numPr>
      </w:pPr>
      <w:r>
        <w:t xml:space="preserve">Installer les modules : </w:t>
      </w:r>
      <w:proofErr w:type="spellStart"/>
      <w:r>
        <w:t>npm</w:t>
      </w:r>
      <w:proofErr w:type="spellEnd"/>
      <w:r>
        <w:t xml:space="preserve"> i express cors </w:t>
      </w:r>
    </w:p>
    <w:p w14:paraId="59090219" w14:textId="5FF0D62B" w:rsidR="00C731D6" w:rsidRDefault="00C731D6" w:rsidP="00C731D6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nodemon</w:t>
      </w:r>
      <w:proofErr w:type="spellEnd"/>
      <w:r>
        <w:t xml:space="preserve"> en global et mode dev : </w:t>
      </w:r>
      <w:proofErr w:type="spellStart"/>
      <w:r>
        <w:t>npm</w:t>
      </w:r>
      <w:proofErr w:type="spellEnd"/>
      <w:r>
        <w:t xml:space="preserve"> i –</w:t>
      </w:r>
      <w:proofErr w:type="spellStart"/>
      <w:r>
        <w:t>save</w:t>
      </w:r>
      <w:proofErr w:type="spellEnd"/>
      <w:r>
        <w:t xml:space="preserve">-dev -g </w:t>
      </w:r>
      <w:proofErr w:type="spellStart"/>
      <w:r>
        <w:t>nodemon</w:t>
      </w:r>
      <w:proofErr w:type="spellEnd"/>
    </w:p>
    <w:p w14:paraId="35552ABB" w14:textId="561038F5" w:rsidR="00C731D6" w:rsidRDefault="00C731D6" w:rsidP="00C731D6">
      <w:pPr>
        <w:pStyle w:val="Paragraphedeliste"/>
        <w:numPr>
          <w:ilvl w:val="0"/>
          <w:numId w:val="1"/>
        </w:numPr>
      </w:pPr>
      <w:r>
        <w:t>Créer le fichier server</w:t>
      </w:r>
    </w:p>
    <w:p w14:paraId="4766034B" w14:textId="2E03D882" w:rsidR="00C731D6" w:rsidRDefault="00C731D6" w:rsidP="00C731D6">
      <w:pPr>
        <w:pStyle w:val="Paragraphedeliste"/>
        <w:numPr>
          <w:ilvl w:val="0"/>
          <w:numId w:val="2"/>
        </w:numPr>
      </w:pPr>
      <w:r>
        <w:t>Importer les modules</w:t>
      </w:r>
    </w:p>
    <w:p w14:paraId="6495C80B" w14:textId="3C3DB3E7" w:rsidR="00C731D6" w:rsidRDefault="00C731D6" w:rsidP="00C731D6">
      <w:pPr>
        <w:pStyle w:val="Paragraphedeliste"/>
        <w:numPr>
          <w:ilvl w:val="0"/>
          <w:numId w:val="2"/>
        </w:numPr>
      </w:pPr>
      <w:r>
        <w:t>Initialiser l’Api</w:t>
      </w:r>
    </w:p>
    <w:p w14:paraId="262B8102" w14:textId="6FCA7BDF" w:rsidR="00C731D6" w:rsidRDefault="00C731D6" w:rsidP="00C731D6">
      <w:pPr>
        <w:pStyle w:val="Paragraphedeliste"/>
        <w:numPr>
          <w:ilvl w:val="0"/>
          <w:numId w:val="2"/>
        </w:numPr>
      </w:pPr>
      <w:r>
        <w:t>Mettre en place le routage (route inexistante)</w:t>
      </w:r>
    </w:p>
    <w:p w14:paraId="45FF1AD0" w14:textId="0CDBE7F1" w:rsidR="00C731D6" w:rsidRDefault="00C731D6" w:rsidP="00C731D6">
      <w:pPr>
        <w:pStyle w:val="Paragraphedeliste"/>
        <w:numPr>
          <w:ilvl w:val="0"/>
          <w:numId w:val="2"/>
        </w:numPr>
      </w:pPr>
      <w:r>
        <w:t>Démarrer le serveur</w:t>
      </w:r>
    </w:p>
    <w:p w14:paraId="6B5DB342" w14:textId="4CF55A19" w:rsidR="00E65286" w:rsidRDefault="00E65286" w:rsidP="00C731D6">
      <w:pPr>
        <w:pStyle w:val="Paragraphedeliste"/>
        <w:numPr>
          <w:ilvl w:val="0"/>
          <w:numId w:val="2"/>
        </w:numPr>
      </w:pPr>
      <w:r>
        <w:t xml:space="preserve">Changer les script dans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avec les deux modes</w:t>
      </w:r>
    </w:p>
    <w:p w14:paraId="0EB73BD4" w14:textId="267EE399" w:rsidR="00C731D6" w:rsidRDefault="00C731D6" w:rsidP="00C731D6">
      <w:pPr>
        <w:pStyle w:val="Paragraphedeliste"/>
        <w:ind w:left="1077" w:firstLine="0"/>
      </w:pPr>
    </w:p>
    <w:p w14:paraId="6CEE252B" w14:textId="223D1AA9" w:rsidR="00C731D6" w:rsidRDefault="00C731D6" w:rsidP="00C731D6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dotenv</w:t>
      </w:r>
      <w:proofErr w:type="spellEnd"/>
      <w:r>
        <w:t xml:space="preserve"> :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dotenv</w:t>
      </w:r>
      <w:proofErr w:type="spellEnd"/>
    </w:p>
    <w:p w14:paraId="1D348B9B" w14:textId="73518956" w:rsidR="00C731D6" w:rsidRDefault="00E65286" w:rsidP="00C731D6">
      <w:pPr>
        <w:pStyle w:val="Paragraphedeliste"/>
        <w:numPr>
          <w:ilvl w:val="0"/>
          <w:numId w:val="2"/>
        </w:numPr>
      </w:pPr>
      <w:r>
        <w:t xml:space="preserve">Créer un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à la racine</w:t>
      </w:r>
      <w:r w:rsidR="0094360D">
        <w:t xml:space="preserve"> (</w:t>
      </w:r>
      <w:r w:rsidR="0094360D" w:rsidRPr="0094360D">
        <w:rPr>
          <w:b/>
          <w:bCs/>
        </w:rPr>
        <w:t>voir fichier .</w:t>
      </w:r>
      <w:proofErr w:type="spellStart"/>
      <w:r w:rsidR="0094360D" w:rsidRPr="0094360D">
        <w:rPr>
          <w:b/>
          <w:bCs/>
        </w:rPr>
        <w:t>env</w:t>
      </w:r>
      <w:proofErr w:type="spellEnd"/>
      <w:r w:rsidR="0094360D">
        <w:t>)</w:t>
      </w:r>
    </w:p>
    <w:p w14:paraId="74E9EEA7" w14:textId="77777777" w:rsidR="0094360D" w:rsidRDefault="0094360D" w:rsidP="0094360D">
      <w:pPr>
        <w:pStyle w:val="Paragraphedeliste"/>
        <w:ind w:left="1077" w:firstLine="0"/>
      </w:pPr>
    </w:p>
    <w:p w14:paraId="31B8BD69" w14:textId="77777777" w:rsidR="00593DAC" w:rsidRDefault="00E65286" w:rsidP="00593DAC">
      <w:pPr>
        <w:pStyle w:val="Paragraphedeliste"/>
        <w:numPr>
          <w:ilvl w:val="0"/>
          <w:numId w:val="1"/>
        </w:numPr>
      </w:pPr>
      <w:r>
        <w:t>Déclarer les variables d’environnement</w:t>
      </w:r>
      <w:r w:rsidR="00593DAC" w:rsidRPr="00593DAC">
        <w:t xml:space="preserve"> </w:t>
      </w:r>
    </w:p>
    <w:p w14:paraId="44B0C3D0" w14:textId="71A25365" w:rsidR="00593DAC" w:rsidRDefault="00593DAC" w:rsidP="0094360D">
      <w:pPr>
        <w:pStyle w:val="Paragraphedeliste"/>
        <w:ind w:left="717" w:firstLine="0"/>
      </w:pPr>
      <w:r>
        <w:t xml:space="preserve">Deux façons </w:t>
      </w:r>
      <w:r w:rsidR="004E0C09">
        <w:t xml:space="preserve">d’intégrer. </w:t>
      </w:r>
      <w:proofErr w:type="spellStart"/>
      <w:proofErr w:type="gramStart"/>
      <w:r w:rsidR="004E0C09">
        <w:t>env</w:t>
      </w:r>
      <w:proofErr w:type="spellEnd"/>
      <w:proofErr w:type="gramEnd"/>
      <w:r>
        <w:t xml:space="preserve"> au projet :</w:t>
      </w:r>
    </w:p>
    <w:p w14:paraId="4C54C8EB" w14:textId="77777777" w:rsidR="00593DAC" w:rsidRDefault="00593DAC" w:rsidP="00593DAC">
      <w:pPr>
        <w:pStyle w:val="Paragraphedeliste"/>
        <w:numPr>
          <w:ilvl w:val="0"/>
          <w:numId w:val="2"/>
        </w:numPr>
      </w:pPr>
      <w:r>
        <w:t>Faire des imports dans chaque fichier qui en a besoin</w:t>
      </w:r>
    </w:p>
    <w:p w14:paraId="1F0AFDE8" w14:textId="77777777" w:rsidR="004E0C09" w:rsidRDefault="004E0C09" w:rsidP="006D3FDB">
      <w:pPr>
        <w:pStyle w:val="Paragraphedeliste"/>
        <w:shd w:val="clear" w:color="auto" w:fill="1E1E1E"/>
        <w:spacing w:before="0" w:beforeAutospacing="0" w:after="0" w:afterAutospacing="0" w:line="285" w:lineRule="atLeast"/>
        <w:ind w:left="1077" w:firstLine="0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17AB017A" w14:textId="7B664FA9" w:rsidR="00D207E3" w:rsidRDefault="006D3FDB" w:rsidP="006D3FDB">
      <w:pPr>
        <w:pStyle w:val="Paragraphedeliste"/>
        <w:shd w:val="clear" w:color="auto" w:fill="1E1E1E"/>
        <w:spacing w:before="0" w:beforeAutospacing="0" w:after="0" w:afterAutospacing="0" w:line="285" w:lineRule="atLeast"/>
        <w:ind w:left="1077" w:firstLine="0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proofErr w:type="spellStart"/>
      <w:proofErr w:type="gramStart"/>
      <w:r w:rsidRPr="006D3FD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require</w:t>
      </w:r>
      <w:proofErr w:type="spellEnd"/>
      <w:proofErr w:type="gramEnd"/>
      <w:r w:rsidRPr="006D3FD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('</w:t>
      </w:r>
      <w:proofErr w:type="spellStart"/>
      <w:r w:rsidRPr="006D3FD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dotenv</w:t>
      </w:r>
      <w:proofErr w:type="spellEnd"/>
      <w:r w:rsidRPr="006D3FD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').config()</w:t>
      </w:r>
    </w:p>
    <w:p w14:paraId="34376755" w14:textId="77777777" w:rsidR="006D3FDB" w:rsidRDefault="006D3FDB" w:rsidP="006D3FDB">
      <w:pPr>
        <w:pStyle w:val="Paragraphedeliste"/>
        <w:shd w:val="clear" w:color="auto" w:fill="1E1E1E"/>
        <w:spacing w:before="0" w:beforeAutospacing="0" w:after="0" w:afterAutospacing="0" w:line="285" w:lineRule="atLeast"/>
        <w:ind w:left="1077" w:firstLine="0"/>
      </w:pPr>
    </w:p>
    <w:p w14:paraId="6BACCEB6" w14:textId="59EBE476" w:rsidR="00593DAC" w:rsidRDefault="00593DAC" w:rsidP="00593DAC">
      <w:pPr>
        <w:pStyle w:val="Paragraphedeliste"/>
        <w:numPr>
          <w:ilvl w:val="0"/>
          <w:numId w:val="2"/>
        </w:numPr>
      </w:pPr>
      <w:r>
        <w:t>L’inclure de façon générale dans la ligne de démarrage comme suit :</w:t>
      </w:r>
    </w:p>
    <w:p w14:paraId="62A4D176" w14:textId="77777777" w:rsidR="00E032E2" w:rsidRDefault="00E032E2" w:rsidP="00695B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</w:pPr>
    </w:p>
    <w:p w14:paraId="55A990FC" w14:textId="226A49FA" w:rsidR="00DB31D0" w:rsidRDefault="00E65286" w:rsidP="00695B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52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"scripts</w:t>
      </w:r>
      <w:proofErr w:type="gramStart"/>
      <w:r w:rsidRPr="00E652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E652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E652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    </w:t>
      </w:r>
    </w:p>
    <w:p w14:paraId="2115B038" w14:textId="610EF79C" w:rsidR="00DB31D0" w:rsidRDefault="00E65286" w:rsidP="00DB31D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52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"start</w:t>
      </w:r>
      <w:proofErr w:type="gramStart"/>
      <w:r w:rsidRPr="00E652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E652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E652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52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652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</w:t>
      </w:r>
      <w:proofErr w:type="spellEnd"/>
      <w:r w:rsidRPr="00E652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-r </w:t>
      </w:r>
      <w:proofErr w:type="spellStart"/>
      <w:r w:rsidRPr="00E652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dotenv</w:t>
      </w:r>
      <w:proofErr w:type="spellEnd"/>
      <w:r w:rsidRPr="00E652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/config server.js"</w:t>
      </w:r>
      <w:r w:rsidRPr="00E652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="00E032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// Mode dev</w:t>
      </w:r>
    </w:p>
    <w:p w14:paraId="7FE0FECF" w14:textId="20658C98" w:rsidR="00DB31D0" w:rsidRDefault="00E65286" w:rsidP="00902C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652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"dev</w:t>
      </w:r>
      <w:proofErr w:type="gramStart"/>
      <w:r w:rsidRPr="00E652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E652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E652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652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652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nodemon</w:t>
      </w:r>
      <w:proofErr w:type="spellEnd"/>
      <w:r w:rsidRPr="00E652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-r </w:t>
      </w:r>
      <w:proofErr w:type="spellStart"/>
      <w:r w:rsidRPr="00E652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dotenv</w:t>
      </w:r>
      <w:proofErr w:type="spellEnd"/>
      <w:r w:rsidRPr="00E652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/config server.js"</w:t>
      </w:r>
      <w:r w:rsidRPr="00E652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},</w:t>
      </w:r>
      <w:r w:rsidR="00E032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// Mode watcher</w:t>
      </w:r>
    </w:p>
    <w:p w14:paraId="65AC69F8" w14:textId="77777777" w:rsidR="00E032E2" w:rsidRDefault="00E032E2" w:rsidP="00902C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B8B4A32" w14:textId="09506223" w:rsidR="002774E5" w:rsidRPr="005B54B2" w:rsidRDefault="002774E5" w:rsidP="00902CC0">
      <w:pPr>
        <w:pStyle w:val="Paragraphedeliste"/>
        <w:numPr>
          <w:ilvl w:val="0"/>
          <w:numId w:val="1"/>
        </w:numPr>
      </w:pPr>
      <w:r>
        <w:t>Pour appeler une variable d’environnement</w:t>
      </w:r>
      <w:r w:rsidR="00B90C31">
        <w:t xml:space="preserve"> : </w:t>
      </w:r>
      <w:proofErr w:type="spellStart"/>
      <w:proofErr w:type="gramStart"/>
      <w:r w:rsidR="00B90C31">
        <w:t>process.env</w:t>
      </w:r>
      <w:proofErr w:type="spellEnd"/>
      <w:r w:rsidR="00B90C31">
        <w:t>.(</w:t>
      </w:r>
      <w:proofErr w:type="gramEnd"/>
      <w:r w:rsidR="00B90C31">
        <w:t xml:space="preserve">nom de la </w:t>
      </w:r>
      <w:proofErr w:type="spellStart"/>
      <w:r w:rsidR="00B90C31">
        <w:t>varable</w:t>
      </w:r>
      <w:proofErr w:type="spellEnd"/>
      <w:r w:rsidR="00B90C31">
        <w:t xml:space="preserve">). </w:t>
      </w:r>
      <w:r w:rsidR="00B90C31" w:rsidRPr="001E72EC">
        <w:rPr>
          <w:b/>
          <w:bCs/>
          <w:i/>
          <w:iCs/>
        </w:rPr>
        <w:t xml:space="preserve">Ex. </w:t>
      </w:r>
      <w:proofErr w:type="spellStart"/>
      <w:proofErr w:type="gramStart"/>
      <w:r w:rsidR="00B90C31" w:rsidRPr="001E72EC">
        <w:rPr>
          <w:b/>
          <w:bCs/>
          <w:i/>
          <w:iCs/>
        </w:rPr>
        <w:t>process.SERVER</w:t>
      </w:r>
      <w:proofErr w:type="gramEnd"/>
      <w:r w:rsidR="001E72EC" w:rsidRPr="001E72EC">
        <w:rPr>
          <w:b/>
          <w:bCs/>
          <w:i/>
          <w:iCs/>
        </w:rPr>
        <w:t>_PORT</w:t>
      </w:r>
      <w:proofErr w:type="spellEnd"/>
    </w:p>
    <w:p w14:paraId="39DBB25B" w14:textId="14A82625" w:rsidR="005B54B2" w:rsidRDefault="005B54B2" w:rsidP="00902CC0">
      <w:pPr>
        <w:pStyle w:val="Paragraphedeliste"/>
        <w:numPr>
          <w:ilvl w:val="0"/>
          <w:numId w:val="1"/>
        </w:numPr>
      </w:pPr>
      <w:r>
        <w:t xml:space="preserve">Les variables d’environnement sont envoyées en </w:t>
      </w:r>
      <w:r w:rsidR="00BA23EC">
        <w:t xml:space="preserve">string. Faire un </w:t>
      </w:r>
      <w:proofErr w:type="spellStart"/>
      <w:r w:rsidR="00BA23EC" w:rsidRPr="00BA23EC">
        <w:rPr>
          <w:b/>
          <w:bCs/>
          <w:i/>
          <w:iCs/>
        </w:rPr>
        <w:t>parseInt</w:t>
      </w:r>
      <w:proofErr w:type="spellEnd"/>
      <w:r w:rsidR="00BA23EC" w:rsidRPr="00BA23EC">
        <w:rPr>
          <w:b/>
          <w:bCs/>
          <w:i/>
          <w:iCs/>
        </w:rPr>
        <w:t xml:space="preserve"> </w:t>
      </w:r>
      <w:r w:rsidR="00BA23EC">
        <w:t>si nécessaire.</w:t>
      </w:r>
    </w:p>
    <w:p w14:paraId="11CC2892" w14:textId="4FBC268D" w:rsidR="00B14407" w:rsidRDefault="00B14407" w:rsidP="00902CC0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sequelize</w:t>
      </w:r>
      <w:proofErr w:type="spellEnd"/>
      <w:r>
        <w:t xml:space="preserve"> </w:t>
      </w:r>
      <w:proofErr w:type="spellStart"/>
      <w:r w:rsidR="00EF10D7">
        <w:t>Cli</w:t>
      </w:r>
      <w:proofErr w:type="spellEnd"/>
      <w:r w:rsidR="00EF10D7">
        <w:t xml:space="preserve"> en global : </w:t>
      </w:r>
      <w:proofErr w:type="spellStart"/>
      <w:r w:rsidR="00EF10D7" w:rsidRPr="00BB5E05">
        <w:rPr>
          <w:b/>
          <w:bCs/>
        </w:rPr>
        <w:t>npm</w:t>
      </w:r>
      <w:proofErr w:type="spellEnd"/>
      <w:r w:rsidR="00EF10D7" w:rsidRPr="00BB5E05">
        <w:rPr>
          <w:b/>
          <w:bCs/>
        </w:rPr>
        <w:t xml:space="preserve"> i </w:t>
      </w:r>
      <w:proofErr w:type="spellStart"/>
      <w:r w:rsidR="00EF10D7" w:rsidRPr="00BB5E05">
        <w:rPr>
          <w:b/>
          <w:bCs/>
        </w:rPr>
        <w:t>sequelize</w:t>
      </w:r>
      <w:proofErr w:type="spellEnd"/>
      <w:r w:rsidR="00EF10D7" w:rsidRPr="00BB5E05">
        <w:rPr>
          <w:b/>
          <w:bCs/>
        </w:rPr>
        <w:t>-cli</w:t>
      </w:r>
    </w:p>
    <w:p w14:paraId="54394FDB" w14:textId="7CC7E9BF" w:rsidR="00B14407" w:rsidRDefault="00EF10D7" w:rsidP="00BB5E05">
      <w:pPr>
        <w:pStyle w:val="Paragraphedeliste"/>
        <w:numPr>
          <w:ilvl w:val="0"/>
          <w:numId w:val="1"/>
        </w:numPr>
      </w:pPr>
      <w:r>
        <w:t xml:space="preserve">L’on peut initialiser </w:t>
      </w:r>
      <w:r w:rsidR="00051C68">
        <w:t xml:space="preserve">l’ORM </w:t>
      </w:r>
      <w:proofErr w:type="spellStart"/>
      <w:r w:rsidR="00051C68">
        <w:t>sequelize</w:t>
      </w:r>
      <w:proofErr w:type="spellEnd"/>
      <w:r w:rsidR="00051C68">
        <w:t xml:space="preserve"> : </w:t>
      </w:r>
      <w:proofErr w:type="spellStart"/>
      <w:r w:rsidR="00051C68">
        <w:t>sequelize</w:t>
      </w:r>
      <w:proofErr w:type="spellEnd"/>
      <w:r w:rsidR="00051C68">
        <w:t xml:space="preserve"> init </w:t>
      </w:r>
      <w:proofErr w:type="gramStart"/>
      <w:r w:rsidR="00051C68">
        <w:t>( Cela</w:t>
      </w:r>
      <w:proofErr w:type="gramEnd"/>
      <w:r w:rsidR="00051C68">
        <w:t xml:space="preserve"> créera</w:t>
      </w:r>
      <w:r w:rsidR="00CA594D">
        <w:t xml:space="preserve"> </w:t>
      </w:r>
      <w:r w:rsidR="00BB5E05">
        <w:t>les dossiers/fichiers nécessaires). Ici cela se fera manuellement</w:t>
      </w:r>
      <w:r w:rsidR="009D1F96">
        <w:t>.</w:t>
      </w:r>
    </w:p>
    <w:p w14:paraId="1C5F32AF" w14:textId="2EA2AD3D" w:rsidR="009D1F96" w:rsidRDefault="00B42655" w:rsidP="009D1F96">
      <w:pPr>
        <w:pStyle w:val="Paragraphedeliste"/>
        <w:numPr>
          <w:ilvl w:val="0"/>
          <w:numId w:val="2"/>
        </w:numPr>
      </w:pPr>
      <w:r>
        <w:t>Dans la ligne de commande</w:t>
      </w:r>
      <w:r w:rsidR="00462919">
        <w:t xml:space="preserve"> création </w:t>
      </w:r>
      <w:r w:rsidR="0057384D">
        <w:t>des modèles</w:t>
      </w:r>
      <w:r>
        <w:t xml:space="preserve"> : </w:t>
      </w:r>
    </w:p>
    <w:p w14:paraId="5398EB0B" w14:textId="05DC16B7" w:rsidR="00462919" w:rsidRDefault="00462919" w:rsidP="00462919">
      <w:pPr>
        <w:pStyle w:val="Paragraphedeliste"/>
        <w:ind w:left="1077" w:firstLine="0"/>
      </w:pPr>
      <w:r w:rsidRPr="00462919">
        <w:drawing>
          <wp:inline distT="0" distB="0" distL="0" distR="0" wp14:anchorId="67602153" wp14:editId="6DEB6BDB">
            <wp:extent cx="3162574" cy="21337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7A8F" w14:textId="0B73C75F" w:rsidR="009D1F96" w:rsidRDefault="0057384D" w:rsidP="009D1F96">
      <w:r>
        <w:t>P</w:t>
      </w:r>
      <w:r w:rsidR="00462919">
        <w:t>uis</w:t>
      </w:r>
      <w:r>
        <w:t xml:space="preserve"> : </w:t>
      </w:r>
    </w:p>
    <w:p w14:paraId="73B44134" w14:textId="532A0092" w:rsidR="0057384D" w:rsidRDefault="000210BD" w:rsidP="009D1F96">
      <w:r w:rsidRPr="000210BD">
        <w:lastRenderedPageBreak/>
        <w:drawing>
          <wp:inline distT="0" distB="0" distL="0" distR="0" wp14:anchorId="0D64B15E" wp14:editId="6AF50BD5">
            <wp:extent cx="3132091" cy="182895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FB14" w14:textId="30F79061" w:rsidR="009D1F96" w:rsidRDefault="00DF2522" w:rsidP="00017CCC">
      <w:pPr>
        <w:pStyle w:val="Paragraphedeliste"/>
        <w:numPr>
          <w:ilvl w:val="0"/>
          <w:numId w:val="2"/>
        </w:numPr>
      </w:pPr>
      <w:r>
        <w:t>Nouvelle architecture</w:t>
      </w:r>
    </w:p>
    <w:p w14:paraId="6B36ADFF" w14:textId="01361ACA" w:rsidR="00DF2522" w:rsidRDefault="00DF2522" w:rsidP="00DF2522">
      <w:pPr>
        <w:pStyle w:val="Paragraphedeliste"/>
        <w:ind w:left="1077" w:firstLine="0"/>
      </w:pPr>
      <w:r w:rsidRPr="00DF2522">
        <w:drawing>
          <wp:inline distT="0" distB="0" distL="0" distR="0" wp14:anchorId="3CDF85B8" wp14:editId="6619A75A">
            <wp:extent cx="1699407" cy="3177815"/>
            <wp:effectExtent l="0" t="0" r="0" b="381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6ADD" w14:textId="77777777" w:rsidR="00DF2522" w:rsidRPr="00B428B7" w:rsidRDefault="00DF2522" w:rsidP="00DF2522">
      <w:pPr>
        <w:pStyle w:val="Paragraphedeliste"/>
        <w:ind w:left="1077" w:firstLine="0"/>
      </w:pPr>
    </w:p>
    <w:p w14:paraId="396CC36F" w14:textId="45ADE732" w:rsidR="00902CC0" w:rsidRDefault="00902CC0" w:rsidP="00902CC0">
      <w:pPr>
        <w:pStyle w:val="Paragraphedeliste"/>
        <w:numPr>
          <w:ilvl w:val="0"/>
          <w:numId w:val="1"/>
        </w:numPr>
      </w:pPr>
      <w:r>
        <w:t xml:space="preserve">Utiliser l’ORM </w:t>
      </w:r>
      <w:proofErr w:type="spellStart"/>
      <w:r>
        <w:t>Sequelize</w:t>
      </w:r>
      <w:proofErr w:type="spellEnd"/>
      <w:r>
        <w:t> : - Installer le module </w:t>
      </w:r>
      <w:r w:rsidRPr="00056E17">
        <w:rPr>
          <w:b/>
          <w:bCs/>
          <w:i/>
          <w:iCs/>
        </w:rPr>
        <w:t xml:space="preserve">: </w:t>
      </w:r>
      <w:proofErr w:type="spellStart"/>
      <w:r w:rsidRPr="00056E17">
        <w:rPr>
          <w:b/>
          <w:bCs/>
          <w:i/>
          <w:iCs/>
        </w:rPr>
        <w:t>npm</w:t>
      </w:r>
      <w:proofErr w:type="spellEnd"/>
      <w:r w:rsidRPr="00056E17">
        <w:rPr>
          <w:b/>
          <w:bCs/>
          <w:i/>
          <w:iCs/>
        </w:rPr>
        <w:t xml:space="preserve"> i </w:t>
      </w:r>
      <w:proofErr w:type="spellStart"/>
      <w:r w:rsidRPr="00056E17">
        <w:rPr>
          <w:b/>
          <w:bCs/>
          <w:i/>
          <w:iCs/>
        </w:rPr>
        <w:t>sequelize</w:t>
      </w:r>
      <w:proofErr w:type="spellEnd"/>
      <w:r w:rsidRPr="00056E17">
        <w:rPr>
          <w:b/>
          <w:bCs/>
          <w:i/>
          <w:iCs/>
        </w:rPr>
        <w:t xml:space="preserve"> mysql2</w:t>
      </w:r>
    </w:p>
    <w:p w14:paraId="22F4725B" w14:textId="0AA2E4BC" w:rsidR="00902CC0" w:rsidRDefault="00902CC0" w:rsidP="00902CC0">
      <w:pPr>
        <w:pStyle w:val="Paragraphedeliste"/>
        <w:numPr>
          <w:ilvl w:val="0"/>
          <w:numId w:val="2"/>
        </w:numPr>
      </w:pPr>
      <w:r>
        <w:t xml:space="preserve">Mysql2 est un module utilisé par </w:t>
      </w:r>
      <w:proofErr w:type="spellStart"/>
      <w:r>
        <w:t>sequelize</w:t>
      </w:r>
      <w:proofErr w:type="spellEnd"/>
      <w:r>
        <w:t xml:space="preserve"> pour communiquer </w:t>
      </w:r>
      <w:proofErr w:type="spellStart"/>
      <w:r>
        <w:t>em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31E658FF" w14:textId="6AF4768F" w:rsidR="00767669" w:rsidRDefault="00767669" w:rsidP="00767669">
      <w:pPr>
        <w:pStyle w:val="Paragraphedeliste"/>
        <w:ind w:left="1077" w:firstLine="0"/>
      </w:pPr>
    </w:p>
    <w:p w14:paraId="0BD21110" w14:textId="57205BB9" w:rsidR="006D7EFF" w:rsidRPr="00767669" w:rsidRDefault="00767669" w:rsidP="00767669">
      <w:pPr>
        <w:pStyle w:val="Paragraphedeliste"/>
        <w:ind w:left="1077" w:firstLine="0"/>
        <w:rPr>
          <w:b/>
          <w:bCs/>
        </w:rPr>
      </w:pPr>
      <w:r w:rsidRPr="00767669">
        <w:rPr>
          <w:b/>
          <w:bCs/>
        </w:rPr>
        <w:t xml:space="preserve">Système de connexion à une base de donnée avec </w:t>
      </w:r>
      <w:proofErr w:type="spellStart"/>
      <w:proofErr w:type="gramStart"/>
      <w:r w:rsidRPr="00767669">
        <w:rPr>
          <w:b/>
          <w:bCs/>
        </w:rPr>
        <w:t>Sequelize</w:t>
      </w:r>
      <w:proofErr w:type="spellEnd"/>
      <w:r w:rsidRPr="00767669">
        <w:rPr>
          <w:b/>
          <w:bCs/>
        </w:rPr>
        <w:t>:</w:t>
      </w:r>
      <w:proofErr w:type="gramEnd"/>
    </w:p>
    <w:p w14:paraId="45E9F142" w14:textId="26501301" w:rsidR="00902CC0" w:rsidRDefault="00056E17" w:rsidP="00056E17">
      <w:pPr>
        <w:pStyle w:val="Paragraphedeliste"/>
        <w:numPr>
          <w:ilvl w:val="0"/>
          <w:numId w:val="2"/>
        </w:numPr>
      </w:pPr>
      <w:r>
        <w:t>Créer un fichier de connexion</w:t>
      </w:r>
      <w:r w:rsidR="00FC5709">
        <w:t xml:space="preserve"> (</w:t>
      </w:r>
      <w:r w:rsidR="00FC5709" w:rsidRPr="00FC5709">
        <w:rPr>
          <w:b/>
          <w:bCs/>
          <w:i/>
          <w:iCs/>
        </w:rPr>
        <w:t>db.config.js</w:t>
      </w:r>
      <w:r w:rsidR="00FC5709">
        <w:t>) (</w:t>
      </w:r>
      <w:r w:rsidR="00FC5709" w:rsidRPr="0064331B">
        <w:rPr>
          <w:b/>
          <w:bCs/>
          <w:i/>
          <w:iCs/>
        </w:rPr>
        <w:t xml:space="preserve">voir le </w:t>
      </w:r>
      <w:proofErr w:type="gramStart"/>
      <w:r w:rsidR="00FC5709" w:rsidRPr="0064331B">
        <w:rPr>
          <w:b/>
          <w:bCs/>
          <w:i/>
          <w:iCs/>
        </w:rPr>
        <w:t>fichier</w:t>
      </w:r>
      <w:r w:rsidR="00FC5709">
        <w:t xml:space="preserve"> )</w:t>
      </w:r>
      <w:proofErr w:type="gramEnd"/>
    </w:p>
    <w:p w14:paraId="6CFD3B57" w14:textId="77777777" w:rsidR="00DE2A0C" w:rsidRPr="00DE2A0C" w:rsidRDefault="00DE2A0C" w:rsidP="00DE2A0C">
      <w:pPr>
        <w:pStyle w:val="Paragraphedeliste"/>
        <w:numPr>
          <w:ilvl w:val="0"/>
          <w:numId w:val="2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A0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Dans le module </w:t>
      </w:r>
      <w:proofErr w:type="spellStart"/>
      <w:r w:rsidRPr="00DE2A0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sequelize</w:t>
      </w:r>
      <w:proofErr w:type="spellEnd"/>
      <w:r w:rsidRPr="00DE2A0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il y a plein de choses. Ici, on </w:t>
      </w:r>
    </w:p>
    <w:p w14:paraId="49DA62A1" w14:textId="77777777" w:rsidR="00DE2A0C" w:rsidRPr="00DE2A0C" w:rsidRDefault="00DE2A0C" w:rsidP="00DE2A0C">
      <w:pPr>
        <w:pStyle w:val="Paragraphedeliste"/>
        <w:numPr>
          <w:ilvl w:val="0"/>
          <w:numId w:val="2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E2A0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utilise les accolades pour importer uniquement </w:t>
      </w:r>
      <w:proofErr w:type="spellStart"/>
      <w:r w:rsidRPr="00DE2A0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sequelize</w:t>
      </w:r>
      <w:proofErr w:type="spellEnd"/>
      <w:r w:rsidRPr="00DE2A0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5A06953A" w14:textId="77777777" w:rsidR="00DE2A0C" w:rsidRDefault="00DE2A0C" w:rsidP="00DE2A0C">
      <w:pPr>
        <w:pStyle w:val="Paragraphedeliste"/>
        <w:numPr>
          <w:ilvl w:val="0"/>
          <w:numId w:val="2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E2A0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DE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proofErr w:type="spellStart"/>
      <w:r w:rsidRPr="00DE2A0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Sequelize</w:t>
      </w:r>
      <w:proofErr w:type="spellEnd"/>
      <w:r w:rsidRPr="00DE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}= </w:t>
      </w:r>
      <w:proofErr w:type="spellStart"/>
      <w:r w:rsidRPr="00DE2A0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DE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E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E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sequelize</w:t>
      </w:r>
      <w:proofErr w:type="spellEnd"/>
      <w:r w:rsidRPr="00DE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E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205C6177" w14:textId="77777777" w:rsidR="00DE2A0C" w:rsidRPr="00397F0B" w:rsidRDefault="00DE2A0C" w:rsidP="00397F0B">
      <w:pPr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AAF58B" w14:textId="7EF3856B" w:rsidR="00902CC0" w:rsidRDefault="00397F0B" w:rsidP="00902CC0">
      <w:pPr>
        <w:rPr>
          <w:b/>
          <w:bCs/>
          <w:i/>
          <w:iCs/>
        </w:rPr>
      </w:pPr>
      <w:r>
        <w:t>Tester la connexion à la base de données</w:t>
      </w:r>
      <w:r w:rsidR="00B13C22">
        <w:t xml:space="preserve"> et lancer le serveur</w:t>
      </w:r>
      <w:r>
        <w:t> : (</w:t>
      </w:r>
      <w:r w:rsidRPr="00397F0B">
        <w:rPr>
          <w:b/>
          <w:bCs/>
          <w:i/>
          <w:iCs/>
        </w:rPr>
        <w:t>Modifier le fichier server.js)</w:t>
      </w:r>
    </w:p>
    <w:p w14:paraId="429C70FA" w14:textId="77777777" w:rsidR="00776824" w:rsidRDefault="00776824" w:rsidP="007768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7768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/*** Import de la connexion à la </w:t>
      </w:r>
      <w:proofErr w:type="gramStart"/>
      <w:r w:rsidRPr="007768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DB  *</w:t>
      </w:r>
      <w:proofErr w:type="gramEnd"/>
      <w:r w:rsidRPr="0077682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</w:p>
    <w:p w14:paraId="1515226E" w14:textId="77777777" w:rsidR="00B13C22" w:rsidRDefault="00776824" w:rsidP="00B13C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7682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7768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7682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7768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77682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7768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768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7768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db.config</w:t>
      </w:r>
      <w:proofErr w:type="spellEnd"/>
      <w:r w:rsidRPr="0077682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77682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31F65F47" w14:textId="1C3C2846" w:rsidR="00B13C22" w:rsidRDefault="00B13C22" w:rsidP="00B13C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B13C2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 Démarrer le serveur</w:t>
      </w:r>
      <w:r w:rsidR="00B9597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avec un test de la DB</w:t>
      </w:r>
      <w:r w:rsidRPr="00B13C2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*/</w:t>
      </w:r>
    </w:p>
    <w:p w14:paraId="4B5F19A9" w14:textId="77777777" w:rsidR="00B13C22" w:rsidRDefault="00B13C22" w:rsidP="00B13C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13C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13C2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authenticate</w:t>
      </w:r>
      <w:proofErr w:type="spellEnd"/>
      <w:proofErr w:type="gramEnd"/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1301403" w14:textId="77777777" w:rsidR="00B13C22" w:rsidRDefault="00B13C22" w:rsidP="00B13C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spellStart"/>
      <w:r w:rsidRPr="00B13C2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(()</w:t>
      </w:r>
      <w:r w:rsidRPr="00B13C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13C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13C2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Database</w:t>
      </w:r>
      <w:proofErr w:type="spellEnd"/>
      <w:r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connection</w:t>
      </w:r>
      <w:proofErr w:type="spellEnd"/>
      <w:r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OK!'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47F8A949" w14:textId="77777777" w:rsidR="00B13C22" w:rsidRDefault="00B13C22" w:rsidP="00B13C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spellStart"/>
      <w:r w:rsidRPr="00B13C2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(()</w:t>
      </w:r>
      <w:r w:rsidRPr="00B13C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5904D94" w14:textId="77777777" w:rsidR="00B13C22" w:rsidRDefault="00B13C22" w:rsidP="00B13C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spellStart"/>
      <w:proofErr w:type="gramStart"/>
      <w:r w:rsidRPr="00B13C2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13C2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listen</w:t>
      </w:r>
      <w:proofErr w:type="spellEnd"/>
      <w:proofErr w:type="gramEnd"/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B13C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process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13C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env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13C2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SERVER_PORT</w:t>
      </w:r>
      <w:proofErr w:type="spellEnd"/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()</w:t>
      </w:r>
      <w:r w:rsidRPr="00B13C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19F41A2" w14:textId="77777777" w:rsidR="00B13C22" w:rsidRDefault="00B13C22" w:rsidP="00B13C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B13C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13C2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`The server </w:t>
      </w:r>
      <w:proofErr w:type="spellStart"/>
      <w:r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</w:t>
      </w:r>
      <w:proofErr w:type="spellEnd"/>
      <w:r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running on port </w:t>
      </w:r>
      <w:r w:rsidRPr="00B13C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${</w:t>
      </w:r>
      <w:proofErr w:type="spellStart"/>
      <w:r w:rsidRPr="00B13C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process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13C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env</w:t>
      </w: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13C2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SERVER_PORT</w:t>
      </w:r>
      <w:proofErr w:type="spellEnd"/>
      <w:r w:rsidRPr="00B13C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 Have fun</w:t>
      </w:r>
      <w:proofErr w:type="gramStart"/>
      <w:r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!`</w:t>
      </w:r>
      <w:proofErr w:type="gramEnd"/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23F547A" w14:textId="77777777" w:rsidR="00B13C22" w:rsidRDefault="00B13C22" w:rsidP="00B13C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})</w:t>
      </w:r>
    </w:p>
    <w:p w14:paraId="7689EEE2" w14:textId="77777777" w:rsidR="00B13C22" w:rsidRDefault="00B13C22" w:rsidP="00B13C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})    </w:t>
      </w:r>
    </w:p>
    <w:p w14:paraId="145DE78D" w14:textId="66F2CF6A" w:rsidR="00B13C22" w:rsidRPr="00B13C22" w:rsidRDefault="00766DED" w:rsidP="00766D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 w:rsidR="00B13C22"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="00B13C22" w:rsidRPr="00B13C2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catch</w:t>
      </w:r>
      <w:proofErr w:type="gramEnd"/>
      <w:r w:rsidR="00B13C22"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="00B13C22" w:rsidRPr="00B13C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="00B13C22"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B13C22" w:rsidRPr="00B13C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="00B13C22"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B13C22" w:rsidRPr="00B13C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="00B13C22"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="00B13C22" w:rsidRPr="00B13C22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="00B13C22"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="00B13C22"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B13C22"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Database</w:t>
      </w:r>
      <w:proofErr w:type="spellEnd"/>
      <w:r w:rsidR="00B13C22"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="00B13C22"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="00B13C22" w:rsidRPr="00B13C2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!'</w:t>
      </w:r>
      <w:r w:rsidR="00B13C22"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="00B13C22" w:rsidRPr="00B13C2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="00B13C22" w:rsidRPr="00B13C2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)</w:t>
      </w:r>
    </w:p>
    <w:p w14:paraId="4F5B4A5E" w14:textId="77777777" w:rsidR="00776824" w:rsidRPr="00776824" w:rsidRDefault="00776824" w:rsidP="007768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5633D4" w14:textId="7C6CADC1" w:rsidR="00AD175B" w:rsidRDefault="000C4BB6" w:rsidP="000C4BB6">
      <w:pPr>
        <w:pStyle w:val="Paragraphedeliste"/>
        <w:ind w:left="1077" w:firstLine="0"/>
        <w:rPr>
          <w:b/>
          <w:bCs/>
          <w:sz w:val="36"/>
          <w:szCs w:val="36"/>
        </w:rPr>
      </w:pPr>
      <w:r w:rsidRPr="000C4BB6">
        <w:rPr>
          <w:b/>
          <w:bCs/>
          <w:sz w:val="36"/>
          <w:szCs w:val="36"/>
        </w:rPr>
        <w:t>Créatio</w:t>
      </w:r>
      <w:r>
        <w:rPr>
          <w:b/>
          <w:bCs/>
          <w:sz w:val="36"/>
          <w:szCs w:val="36"/>
        </w:rPr>
        <w:t>n</w:t>
      </w:r>
      <w:r w:rsidRPr="000C4BB6">
        <w:rPr>
          <w:b/>
          <w:bCs/>
          <w:sz w:val="36"/>
          <w:szCs w:val="36"/>
        </w:rPr>
        <w:t xml:space="preserve"> des </w:t>
      </w:r>
      <w:proofErr w:type="spellStart"/>
      <w:r w:rsidRPr="000C4BB6">
        <w:rPr>
          <w:b/>
          <w:bCs/>
          <w:sz w:val="36"/>
          <w:szCs w:val="36"/>
        </w:rPr>
        <w:t>modèls</w:t>
      </w:r>
      <w:proofErr w:type="spellEnd"/>
      <w:r w:rsidRPr="000C4BB6">
        <w:rPr>
          <w:b/>
          <w:bCs/>
          <w:sz w:val="36"/>
          <w:szCs w:val="36"/>
        </w:rPr>
        <w:t> :</w:t>
      </w:r>
    </w:p>
    <w:p w14:paraId="4622A490" w14:textId="55908988" w:rsidR="006C45BA" w:rsidRPr="006C45BA" w:rsidRDefault="006C45BA" w:rsidP="000C4BB6">
      <w:pPr>
        <w:pStyle w:val="Paragraphedeliste"/>
        <w:ind w:left="1077" w:firstLine="0"/>
        <w:rPr>
          <w:b/>
          <w:bCs/>
          <w:sz w:val="24"/>
          <w:szCs w:val="24"/>
        </w:rPr>
      </w:pPr>
      <w:r w:rsidRPr="006C45BA">
        <w:rPr>
          <w:b/>
          <w:bCs/>
          <w:sz w:val="24"/>
          <w:szCs w:val="24"/>
        </w:rPr>
        <w:t>La base de données cocktail</w:t>
      </w:r>
    </w:p>
    <w:p w14:paraId="164B0008" w14:textId="1C778359" w:rsidR="000C4BB6" w:rsidRDefault="006C45BA" w:rsidP="000C4BB6">
      <w:pPr>
        <w:pStyle w:val="Paragraphedeliste"/>
        <w:ind w:left="1077" w:firstLine="0"/>
      </w:pPr>
      <w:r w:rsidRPr="006C45BA">
        <w:rPr>
          <w:noProof/>
        </w:rPr>
        <w:drawing>
          <wp:inline distT="0" distB="0" distL="0" distR="0" wp14:anchorId="2FF6B304" wp14:editId="263E7772">
            <wp:extent cx="4732430" cy="15850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6E5D" w14:textId="29EB1B86" w:rsidR="00F92DCD" w:rsidRDefault="00F92DCD" w:rsidP="00F92DCD">
      <w:pPr>
        <w:pStyle w:val="Paragraphedeliste"/>
        <w:numPr>
          <w:ilvl w:val="0"/>
          <w:numId w:val="1"/>
        </w:numPr>
      </w:pPr>
      <w:r>
        <w:t xml:space="preserve">Créer un dossier </w:t>
      </w:r>
      <w:proofErr w:type="spellStart"/>
      <w:r>
        <w:t>models</w:t>
      </w:r>
      <w:proofErr w:type="spellEnd"/>
    </w:p>
    <w:p w14:paraId="7A90AD62" w14:textId="54682003" w:rsidR="00F92DCD" w:rsidRDefault="00DA7300" w:rsidP="00F92DCD">
      <w:pPr>
        <w:pStyle w:val="Paragraphedeliste"/>
        <w:numPr>
          <w:ilvl w:val="0"/>
          <w:numId w:val="1"/>
        </w:numPr>
      </w:pPr>
      <w:r>
        <w:t>Chaque donnée doit être typée dans un modèle</w:t>
      </w:r>
      <w:r w:rsidR="0070731C">
        <w:t xml:space="preserve"> </w:t>
      </w:r>
      <w:proofErr w:type="gramStart"/>
      <w:r w:rsidR="0070731C">
        <w:t>( importer</w:t>
      </w:r>
      <w:proofErr w:type="gramEnd"/>
      <w:r w:rsidR="0070731C">
        <w:t xml:space="preserve"> </w:t>
      </w:r>
      <w:proofErr w:type="spellStart"/>
      <w:r w:rsidR="00D93015">
        <w:t>DataTypes</w:t>
      </w:r>
      <w:proofErr w:type="spellEnd"/>
      <w:r w:rsidR="00D93015">
        <w:t xml:space="preserve"> de </w:t>
      </w:r>
      <w:proofErr w:type="spellStart"/>
      <w:r w:rsidR="00D93015">
        <w:t>sequelize</w:t>
      </w:r>
      <w:proofErr w:type="spellEnd"/>
      <w:r w:rsidR="00D93015">
        <w:t>)</w:t>
      </w:r>
      <w:r w:rsidR="00000A17">
        <w:t xml:space="preserve"> </w:t>
      </w:r>
    </w:p>
    <w:p w14:paraId="635FBD1E" w14:textId="77777777" w:rsidR="00DA4A8B" w:rsidRPr="00DA4A8B" w:rsidRDefault="00DA4A8B" w:rsidP="00DA4A8B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A4A8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DA4A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proofErr w:type="spellStart"/>
      <w:r w:rsidRPr="00DA4A8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DataTypes</w:t>
      </w:r>
      <w:proofErr w:type="spellEnd"/>
      <w:r w:rsidRPr="00DA4A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}= </w:t>
      </w:r>
      <w:proofErr w:type="spellStart"/>
      <w:r w:rsidRPr="00DA4A8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DA4A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A4A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A4A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sequelize</w:t>
      </w:r>
      <w:proofErr w:type="spellEnd"/>
      <w:r w:rsidRPr="00DA4A8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A4A8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AE536B1" w14:textId="77777777" w:rsidR="00DA4A8B" w:rsidRDefault="00DA4A8B" w:rsidP="00DA4A8B">
      <w:pPr>
        <w:pStyle w:val="Paragraphedeliste"/>
        <w:ind w:left="717" w:firstLine="0"/>
      </w:pPr>
    </w:p>
    <w:p w14:paraId="25027020" w14:textId="50CE5A96" w:rsidR="00D93015" w:rsidRDefault="00D93015" w:rsidP="00F92DCD">
      <w:pPr>
        <w:pStyle w:val="Paragraphedeliste"/>
        <w:numPr>
          <w:ilvl w:val="0"/>
          <w:numId w:val="1"/>
        </w:numPr>
      </w:pPr>
      <w:r>
        <w:t xml:space="preserve">Importer le fichier de connexion pour le connecter </w:t>
      </w:r>
      <w:r w:rsidR="00954CB7">
        <w:t>aux modèles</w:t>
      </w:r>
    </w:p>
    <w:p w14:paraId="1E74E1F4" w14:textId="77777777" w:rsidR="00D830F7" w:rsidRPr="00D830F7" w:rsidRDefault="00D830F7" w:rsidP="00D830F7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830F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D830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830F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</w:t>
      </w:r>
      <w:r w:rsidRPr="00D830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proofErr w:type="spellStart"/>
      <w:r w:rsidRPr="00D830F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require</w:t>
      </w:r>
      <w:proofErr w:type="spellEnd"/>
      <w:r w:rsidRPr="00D830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D830F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</w:t>
      </w:r>
      <w:proofErr w:type="spellStart"/>
      <w:r w:rsidRPr="00D830F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db.config</w:t>
      </w:r>
      <w:proofErr w:type="spellEnd"/>
      <w:r w:rsidRPr="00D830F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830F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CC08B9B" w14:textId="77777777" w:rsidR="00D830F7" w:rsidRDefault="00D830F7" w:rsidP="00D830F7">
      <w:pPr>
        <w:pStyle w:val="Paragraphedeliste"/>
        <w:ind w:left="717" w:firstLine="0"/>
      </w:pPr>
    </w:p>
    <w:p w14:paraId="3A160E38" w14:textId="446F9F1C" w:rsidR="00D830F7" w:rsidRDefault="00DE112D" w:rsidP="00DE112D">
      <w:pPr>
        <w:pStyle w:val="Paragraphedeliste"/>
        <w:numPr>
          <w:ilvl w:val="0"/>
          <w:numId w:val="1"/>
        </w:numPr>
      </w:pPr>
      <w:r>
        <w:t>Définir le modèle User</w:t>
      </w:r>
      <w:r w:rsidR="00092D20">
        <w:t xml:space="preserve"> </w:t>
      </w:r>
      <w:r w:rsidR="00D406F1">
        <w:t>(</w:t>
      </w:r>
      <w:r w:rsidR="00D406F1" w:rsidRPr="00D406F1">
        <w:rPr>
          <w:b/>
          <w:bCs/>
          <w:i/>
          <w:iCs/>
        </w:rPr>
        <w:t>voir</w:t>
      </w:r>
      <w:r w:rsidR="00092D20" w:rsidRPr="00D406F1">
        <w:rPr>
          <w:b/>
          <w:bCs/>
          <w:i/>
          <w:iCs/>
        </w:rPr>
        <w:t xml:space="preserve"> le fichier </w:t>
      </w:r>
      <w:proofErr w:type="spellStart"/>
      <w:proofErr w:type="gramStart"/>
      <w:r w:rsidR="00D406F1" w:rsidRPr="00D406F1">
        <w:rPr>
          <w:b/>
          <w:bCs/>
          <w:i/>
          <w:iCs/>
        </w:rPr>
        <w:t>models</w:t>
      </w:r>
      <w:proofErr w:type="spellEnd"/>
      <w:r w:rsidR="00D406F1" w:rsidRPr="00D406F1">
        <w:rPr>
          <w:b/>
          <w:bCs/>
          <w:i/>
          <w:iCs/>
        </w:rPr>
        <w:t>/user.js</w:t>
      </w:r>
      <w:r w:rsidR="00D406F1">
        <w:t xml:space="preserve"> )</w:t>
      </w:r>
      <w:proofErr w:type="gramEnd"/>
    </w:p>
    <w:p w14:paraId="1E916EC2" w14:textId="1564747F" w:rsidR="00A44A51" w:rsidRDefault="00A44A51" w:rsidP="00A44A51">
      <w:pPr>
        <w:pStyle w:val="Paragraphedeliste"/>
        <w:numPr>
          <w:ilvl w:val="0"/>
          <w:numId w:val="1"/>
        </w:numPr>
      </w:pPr>
      <w:r>
        <w:t xml:space="preserve">Définir le </w:t>
      </w:r>
      <w:proofErr w:type="spellStart"/>
      <w:r>
        <w:t>modèleCocktail</w:t>
      </w:r>
      <w:proofErr w:type="spellEnd"/>
      <w:r>
        <w:t xml:space="preserve"> (</w:t>
      </w:r>
      <w:r w:rsidRPr="00D406F1">
        <w:rPr>
          <w:b/>
          <w:bCs/>
          <w:i/>
          <w:iCs/>
        </w:rPr>
        <w:t xml:space="preserve">voir le fichier </w:t>
      </w:r>
      <w:proofErr w:type="spellStart"/>
      <w:proofErr w:type="gramStart"/>
      <w:r w:rsidRPr="00D406F1">
        <w:rPr>
          <w:b/>
          <w:bCs/>
          <w:i/>
          <w:iCs/>
        </w:rPr>
        <w:t>models</w:t>
      </w:r>
      <w:proofErr w:type="spellEnd"/>
      <w:r w:rsidRPr="00D406F1">
        <w:rPr>
          <w:b/>
          <w:bCs/>
          <w:i/>
          <w:iCs/>
        </w:rPr>
        <w:t>/</w:t>
      </w:r>
      <w:r w:rsidR="00E907FB">
        <w:rPr>
          <w:b/>
          <w:bCs/>
          <w:i/>
          <w:iCs/>
        </w:rPr>
        <w:t>cocktail</w:t>
      </w:r>
      <w:r w:rsidRPr="00D406F1">
        <w:rPr>
          <w:b/>
          <w:bCs/>
          <w:i/>
          <w:iCs/>
        </w:rPr>
        <w:t>.js</w:t>
      </w:r>
      <w:r>
        <w:t xml:space="preserve"> )</w:t>
      </w:r>
      <w:proofErr w:type="gramEnd"/>
    </w:p>
    <w:p w14:paraId="3EBF843C" w14:textId="3990299A" w:rsidR="00D406F1" w:rsidRDefault="00B72189" w:rsidP="00DE112D">
      <w:pPr>
        <w:pStyle w:val="Paragraphedeliste"/>
        <w:numPr>
          <w:ilvl w:val="0"/>
          <w:numId w:val="1"/>
        </w:numPr>
      </w:pPr>
      <w:r>
        <w:t xml:space="preserve">Convention : les noms des </w:t>
      </w:r>
      <w:r w:rsidR="002F1D8A">
        <w:t>mod</w:t>
      </w:r>
      <w:r w:rsidR="00F9455F">
        <w:t>èl</w:t>
      </w:r>
      <w:r w:rsidR="002F1D8A">
        <w:t>es commencent par une majuscule (</w:t>
      </w:r>
      <w:r w:rsidR="00F9455F">
        <w:t>User, Cocktail)</w:t>
      </w:r>
    </w:p>
    <w:p w14:paraId="6CFFD3C1" w14:textId="77777777" w:rsidR="00D830F7" w:rsidRDefault="00D830F7" w:rsidP="00D830F7">
      <w:pPr>
        <w:pStyle w:val="Paragraphedeliste"/>
        <w:ind w:left="717" w:firstLine="0"/>
      </w:pPr>
    </w:p>
    <w:p w14:paraId="11BD6AA9" w14:textId="77777777" w:rsidR="00D830F7" w:rsidRDefault="00D830F7" w:rsidP="00D830F7">
      <w:pPr>
        <w:pStyle w:val="Paragraphedeliste"/>
        <w:ind w:left="717" w:firstLine="0"/>
      </w:pPr>
    </w:p>
    <w:p w14:paraId="7904B75C" w14:textId="01A15541" w:rsidR="00D830F7" w:rsidRDefault="005D3313" w:rsidP="00D830F7">
      <w:pPr>
        <w:pStyle w:val="Paragraphedeliste"/>
        <w:ind w:left="717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 r</w:t>
      </w:r>
      <w:r w:rsidR="00D16903" w:rsidRPr="005D3313">
        <w:rPr>
          <w:b/>
          <w:bCs/>
          <w:sz w:val="32"/>
          <w:szCs w:val="32"/>
        </w:rPr>
        <w:t>outage</w:t>
      </w:r>
      <w:r>
        <w:rPr>
          <w:b/>
          <w:bCs/>
          <w:sz w:val="32"/>
          <w:szCs w:val="32"/>
        </w:rPr>
        <w:t xml:space="preserve"> des modèles :</w:t>
      </w:r>
      <w:r w:rsidR="00C84614">
        <w:rPr>
          <w:b/>
          <w:bCs/>
          <w:sz w:val="32"/>
          <w:szCs w:val="32"/>
        </w:rPr>
        <w:t xml:space="preserve"> (</w:t>
      </w:r>
      <w:r w:rsidR="00C84614" w:rsidRPr="00C84614">
        <w:rPr>
          <w:i/>
          <w:iCs/>
          <w:sz w:val="24"/>
          <w:szCs w:val="24"/>
        </w:rPr>
        <w:t>Comment accéder aux ressources</w:t>
      </w:r>
      <w:r w:rsidR="00C84614">
        <w:rPr>
          <w:b/>
          <w:bCs/>
          <w:sz w:val="32"/>
          <w:szCs w:val="32"/>
        </w:rPr>
        <w:t>)</w:t>
      </w:r>
    </w:p>
    <w:p w14:paraId="06938E6E" w14:textId="77777777" w:rsidR="00C7206A" w:rsidRDefault="00C7206A" w:rsidP="00D830F7">
      <w:pPr>
        <w:pStyle w:val="Paragraphedeliste"/>
        <w:ind w:left="717" w:firstLine="0"/>
        <w:rPr>
          <w:b/>
          <w:bCs/>
          <w:sz w:val="32"/>
          <w:szCs w:val="32"/>
        </w:rPr>
      </w:pPr>
    </w:p>
    <w:p w14:paraId="0A271639" w14:textId="7FFD5729" w:rsidR="005D3313" w:rsidRDefault="000C49CA" w:rsidP="00D7637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C49CA">
        <w:rPr>
          <w:sz w:val="24"/>
          <w:szCs w:val="24"/>
        </w:rPr>
        <w:t>Créer un dossier routes</w:t>
      </w:r>
      <w:r>
        <w:rPr>
          <w:sz w:val="24"/>
          <w:szCs w:val="24"/>
        </w:rPr>
        <w:t> ;</w:t>
      </w:r>
    </w:p>
    <w:p w14:paraId="3A00414F" w14:textId="1D7BF782" w:rsidR="000C49CA" w:rsidRDefault="00094833" w:rsidP="00D7637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un fichier routes/user.js</w:t>
      </w:r>
    </w:p>
    <w:p w14:paraId="499DDC7E" w14:textId="04987C98" w:rsidR="008C51ED" w:rsidRPr="000C49CA" w:rsidRDefault="008C51ED" w:rsidP="008C51E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Utiliser express pour les </w:t>
      </w:r>
      <w:r w:rsidR="00ED6130">
        <w:rPr>
          <w:sz w:val="24"/>
          <w:szCs w:val="24"/>
        </w:rPr>
        <w:t>routes</w:t>
      </w:r>
    </w:p>
    <w:p w14:paraId="4B4A3D05" w14:textId="79511855" w:rsidR="008C51ED" w:rsidRDefault="009F6869" w:rsidP="008C51E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Utiliser le modèle User</w:t>
      </w:r>
    </w:p>
    <w:p w14:paraId="62E697A8" w14:textId="5C3AC35A" w:rsidR="009E5B37" w:rsidRDefault="009E5B37" w:rsidP="009E5B3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Récupération du router express</w:t>
      </w:r>
      <w:r w:rsidR="00937A3D">
        <w:rPr>
          <w:sz w:val="24"/>
          <w:szCs w:val="24"/>
        </w:rPr>
        <w:t xml:space="preserve"> : </w:t>
      </w:r>
      <w:r w:rsidR="00937A3D" w:rsidRPr="00937A3D">
        <w:rPr>
          <w:b/>
          <w:bCs/>
          <w:sz w:val="24"/>
          <w:szCs w:val="24"/>
        </w:rPr>
        <w:t xml:space="preserve">let router= </w:t>
      </w:r>
      <w:proofErr w:type="spellStart"/>
      <w:proofErr w:type="gramStart"/>
      <w:r w:rsidR="00937A3D" w:rsidRPr="00937A3D">
        <w:rPr>
          <w:b/>
          <w:bCs/>
          <w:sz w:val="24"/>
          <w:szCs w:val="24"/>
        </w:rPr>
        <w:t>express.Router</w:t>
      </w:r>
      <w:proofErr w:type="spellEnd"/>
      <w:proofErr w:type="gramEnd"/>
      <w:r w:rsidR="00937A3D" w:rsidRPr="00937A3D">
        <w:rPr>
          <w:b/>
          <w:bCs/>
          <w:sz w:val="24"/>
          <w:szCs w:val="24"/>
        </w:rPr>
        <w:t>()</w:t>
      </w:r>
      <w:r w:rsidR="00937A3D">
        <w:rPr>
          <w:sz w:val="24"/>
          <w:szCs w:val="24"/>
        </w:rPr>
        <w:t xml:space="preserve"> // Attention let et non </w:t>
      </w:r>
      <w:proofErr w:type="spellStart"/>
      <w:r w:rsidR="00937A3D">
        <w:rPr>
          <w:sz w:val="24"/>
          <w:szCs w:val="24"/>
        </w:rPr>
        <w:t>const</w:t>
      </w:r>
      <w:proofErr w:type="spellEnd"/>
    </w:p>
    <w:p w14:paraId="7085BFA5" w14:textId="4949CD7A" w:rsidR="00ED6130" w:rsidRDefault="00ED6130" w:rsidP="009E5B3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les routes (ressources</w:t>
      </w:r>
      <w:r w:rsidR="00937A3D">
        <w:rPr>
          <w:sz w:val="24"/>
          <w:szCs w:val="24"/>
        </w:rPr>
        <w:t xml:space="preserve">) </w:t>
      </w:r>
      <w:proofErr w:type="gramStart"/>
      <w:r w:rsidR="00937A3D">
        <w:rPr>
          <w:sz w:val="24"/>
          <w:szCs w:val="24"/>
        </w:rPr>
        <w:t>de User</w:t>
      </w:r>
      <w:proofErr w:type="gramEnd"/>
      <w:r w:rsidR="00937A3D">
        <w:rPr>
          <w:sz w:val="24"/>
          <w:szCs w:val="24"/>
        </w:rPr>
        <w:t xml:space="preserve"> (</w:t>
      </w:r>
      <w:r w:rsidR="00937A3D" w:rsidRPr="00937A3D">
        <w:rPr>
          <w:i/>
          <w:iCs/>
          <w:sz w:val="24"/>
          <w:szCs w:val="24"/>
        </w:rPr>
        <w:t>Voir le fichier</w:t>
      </w:r>
      <w:r w:rsidR="00937A3D">
        <w:rPr>
          <w:sz w:val="24"/>
          <w:szCs w:val="24"/>
        </w:rPr>
        <w:t xml:space="preserve">) </w:t>
      </w:r>
    </w:p>
    <w:p w14:paraId="5777A28A" w14:textId="77777777" w:rsidR="005D3313" w:rsidRPr="005D3313" w:rsidRDefault="005D3313" w:rsidP="00D830F7">
      <w:pPr>
        <w:pStyle w:val="Paragraphedeliste"/>
        <w:ind w:left="717" w:firstLine="0"/>
        <w:rPr>
          <w:b/>
          <w:bCs/>
          <w:sz w:val="32"/>
          <w:szCs w:val="32"/>
        </w:rPr>
      </w:pPr>
    </w:p>
    <w:p w14:paraId="761464D6" w14:textId="21543146" w:rsidR="00D830F7" w:rsidRDefault="00C7206A" w:rsidP="00D830F7">
      <w:pPr>
        <w:pStyle w:val="Paragraphedeliste"/>
        <w:ind w:left="717" w:firstLine="0"/>
        <w:rPr>
          <w:b/>
          <w:bCs/>
          <w:sz w:val="32"/>
          <w:szCs w:val="32"/>
        </w:rPr>
      </w:pPr>
      <w:r w:rsidRPr="00945E68">
        <w:rPr>
          <w:b/>
          <w:bCs/>
          <w:sz w:val="32"/>
          <w:szCs w:val="32"/>
        </w:rPr>
        <w:t xml:space="preserve">Hachage du mot de passe </w:t>
      </w:r>
      <w:proofErr w:type="gramStart"/>
      <w:r w:rsidR="00945E68">
        <w:rPr>
          <w:b/>
          <w:bCs/>
          <w:sz w:val="32"/>
          <w:szCs w:val="32"/>
        </w:rPr>
        <w:t xml:space="preserve">( </w:t>
      </w:r>
      <w:r w:rsidR="00945E68" w:rsidRPr="00945E68">
        <w:rPr>
          <w:i/>
          <w:iCs/>
          <w:sz w:val="28"/>
          <w:szCs w:val="28"/>
        </w:rPr>
        <w:t>avec</w:t>
      </w:r>
      <w:proofErr w:type="gramEnd"/>
      <w:r w:rsidR="00945E68" w:rsidRPr="00945E68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945E68" w:rsidRPr="00945E68">
        <w:rPr>
          <w:i/>
          <w:iCs/>
          <w:sz w:val="28"/>
          <w:szCs w:val="28"/>
        </w:rPr>
        <w:t>bcrypt</w:t>
      </w:r>
      <w:proofErr w:type="spellEnd"/>
      <w:r w:rsidR="00945E68">
        <w:rPr>
          <w:b/>
          <w:bCs/>
          <w:sz w:val="32"/>
          <w:szCs w:val="32"/>
        </w:rPr>
        <w:t>)</w:t>
      </w:r>
    </w:p>
    <w:p w14:paraId="4C3242B5" w14:textId="0D90AD6D" w:rsidR="00945E68" w:rsidRDefault="00D711F1" w:rsidP="00D711F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711F1">
        <w:rPr>
          <w:sz w:val="24"/>
          <w:szCs w:val="24"/>
        </w:rPr>
        <w:t xml:space="preserve">Installer </w:t>
      </w:r>
      <w:proofErr w:type="spellStart"/>
      <w:r w:rsidRPr="00D711F1">
        <w:rPr>
          <w:sz w:val="24"/>
          <w:szCs w:val="24"/>
        </w:rPr>
        <w:t>bcrypt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r w:rsidR="00EC35BD">
        <w:rPr>
          <w:sz w:val="24"/>
          <w:szCs w:val="24"/>
        </w:rPr>
        <w:t xml:space="preserve">i </w:t>
      </w:r>
      <w:proofErr w:type="spellStart"/>
      <w:r w:rsidR="00EC35BD">
        <w:rPr>
          <w:sz w:val="24"/>
          <w:szCs w:val="24"/>
        </w:rPr>
        <w:t>bcrypt</w:t>
      </w:r>
      <w:proofErr w:type="spellEnd"/>
    </w:p>
    <w:p w14:paraId="2D59C5C8" w14:textId="77777777" w:rsidR="001B2EE3" w:rsidRPr="001B2EE3" w:rsidRDefault="001B2EE3" w:rsidP="001B2EE3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bcrypt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2EE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hash</w:t>
      </w:r>
      <w:proofErr w:type="spellEnd"/>
      <w:proofErr w:type="gram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1B2EE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process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env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2EE3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BCRYPT_SALT_ROUND</w:t>
      </w:r>
      <w:proofErr w:type="spell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68055E66" w14:textId="4F4BDA58" w:rsidR="001B2EE3" w:rsidRPr="001B2EE3" w:rsidRDefault="001B2EE3" w:rsidP="001B2EE3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 </w:t>
      </w:r>
      <w:proofErr w:type="gramStart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spellStart"/>
      <w:r w:rsidRPr="001B2EE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hash</w:t>
      </w:r>
      <w:r w:rsidRPr="001B2E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103599B" w14:textId="6D52F816" w:rsidR="001B2EE3" w:rsidRPr="001B2EE3" w:rsidRDefault="001B2EE3" w:rsidP="001B2EE3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proofErr w:type="gram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hash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8914E05" w14:textId="77777777" w:rsidR="001B2EE3" w:rsidRPr="001B2EE3" w:rsidRDefault="001B2EE3" w:rsidP="001B2EE3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96B174B" w14:textId="07F9B6CB" w:rsidR="001B2EE3" w:rsidRPr="001B2EE3" w:rsidRDefault="001B2EE3" w:rsidP="001B2EE3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B2EE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Créer </w:t>
      </w:r>
      <w:proofErr w:type="gramStart"/>
      <w:r w:rsidRPr="001B2EE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 user</w:t>
      </w:r>
      <w:proofErr w:type="gramEnd"/>
    </w:p>
    <w:p w14:paraId="0C696D4B" w14:textId="6FABE874" w:rsidR="001B2EE3" w:rsidRPr="001B2EE3" w:rsidRDefault="001B2EE3" w:rsidP="003F7A74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1B2EE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lastRenderedPageBreak/>
        <w:t>User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2EE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</w:t>
      </w:r>
      <w:proofErr w:type="spell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body</w:t>
      </w:r>
      <w:proofErr w:type="spellEnd"/>
      <w:proofErr w:type="gram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928FF1" w14:textId="7AE14E69" w:rsidR="001B2EE3" w:rsidRPr="001B2EE3" w:rsidRDefault="001B2EE3" w:rsidP="001B2EE3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proofErr w:type="spellStart"/>
      <w:r w:rsidRPr="001B2EE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then</w:t>
      </w:r>
      <w:proofErr w:type="spellEnd"/>
      <w:proofErr w:type="gram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B2E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2EE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proofErr w:type="spell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proofErr w:type="spell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1B2E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"User</w:t>
      </w:r>
      <w:proofErr w:type="spellEnd"/>
      <w:r w:rsidRPr="001B2E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1B2E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created</w:t>
      </w:r>
      <w:proofErr w:type="spellEnd"/>
      <w:r w:rsidRPr="001B2E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!"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data: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}))</w:t>
      </w:r>
    </w:p>
    <w:p w14:paraId="68A8E525" w14:textId="1AC88467" w:rsidR="001B2EE3" w:rsidRPr="001B2EE3" w:rsidRDefault="001B2EE3" w:rsidP="001B2EE3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2EE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catch</w:t>
      </w:r>
      <w:proofErr w:type="gram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B2E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2EE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status</w:t>
      </w:r>
      <w:proofErr w:type="spell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2EE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1B2EE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proofErr w:type="spell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B2E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 </w:t>
      </w:r>
      <w:proofErr w:type="spellStart"/>
      <w:r w:rsidRPr="001B2E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Database</w:t>
      </w:r>
      <w:proofErr w:type="spellEnd"/>
      <w:r w:rsidRPr="001B2E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1B2E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1B2E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!"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}))</w:t>
      </w:r>
    </w:p>
    <w:p w14:paraId="326B990E" w14:textId="51803CBE" w:rsidR="001B2EE3" w:rsidRPr="001B2EE3" w:rsidRDefault="003F7A74" w:rsidP="001B2EE3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="001B2EE3"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})</w:t>
      </w:r>
    </w:p>
    <w:p w14:paraId="64DB750B" w14:textId="3AB99446" w:rsidR="001B2EE3" w:rsidRPr="001B2EE3" w:rsidRDefault="003F7A74" w:rsidP="003F7A74">
      <w:pPr>
        <w:pStyle w:val="Paragraphedeliste"/>
        <w:shd w:val="clear" w:color="auto" w:fill="1E1E1E"/>
        <w:spacing w:before="0" w:beforeAutospacing="0" w:after="0" w:afterAutospacing="0" w:line="285" w:lineRule="atLeast"/>
        <w:ind w:left="71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="001B2EE3"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226015C" w14:textId="0AFB0A38" w:rsidR="001B2EE3" w:rsidRPr="001B2EE3" w:rsidRDefault="001B2EE3" w:rsidP="001B2EE3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2EE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catch</w:t>
      </w:r>
      <w:proofErr w:type="gram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1B2EE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B2EE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status</w:t>
      </w:r>
      <w:proofErr w:type="spell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B2EE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1B2EE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proofErr w:type="spell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B2E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"Hash Process </w:t>
      </w:r>
      <w:proofErr w:type="spellStart"/>
      <w:r w:rsidRPr="001B2E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1B2EE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!"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B2EE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}))</w:t>
      </w:r>
    </w:p>
    <w:p w14:paraId="170F0283" w14:textId="77777777" w:rsidR="001B2EE3" w:rsidRPr="001B2EE3" w:rsidRDefault="001B2EE3" w:rsidP="001B2EE3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2EE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14:paraId="4FB56861" w14:textId="0B46A937" w:rsidR="00EC35BD" w:rsidRPr="003F1B3D" w:rsidRDefault="003F1B3D" w:rsidP="001B2EE3">
      <w:pPr>
        <w:rPr>
          <w:b/>
          <w:bCs/>
          <w:sz w:val="32"/>
          <w:szCs w:val="32"/>
        </w:rPr>
      </w:pPr>
      <w:r w:rsidRPr="003F1B3D">
        <w:rPr>
          <w:b/>
          <w:bCs/>
          <w:sz w:val="32"/>
          <w:szCs w:val="32"/>
        </w:rPr>
        <w:t>Synchronisation d’un modèle :</w:t>
      </w:r>
    </w:p>
    <w:p w14:paraId="1176A0E8" w14:textId="05117011" w:rsidR="001B2EE3" w:rsidRDefault="00A37DB4" w:rsidP="00A37DB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L’on peut synchroniser chaque modèle à part</w:t>
      </w:r>
      <w:r w:rsidR="00DE3D3F">
        <w:rPr>
          <w:sz w:val="24"/>
          <w:szCs w:val="24"/>
        </w:rPr>
        <w:t xml:space="preserve"> dans chaque fichier modèle</w:t>
      </w:r>
    </w:p>
    <w:p w14:paraId="657F99A4" w14:textId="77777777" w:rsidR="0054523C" w:rsidRPr="0054523C" w:rsidRDefault="0054523C" w:rsidP="0054523C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4523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Synchronisation du modèle User</w:t>
      </w:r>
    </w:p>
    <w:p w14:paraId="6B361F7D" w14:textId="77777777" w:rsidR="0054523C" w:rsidRPr="0054523C" w:rsidRDefault="0054523C" w:rsidP="0054523C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662E25E" w14:textId="77777777" w:rsidR="0054523C" w:rsidRPr="0054523C" w:rsidRDefault="0054523C" w:rsidP="0054523C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452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</w:t>
      </w:r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452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sync</w:t>
      </w:r>
      <w:proofErr w:type="spellEnd"/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proofErr w:type="spellStart"/>
      <w:r w:rsidRPr="005452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5452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A92EF9C" w14:textId="77777777" w:rsidR="0054523C" w:rsidRPr="0054523C" w:rsidRDefault="0054523C" w:rsidP="0054523C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5452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452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452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452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Database</w:t>
      </w:r>
      <w:proofErr w:type="spellEnd"/>
      <w:r w:rsidRPr="005452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Sync </w:t>
      </w:r>
      <w:proofErr w:type="spellStart"/>
      <w:r w:rsidRPr="005452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54523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!'</w:t>
      </w:r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5452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1FF2E1B" w14:textId="77777777" w:rsidR="0054523C" w:rsidRPr="0054523C" w:rsidRDefault="0054523C" w:rsidP="0054523C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5989401" w14:textId="77777777" w:rsidR="0054523C" w:rsidRPr="0054523C" w:rsidRDefault="0054523C" w:rsidP="0054523C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452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</w:t>
      </w:r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452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sync</w:t>
      </w:r>
      <w:proofErr w:type="spellEnd"/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proofErr w:type="gramStart"/>
      <w:r w:rsidRPr="005452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force:</w:t>
      </w:r>
      <w:r w:rsidRPr="005452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proofErr w:type="gramEnd"/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5972CE2B" w14:textId="77777777" w:rsidR="0054523C" w:rsidRPr="0054523C" w:rsidRDefault="0054523C" w:rsidP="0054523C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54523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</w:t>
      </w:r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4523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sync</w:t>
      </w:r>
      <w:proofErr w:type="spellEnd"/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proofErr w:type="spellStart"/>
      <w:proofErr w:type="gramStart"/>
      <w:r w:rsidRPr="0054523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alter:</w:t>
      </w:r>
      <w:r w:rsidRPr="0054523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proofErr w:type="gramEnd"/>
      <w:r w:rsidRPr="0054523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});</w:t>
      </w:r>
    </w:p>
    <w:p w14:paraId="0F4D56F3" w14:textId="25D75D16" w:rsidR="00A37DB4" w:rsidRDefault="00DE3D3F" w:rsidP="00A37DB4">
      <w:pPr>
        <w:rPr>
          <w:sz w:val="24"/>
          <w:szCs w:val="24"/>
        </w:rPr>
      </w:pPr>
      <w:r>
        <w:rPr>
          <w:sz w:val="24"/>
          <w:szCs w:val="24"/>
        </w:rPr>
        <w:t>Ou tous les modèles à la fois dans db.config.js</w:t>
      </w:r>
    </w:p>
    <w:p w14:paraId="6911BFD4" w14:textId="77777777" w:rsidR="00A86846" w:rsidRPr="001934F5" w:rsidRDefault="00A86846" w:rsidP="00A86846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Synchronisation des modèles </w:t>
      </w:r>
    </w:p>
    <w:p w14:paraId="68F913AF" w14:textId="77777777" w:rsidR="00A86846" w:rsidRPr="001934F5" w:rsidRDefault="00A86846" w:rsidP="00A86846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934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sequelize</w:t>
      </w:r>
      <w:r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34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sync</w:t>
      </w:r>
      <w:proofErr w:type="spellEnd"/>
      <w:proofErr w:type="gramEnd"/>
      <w:r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((</w:t>
      </w:r>
      <w:proofErr w:type="spellStart"/>
      <w:r w:rsidRPr="001934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1934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36752174" w14:textId="77777777" w:rsidR="00A86846" w:rsidRPr="001934F5" w:rsidRDefault="00A86846" w:rsidP="00A86846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1934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934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934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934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Database</w:t>
      </w:r>
      <w:proofErr w:type="spellEnd"/>
      <w:r w:rsidRPr="001934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Sync </w:t>
      </w:r>
      <w:proofErr w:type="spellStart"/>
      <w:r w:rsidRPr="001934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1934F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!'</w:t>
      </w:r>
      <w:r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1934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69122CD" w14:textId="77777777" w:rsidR="00A86846" w:rsidRPr="001934F5" w:rsidRDefault="00A86846" w:rsidP="00A86846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07ED604C" w14:textId="77777777" w:rsidR="00A86846" w:rsidRPr="001934F5" w:rsidRDefault="00A86846" w:rsidP="00A37DB4">
      <w:pPr>
        <w:rPr>
          <w:sz w:val="24"/>
          <w:szCs w:val="24"/>
        </w:rPr>
      </w:pPr>
    </w:p>
    <w:p w14:paraId="7B9C59C5" w14:textId="540F36C0" w:rsidR="0054523C" w:rsidRPr="001934F5" w:rsidRDefault="005E735B" w:rsidP="00A37DB4">
      <w:pPr>
        <w:rPr>
          <w:sz w:val="32"/>
          <w:szCs w:val="32"/>
        </w:rPr>
      </w:pPr>
      <w:r w:rsidRPr="001934F5">
        <w:rPr>
          <w:sz w:val="32"/>
          <w:szCs w:val="32"/>
        </w:rPr>
        <w:t>Authentification </w:t>
      </w:r>
      <w:proofErr w:type="gramStart"/>
      <w:r w:rsidRPr="001934F5">
        <w:rPr>
          <w:sz w:val="32"/>
          <w:szCs w:val="32"/>
        </w:rPr>
        <w:t>JWT:</w:t>
      </w:r>
      <w:proofErr w:type="gramEnd"/>
    </w:p>
    <w:p w14:paraId="1D8B9AD5" w14:textId="3E1F04B9" w:rsidR="005E735B" w:rsidRPr="001934F5" w:rsidRDefault="007F588E" w:rsidP="00DF3CB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934F5">
        <w:rPr>
          <w:sz w:val="24"/>
          <w:szCs w:val="24"/>
        </w:rPr>
        <w:t>Dans le dossier routes, on crée un fichier auth.js</w:t>
      </w:r>
      <w:r w:rsidR="00DF3CBD" w:rsidRPr="001934F5">
        <w:rPr>
          <w:sz w:val="24"/>
          <w:szCs w:val="24"/>
        </w:rPr>
        <w:t xml:space="preserve"> pour les routes d’authentification</w:t>
      </w:r>
    </w:p>
    <w:p w14:paraId="3A1CF4E7" w14:textId="1E3B775F" w:rsidR="00D5739A" w:rsidRPr="001934F5" w:rsidRDefault="00D5739A" w:rsidP="00D5739A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Vérifier s'il y'a </w:t>
      </w:r>
      <w:proofErr w:type="gramStart"/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l'email</w:t>
      </w:r>
      <w:proofErr w:type="gramEnd"/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et le </w:t>
      </w:r>
      <w:proofErr w:type="spellStart"/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password</w:t>
      </w:r>
      <w:proofErr w:type="spellEnd"/>
      <w:r w:rsidR="00A138D7"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dans le body de la requ</w:t>
      </w:r>
      <w:r w:rsidR="005C2364"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ête</w:t>
      </w:r>
    </w:p>
    <w:p w14:paraId="1C61ECD7" w14:textId="6A5F395F" w:rsidR="00D0706C" w:rsidRPr="001934F5" w:rsidRDefault="00D0706C" w:rsidP="00A138D7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Vérifier l'</w:t>
      </w:r>
      <w:proofErr w:type="spellStart"/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existance</w:t>
      </w:r>
      <w:proofErr w:type="spellEnd"/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gramStart"/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 l'email</w:t>
      </w:r>
      <w:proofErr w:type="gramEnd"/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dans la DB</w:t>
      </w:r>
      <w:r w:rsidR="005C2364"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</w:p>
    <w:p w14:paraId="387692E5" w14:textId="44C69FE7" w:rsidR="00DC2CAE" w:rsidRPr="001934F5" w:rsidRDefault="00D0706C" w:rsidP="00DC2CAE">
      <w:pPr>
        <w:pStyle w:val="Paragraphedeliste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Vérifier le mot de passe si l’email existe</w:t>
      </w:r>
      <w:r w:rsidR="005C2364"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proofErr w:type="gramStart"/>
      <w:r w:rsidR="00DC2CAE" w:rsidRPr="001934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bcrypt</w:t>
      </w:r>
      <w:r w:rsidR="00DC2CAE"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="00DC2CAE" w:rsidRPr="001934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compare</w:t>
      </w:r>
      <w:proofErr w:type="spellEnd"/>
      <w:proofErr w:type="gramEnd"/>
      <w:r w:rsidR="00DC2CAE"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="00DC2CAE" w:rsidRPr="001934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="00DC2CAE"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="00DC2CAE" w:rsidRPr="001934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="00DC2CAE"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="00DC2CAE" w:rsidRPr="001934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="00DC2CAE"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A88F380" w14:textId="05C29366" w:rsidR="00A138D7" w:rsidRPr="001934F5" w:rsidRDefault="00A138D7" w:rsidP="00505756">
      <w:pPr>
        <w:pStyle w:val="Paragraphedeliste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Génération du </w:t>
      </w:r>
      <w:proofErr w:type="spellStart"/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token</w:t>
      </w:r>
      <w:proofErr w:type="spellEnd"/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si le mot de passe est correct</w:t>
      </w:r>
      <w:r w:rsidR="00505756"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 : </w:t>
      </w:r>
      <w:proofErr w:type="spellStart"/>
      <w:r w:rsidR="00505756" w:rsidRPr="001934F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="00505756"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="00505756" w:rsidRPr="001934F5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token</w:t>
      </w:r>
      <w:proofErr w:type="spellEnd"/>
      <w:r w:rsidR="00505756"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proofErr w:type="gramStart"/>
      <w:r w:rsidR="00505756" w:rsidRPr="001934F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jwt</w:t>
      </w:r>
      <w:r w:rsidR="00505756"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="00505756" w:rsidRPr="001934F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sign</w:t>
      </w:r>
      <w:proofErr w:type="spellEnd"/>
      <w:proofErr w:type="gramEnd"/>
      <w:r w:rsidR="00505756" w:rsidRPr="001934F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</w:t>
      </w:r>
    </w:p>
    <w:p w14:paraId="3639154D" w14:textId="44C1AC01" w:rsidR="00AD4793" w:rsidRPr="001934F5" w:rsidRDefault="00AD4793" w:rsidP="00505756">
      <w:pPr>
        <w:pStyle w:val="Paragraphedeliste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Exporter le module</w:t>
      </w:r>
    </w:p>
    <w:p w14:paraId="2A57F75D" w14:textId="03AAE1DD" w:rsidR="00AD4793" w:rsidRPr="001934F5" w:rsidRDefault="00AD4793" w:rsidP="00505756">
      <w:pPr>
        <w:pStyle w:val="Paragraphedeliste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4F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Importer le module dans server.js</w:t>
      </w:r>
    </w:p>
    <w:p w14:paraId="6F39172D" w14:textId="77777777" w:rsidR="007C7780" w:rsidRPr="001934F5" w:rsidRDefault="007C7780" w:rsidP="00505756">
      <w:pPr>
        <w:pStyle w:val="Paragraphedeliste"/>
        <w:ind w:left="717" w:firstLine="0"/>
        <w:rPr>
          <w:sz w:val="24"/>
          <w:szCs w:val="24"/>
        </w:rPr>
      </w:pPr>
    </w:p>
    <w:p w14:paraId="2CC01EA8" w14:textId="7A4931E7" w:rsidR="0054523C" w:rsidRPr="00307739" w:rsidRDefault="002147CF" w:rsidP="002523FC">
      <w:pPr>
        <w:rPr>
          <w:b/>
          <w:bCs/>
          <w:sz w:val="28"/>
          <w:szCs w:val="28"/>
        </w:rPr>
      </w:pPr>
      <w:r w:rsidRPr="00307739">
        <w:rPr>
          <w:b/>
          <w:bCs/>
          <w:sz w:val="28"/>
          <w:szCs w:val="28"/>
        </w:rPr>
        <w:t>Fermeture de portes (</w:t>
      </w:r>
      <w:proofErr w:type="gramStart"/>
      <w:r w:rsidRPr="00307739">
        <w:rPr>
          <w:b/>
          <w:bCs/>
          <w:sz w:val="28"/>
          <w:szCs w:val="28"/>
        </w:rPr>
        <w:t>ressources )</w:t>
      </w:r>
      <w:proofErr w:type="gramEnd"/>
      <w:r w:rsidRPr="00307739">
        <w:rPr>
          <w:b/>
          <w:bCs/>
          <w:sz w:val="28"/>
          <w:szCs w:val="28"/>
        </w:rPr>
        <w:t> :</w:t>
      </w:r>
    </w:p>
    <w:p w14:paraId="53E1D89B" w14:textId="7B50E60A" w:rsidR="002147CF" w:rsidRPr="001934F5" w:rsidRDefault="00666536" w:rsidP="006665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934F5">
        <w:rPr>
          <w:sz w:val="24"/>
          <w:szCs w:val="24"/>
        </w:rPr>
        <w:t xml:space="preserve">Créer un dossier </w:t>
      </w:r>
      <w:proofErr w:type="spellStart"/>
      <w:r w:rsidRPr="001934F5">
        <w:rPr>
          <w:sz w:val="24"/>
          <w:szCs w:val="24"/>
        </w:rPr>
        <w:t>jsonwebtoken</w:t>
      </w:r>
      <w:proofErr w:type="spellEnd"/>
    </w:p>
    <w:p w14:paraId="3A4D7721" w14:textId="028D28AC" w:rsidR="00666536" w:rsidRDefault="00666536" w:rsidP="006665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934F5">
        <w:rPr>
          <w:sz w:val="24"/>
          <w:szCs w:val="24"/>
        </w:rPr>
        <w:t xml:space="preserve">Créer un fichier </w:t>
      </w:r>
      <w:r w:rsidR="001934F5" w:rsidRPr="001934F5">
        <w:rPr>
          <w:sz w:val="24"/>
          <w:szCs w:val="24"/>
        </w:rPr>
        <w:t>check.js</w:t>
      </w:r>
    </w:p>
    <w:p w14:paraId="633DC0F5" w14:textId="54B228E1" w:rsidR="00C6195C" w:rsidRDefault="00BF30AF" w:rsidP="006665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Vérifier la présence d’un </w:t>
      </w:r>
      <w:proofErr w:type="spellStart"/>
      <w:r>
        <w:rPr>
          <w:sz w:val="24"/>
          <w:szCs w:val="24"/>
        </w:rPr>
        <w:t>token</w:t>
      </w:r>
      <w:proofErr w:type="spellEnd"/>
    </w:p>
    <w:p w14:paraId="46EE328E" w14:textId="554A2849" w:rsidR="00BF30AF" w:rsidRDefault="00BF30AF" w:rsidP="006665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Extraire le </w:t>
      </w:r>
      <w:proofErr w:type="spellStart"/>
      <w:r>
        <w:rPr>
          <w:sz w:val="24"/>
          <w:szCs w:val="24"/>
        </w:rPr>
        <w:t>token</w:t>
      </w:r>
      <w:proofErr w:type="spellEnd"/>
    </w:p>
    <w:p w14:paraId="0B598FA1" w14:textId="4C765F7E" w:rsidR="00BF30AF" w:rsidRDefault="00BF30AF" w:rsidP="006665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Vérifier la validité du </w:t>
      </w:r>
      <w:proofErr w:type="spellStart"/>
      <w:r>
        <w:rPr>
          <w:sz w:val="24"/>
          <w:szCs w:val="24"/>
        </w:rPr>
        <w:t>token</w:t>
      </w:r>
      <w:proofErr w:type="spellEnd"/>
    </w:p>
    <w:p w14:paraId="0F865C98" w14:textId="300BD670" w:rsidR="00307739" w:rsidRDefault="00307739" w:rsidP="006665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Exporter le middleware et l’utiliser sur des routes à bloquer</w:t>
      </w:r>
    </w:p>
    <w:p w14:paraId="2600D242" w14:textId="22AF8A02" w:rsidR="002523FC" w:rsidRDefault="000D7576" w:rsidP="002523FC">
      <w:pPr>
        <w:rPr>
          <w:b/>
          <w:bCs/>
          <w:sz w:val="32"/>
          <w:szCs w:val="32"/>
        </w:rPr>
      </w:pPr>
      <w:r w:rsidRPr="000D7576">
        <w:rPr>
          <w:b/>
          <w:bCs/>
          <w:sz w:val="32"/>
          <w:szCs w:val="32"/>
        </w:rPr>
        <w:t xml:space="preserve">Créer des </w:t>
      </w:r>
      <w:r>
        <w:rPr>
          <w:b/>
          <w:bCs/>
          <w:sz w:val="32"/>
          <w:szCs w:val="32"/>
        </w:rPr>
        <w:t>contrôleurs</w:t>
      </w:r>
    </w:p>
    <w:p w14:paraId="45D11199" w14:textId="4BB993CB" w:rsidR="000D7576" w:rsidRDefault="00391254" w:rsidP="0039125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91254">
        <w:rPr>
          <w:sz w:val="24"/>
          <w:szCs w:val="24"/>
        </w:rPr>
        <w:t xml:space="preserve">Créer un dossier </w:t>
      </w:r>
      <w:proofErr w:type="spellStart"/>
      <w:r w:rsidRPr="00391254">
        <w:rPr>
          <w:sz w:val="24"/>
          <w:szCs w:val="24"/>
        </w:rPr>
        <w:t>conrollers</w:t>
      </w:r>
      <w:proofErr w:type="spellEnd"/>
    </w:p>
    <w:p w14:paraId="668D9953" w14:textId="1AEDF306" w:rsidR="00391254" w:rsidRDefault="00391254" w:rsidP="0039125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Sortir la logique </w:t>
      </w:r>
      <w:r w:rsidR="004F57C6">
        <w:rPr>
          <w:sz w:val="24"/>
          <w:szCs w:val="24"/>
        </w:rPr>
        <w:t xml:space="preserve">/ la mécanique su dossier router et la séparer </w:t>
      </w:r>
      <w:r w:rsidR="00342235">
        <w:rPr>
          <w:sz w:val="24"/>
          <w:szCs w:val="24"/>
        </w:rPr>
        <w:t xml:space="preserve">dans </w:t>
      </w:r>
      <w:proofErr w:type="spellStart"/>
      <w:r w:rsidR="00342235">
        <w:rPr>
          <w:sz w:val="24"/>
          <w:szCs w:val="24"/>
        </w:rPr>
        <w:t>controllers</w:t>
      </w:r>
      <w:proofErr w:type="spellEnd"/>
    </w:p>
    <w:p w14:paraId="11E4E042" w14:textId="36A0FB4D" w:rsidR="00342235" w:rsidRDefault="00342235" w:rsidP="0039125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Exemple : pour la route </w:t>
      </w: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(login)</w:t>
      </w:r>
    </w:p>
    <w:p w14:paraId="131236E3" w14:textId="5BA5CF4A" w:rsidR="00342235" w:rsidRDefault="00240403" w:rsidP="0034223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fichier 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>/auth.js</w:t>
      </w:r>
      <w:r w:rsidR="00635406">
        <w:rPr>
          <w:sz w:val="24"/>
          <w:szCs w:val="24"/>
        </w:rPr>
        <w:t xml:space="preserve"> : </w:t>
      </w:r>
    </w:p>
    <w:p w14:paraId="72E0374C" w14:textId="77777777" w:rsidR="003E4414" w:rsidRPr="003E4414" w:rsidRDefault="003E4414" w:rsidP="00D72DC4">
      <w:pPr>
        <w:pStyle w:val="Paragraphedeliste"/>
        <w:shd w:val="clear" w:color="auto" w:fill="1E1E1E"/>
        <w:spacing w:before="0" w:beforeAutospacing="0" w:after="0" w:afterAutospacing="0" w:line="285" w:lineRule="atLeast"/>
        <w:ind w:left="107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E441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proofErr w:type="gramEnd"/>
      <w:r w:rsidRPr="003E44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E44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login</w:t>
      </w:r>
      <w:proofErr w:type="spellEnd"/>
      <w:r w:rsidRPr="003E44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((</w:t>
      </w:r>
      <w:proofErr w:type="spellStart"/>
      <w:r w:rsidRPr="003E44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proofErr w:type="spellEnd"/>
      <w:r w:rsidRPr="003E44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E441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proofErr w:type="spellEnd"/>
      <w:r w:rsidRPr="003E44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3E441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3E441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5B9F5A77" w14:textId="0449C9A5" w:rsidR="00240403" w:rsidRDefault="00635406" w:rsidP="0034223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Dans le dossier router : </w:t>
      </w:r>
    </w:p>
    <w:p w14:paraId="28D4E6BF" w14:textId="555695B2" w:rsidR="007818C3" w:rsidRDefault="00773580" w:rsidP="007818C3">
      <w:pPr>
        <w:pStyle w:val="Paragraphedeliste"/>
        <w:ind w:left="1077" w:firstLine="0"/>
        <w:rPr>
          <w:sz w:val="24"/>
          <w:szCs w:val="24"/>
        </w:rPr>
      </w:pPr>
      <w:r>
        <w:rPr>
          <w:sz w:val="24"/>
          <w:szCs w:val="24"/>
        </w:rPr>
        <w:t xml:space="preserve">Importer le fichier 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>/</w:t>
      </w:r>
      <w:r w:rsidR="007818C3">
        <w:rPr>
          <w:sz w:val="24"/>
          <w:szCs w:val="24"/>
        </w:rPr>
        <w:t>auth.js</w:t>
      </w:r>
      <w:r w:rsidR="0044492E">
        <w:rPr>
          <w:sz w:val="24"/>
          <w:szCs w:val="24"/>
        </w:rPr>
        <w:t> :</w:t>
      </w:r>
    </w:p>
    <w:p w14:paraId="1BD112FE" w14:textId="113E9488" w:rsidR="007818C3" w:rsidRPr="0044492E" w:rsidRDefault="007818C3" w:rsidP="007818C3">
      <w:pPr>
        <w:pStyle w:val="Paragraphedeliste"/>
        <w:ind w:left="107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proofErr w:type="spellStart"/>
      <w:proofErr w:type="gramStart"/>
      <w:r w:rsidRPr="007818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>const</w:t>
      </w:r>
      <w:proofErr w:type="spellEnd"/>
      <w:proofErr w:type="gramEnd"/>
      <w:r w:rsidRPr="007818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 xml:space="preserve"> </w:t>
      </w:r>
      <w:proofErr w:type="spellStart"/>
      <w:r w:rsidRPr="007818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>authCtrl</w:t>
      </w:r>
      <w:proofErr w:type="spellEnd"/>
      <w:r w:rsidRPr="007818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 xml:space="preserve"> = </w:t>
      </w:r>
      <w:proofErr w:type="spellStart"/>
      <w:r w:rsidRPr="007818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>require</w:t>
      </w:r>
      <w:proofErr w:type="spellEnd"/>
      <w:r w:rsidRPr="007818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 xml:space="preserve"> ( '../</w:t>
      </w:r>
      <w:proofErr w:type="spellStart"/>
      <w:r w:rsidRPr="007818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>controllers</w:t>
      </w:r>
      <w:proofErr w:type="spellEnd"/>
      <w:r w:rsidRPr="007818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>/</w:t>
      </w:r>
      <w:proofErr w:type="spellStart"/>
      <w:r w:rsidRPr="007818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>auth</w:t>
      </w:r>
      <w:proofErr w:type="spellEnd"/>
      <w:r w:rsidRPr="007818C3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>')</w:t>
      </w:r>
    </w:p>
    <w:p w14:paraId="7399AF50" w14:textId="77777777" w:rsidR="0044492E" w:rsidRDefault="0044492E" w:rsidP="0044492E">
      <w:pPr>
        <w:pStyle w:val="Paragraphedeliste"/>
        <w:ind w:left="107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44492E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Router la r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o</w:t>
      </w:r>
      <w:r w:rsidRPr="0044492E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ute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 :</w:t>
      </w:r>
    </w:p>
    <w:p w14:paraId="3B74A864" w14:textId="2E7FB042" w:rsidR="0044492E" w:rsidRDefault="0044492E" w:rsidP="0044492E">
      <w:pPr>
        <w:pStyle w:val="Paragraphedeliste"/>
        <w:ind w:left="107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44492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>router.post</w:t>
      </w:r>
      <w:proofErr w:type="spellEnd"/>
      <w:r w:rsidRPr="0044492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>(</w:t>
      </w:r>
      <w:proofErr w:type="gramEnd"/>
      <w:r w:rsidRPr="0044492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 xml:space="preserve">'/login', </w:t>
      </w:r>
      <w:proofErr w:type="spellStart"/>
      <w:r w:rsidRPr="0044492E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fr-FR"/>
        </w:rPr>
        <w:t>authCtrl.login</w:t>
      </w:r>
      <w:proofErr w:type="spellEnd"/>
      <w:r w:rsidRPr="004449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</w:p>
    <w:p w14:paraId="7177F4A3" w14:textId="77777777" w:rsidR="0044492E" w:rsidRDefault="0044492E" w:rsidP="0044492E">
      <w:pPr>
        <w:pStyle w:val="Paragraphedeliste"/>
        <w:ind w:left="1077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54249F6" w14:textId="66A811EF" w:rsidR="0044492E" w:rsidRDefault="009F21A1" w:rsidP="009F21A1">
      <w:pPr>
        <w:pStyle w:val="Paragraphedeliste"/>
        <w:ind w:left="1077" w:hanging="1077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fr-FR"/>
        </w:rPr>
      </w:pPr>
      <w:r w:rsidRPr="009F21A1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fr-FR"/>
        </w:rPr>
        <w:t>Gestion des erreurs</w:t>
      </w:r>
    </w:p>
    <w:p w14:paraId="2E2E1020" w14:textId="77777777" w:rsidR="009F21A1" w:rsidRDefault="009F21A1" w:rsidP="009F21A1">
      <w:pPr>
        <w:pStyle w:val="Paragraphedeliste"/>
        <w:ind w:left="1077" w:hanging="1077"/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fr-FR"/>
        </w:rPr>
      </w:pPr>
    </w:p>
    <w:p w14:paraId="43ACA025" w14:textId="1D1B3B98" w:rsidR="009F21A1" w:rsidRPr="0044492E" w:rsidRDefault="00E225EF" w:rsidP="004F11A6">
      <w:pPr>
        <w:pStyle w:val="Paragraphedeliste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</w:pPr>
      <w:r w:rsidRPr="00D87F3E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>Utili</w:t>
      </w:r>
      <w:r w:rsidR="00CC2F0C" w:rsidRPr="00D87F3E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 xml:space="preserve">ser </w:t>
      </w:r>
      <w:proofErr w:type="spellStart"/>
      <w:r w:rsidR="00CC2F0C" w:rsidRPr="00D87F3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fr-FR"/>
        </w:rPr>
        <w:t>async</w:t>
      </w:r>
      <w:proofErr w:type="spellEnd"/>
      <w:r w:rsidR="00CC2F0C" w:rsidRPr="00D87F3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CC2F0C" w:rsidRPr="00D87F3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fr-FR"/>
        </w:rPr>
        <w:t>await</w:t>
      </w:r>
      <w:proofErr w:type="spellEnd"/>
      <w:r w:rsidR="00CC2F0C" w:rsidRPr="00D87F3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fr-FR"/>
        </w:rPr>
        <w:t xml:space="preserve"> </w:t>
      </w:r>
      <w:proofErr w:type="spellStart"/>
      <w:r w:rsidR="00CC2F0C" w:rsidRPr="00D87F3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fr-FR"/>
        </w:rPr>
        <w:t>try</w:t>
      </w:r>
      <w:proofErr w:type="spellEnd"/>
      <w:r w:rsidR="00CC2F0C" w:rsidRPr="00D87F3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fr-FR"/>
        </w:rPr>
        <w:t xml:space="preserve"> catch</w:t>
      </w:r>
      <w:r w:rsidR="00CC2F0C" w:rsidRPr="00D87F3E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 xml:space="preserve"> à la place de </w:t>
      </w:r>
      <w:proofErr w:type="spellStart"/>
      <w:r w:rsidR="00CC2F0C" w:rsidRPr="00D87F3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fr-FR"/>
        </w:rPr>
        <w:t>then</w:t>
      </w:r>
      <w:proofErr w:type="spellEnd"/>
      <w:r w:rsidR="00CC2F0C" w:rsidRPr="00D87F3E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fr-FR"/>
        </w:rPr>
        <w:t xml:space="preserve"> catch</w:t>
      </w:r>
      <w:r w:rsidR="00CC2F0C" w:rsidRPr="00D87F3E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 xml:space="preserve"> lorsqu’il y a plusieurs e</w:t>
      </w:r>
      <w:r w:rsidR="00D87F3E" w:rsidRPr="00D87F3E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>rreurs à gérer</w:t>
      </w:r>
    </w:p>
    <w:p w14:paraId="6FAC2267" w14:textId="77777777" w:rsidR="0044492E" w:rsidRDefault="0044492E" w:rsidP="007818C3">
      <w:pPr>
        <w:pStyle w:val="Paragraphedeliste"/>
        <w:ind w:left="107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</w:p>
    <w:p w14:paraId="6C3A95C3" w14:textId="539688D1" w:rsidR="00D87F3E" w:rsidRDefault="003E5434" w:rsidP="007818C3">
      <w:pPr>
        <w:pStyle w:val="Paragraphedeliste"/>
        <w:ind w:left="107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Exemple : Pour afficher un </w:t>
      </w:r>
      <w:r w:rsidR="00AF58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cocktail défini</w:t>
      </w:r>
    </w:p>
    <w:p w14:paraId="1C8AFCF3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F58C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58C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getOneCocktail</w:t>
      </w:r>
      <w:proofErr w:type="spellEnd"/>
      <w:proofErr w:type="gram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AF58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AF58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B16B838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F58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cocktailId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proofErr w:type="spellStart"/>
      <w:r w:rsidRPr="00AF58C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params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1A5E9D3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508274E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AF58C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Vérifier si </w:t>
      </w:r>
      <w:proofErr w:type="gramStart"/>
      <w:r w:rsidRPr="00AF58C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le champs</w:t>
      </w:r>
      <w:proofErr w:type="gramEnd"/>
      <w:r w:rsidRPr="00AF58C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id est présent et cohérent</w:t>
      </w:r>
    </w:p>
    <w:p w14:paraId="04D8CB82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AF58C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(!</w:t>
      </w:r>
      <w:proofErr w:type="spell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cocktailId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0C03EA7C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F58C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58C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status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58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AF58C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 { </w:t>
      </w:r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Missing</w:t>
      </w:r>
      <w:proofErr w:type="spellEnd"/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parameter</w:t>
      </w:r>
      <w:proofErr w:type="spellEnd"/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!'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0D4749A0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02E049E8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1800765" w14:textId="6F9E40CC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AF58C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try</w:t>
      </w:r>
      <w:proofErr w:type="spellEnd"/>
      <w:proofErr w:type="gram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r w:rsidR="00B9076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B90764" w:rsidRPr="00B90764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fr-FR"/>
        </w:rPr>
        <w:t>// Cette fonction risque d’être retardée</w:t>
      </w:r>
    </w:p>
    <w:p w14:paraId="57A89DC9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F58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cocktail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AF58C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F58C9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Cocktail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58C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findOne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proofErr w:type="spell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where</w:t>
      </w:r>
      <w:proofErr w:type="spellEnd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  <w:proofErr w:type="spell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idd:cocktailId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}, </w:t>
      </w:r>
      <w:proofErr w:type="spell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raw</w:t>
      </w:r>
      <w:proofErr w:type="spellEnd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F58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7ABA0EBE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14:paraId="4ED49059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AF58C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Cocktail pas trouvé</w:t>
      </w:r>
    </w:p>
    <w:p w14:paraId="4BB293F4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F58C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cocktail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===</w:t>
      </w:r>
      <w:proofErr w:type="spellStart"/>
      <w:r w:rsidRPr="00AF58C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1CE2C784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F58C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58C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status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58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AF58C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 This cocktail </w:t>
      </w:r>
      <w:proofErr w:type="spellStart"/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does</w:t>
      </w:r>
      <w:proofErr w:type="spellEnd"/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not </w:t>
      </w:r>
      <w:proofErr w:type="spellStart"/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exists</w:t>
      </w:r>
      <w:proofErr w:type="spellEnd"/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!'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430CDE8E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5FC2D1FD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FFEC009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AF58C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Cocktail trouvé</w:t>
      </w:r>
    </w:p>
    <w:p w14:paraId="7B19ED09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AF58C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58C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data: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cocktail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2CA77552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F4C98CA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} </w:t>
      </w:r>
      <w:r w:rsidRPr="00AF58C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288E5A98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F58C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status</w:t>
      </w:r>
      <w:proofErr w:type="spellEnd"/>
      <w:proofErr w:type="gram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F58C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AF58C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({ </w:t>
      </w:r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Database</w:t>
      </w:r>
      <w:proofErr w:type="spellEnd"/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AF58C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!'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F58C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7836518E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56E3BAB5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F58C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97E90FC" w14:textId="77777777" w:rsidR="00AF58C9" w:rsidRPr="00AF58C9" w:rsidRDefault="00AF58C9" w:rsidP="00AF58C9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37E5FE5" w14:textId="74E12098" w:rsidR="00AF58C9" w:rsidRDefault="004F11A6" w:rsidP="004F11A6">
      <w:pPr>
        <w:pStyle w:val="Paragraphedeliste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Lorsqu’il y a plusieurs types d’erreurs à gérer par catch</w:t>
      </w:r>
      <w:r w:rsidR="00DE6325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, l’on peut faire ainsi :</w:t>
      </w:r>
    </w:p>
    <w:p w14:paraId="1D4B0B8A" w14:textId="77777777" w:rsidR="00DE6325" w:rsidRDefault="00DE6325" w:rsidP="00DE6325">
      <w:pPr>
        <w:pStyle w:val="Paragraphedeliste"/>
        <w:ind w:left="71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</w:p>
    <w:p w14:paraId="79FB2230" w14:textId="77777777" w:rsidR="005F60C6" w:rsidRPr="005F60C6" w:rsidRDefault="005F60C6" w:rsidP="005F60C6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5F60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catch</w:t>
      </w:r>
      <w:proofErr w:type="gramEnd"/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5F6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325B81D3" w14:textId="77777777" w:rsidR="005F60C6" w:rsidRPr="005F60C6" w:rsidRDefault="005F60C6" w:rsidP="005F60C6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5F60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F6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F6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===</w:t>
      </w:r>
      <w:r w:rsidRPr="005F6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F6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SequelizeDatabaseError</w:t>
      </w:r>
      <w:proofErr w:type="spellEnd"/>
      <w:r w:rsidRPr="005F6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14:paraId="7B905530" w14:textId="77777777" w:rsidR="005F60C6" w:rsidRPr="005F60C6" w:rsidRDefault="005F60C6" w:rsidP="005F60C6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proofErr w:type="gramStart"/>
      <w:r w:rsidRPr="005F60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F6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F6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status</w:t>
      </w:r>
      <w:proofErr w:type="spellEnd"/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F60C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5F6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proofErr w:type="spellEnd"/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F6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6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 </w:t>
      </w:r>
      <w:proofErr w:type="spellStart"/>
      <w:r w:rsidRPr="005F6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Database</w:t>
      </w:r>
      <w:proofErr w:type="spellEnd"/>
      <w:r w:rsidRPr="005F6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5F6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error</w:t>
      </w:r>
      <w:proofErr w:type="spellEnd"/>
      <w:r w:rsidRPr="005F6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!"</w:t>
      </w: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5F6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5F6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F6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6B2114F6" w14:textId="77777777" w:rsidR="005F60C6" w:rsidRPr="005F60C6" w:rsidRDefault="005F60C6" w:rsidP="005F60C6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</w:t>
      </w:r>
    </w:p>
    <w:p w14:paraId="6F2E0B63" w14:textId="77777777" w:rsidR="005F60C6" w:rsidRDefault="005F60C6" w:rsidP="005F60C6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5F60C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F6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5F6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status</w:t>
      </w:r>
      <w:proofErr w:type="spellEnd"/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F60C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5F60C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json</w:t>
      </w:r>
      <w:proofErr w:type="spellEnd"/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({</w:t>
      </w:r>
      <w:r w:rsidRPr="005F6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message:</w:t>
      </w: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5F6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'login process </w:t>
      </w:r>
      <w:proofErr w:type="spellStart"/>
      <w:r w:rsidRPr="005F6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failed</w:t>
      </w:r>
      <w:proofErr w:type="spellEnd"/>
      <w:r w:rsidRPr="005F60C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!'</w:t>
      </w: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5F6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error</w:t>
      </w:r>
      <w:proofErr w:type="spellEnd"/>
      <w:r w:rsidRPr="005F6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5F60C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5F60C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3ABCEF3" w14:textId="412EF1F4" w:rsidR="000F5A6B" w:rsidRPr="005F60C6" w:rsidRDefault="000F5A6B" w:rsidP="005F60C6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08E87900" w14:textId="77777777" w:rsidR="00DE6325" w:rsidRDefault="00DE6325" w:rsidP="00DE6325">
      <w:pPr>
        <w:pStyle w:val="Paragraphedeliste"/>
        <w:ind w:left="717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</w:p>
    <w:p w14:paraId="37C86664" w14:textId="2D6A3D60" w:rsidR="00DE6325" w:rsidRDefault="005061EB" w:rsidP="005061EB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:lang w:eastAsia="fr-FR"/>
        </w:rPr>
      </w:pPr>
      <w:r w:rsidRPr="009C75D3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:lang w:eastAsia="fr-FR"/>
        </w:rPr>
        <w:t xml:space="preserve">Organiser le système de </w:t>
      </w:r>
      <w:r w:rsidR="009C75D3" w:rsidRPr="009C75D3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:lang w:eastAsia="fr-FR"/>
        </w:rPr>
        <w:t>gestion des erreurs</w:t>
      </w:r>
    </w:p>
    <w:p w14:paraId="273001B0" w14:textId="355562C0" w:rsidR="007A3768" w:rsidRPr="007A3768" w:rsidRDefault="007A3768" w:rsidP="005061EB">
      <w:pPr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4"/>
          <w:szCs w:val="24"/>
          <w:u w:val="single"/>
          <w:lang w:eastAsia="fr-FR"/>
        </w:rPr>
      </w:pPr>
      <w:r w:rsidRPr="007A3768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4"/>
          <w:szCs w:val="24"/>
          <w:u w:val="single"/>
          <w:lang w:eastAsia="fr-FR"/>
        </w:rPr>
        <w:lastRenderedPageBreak/>
        <w:t>Les différentes erreurs à gérer</w:t>
      </w:r>
    </w:p>
    <w:p w14:paraId="29F8F8CD" w14:textId="6D9227AD" w:rsidR="007A3768" w:rsidRDefault="007A3768" w:rsidP="005061EB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:lang w:eastAsia="fr-FR"/>
        </w:rPr>
      </w:pPr>
      <w:r w:rsidRPr="007A3768">
        <w:rPr>
          <w:rFonts w:ascii="Consolas" w:eastAsia="Times New Roman" w:hAnsi="Consolas" w:cs="Times New Roman"/>
          <w:b/>
          <w:bCs/>
          <w:noProof/>
          <w:color w:val="000000" w:themeColor="text1"/>
          <w:sz w:val="28"/>
          <w:szCs w:val="28"/>
          <w:u w:val="single"/>
          <w:lang w:eastAsia="fr-FR"/>
        </w:rPr>
        <w:drawing>
          <wp:inline distT="0" distB="0" distL="0" distR="0" wp14:anchorId="1B08FFB4" wp14:editId="434651F7">
            <wp:extent cx="6378493" cy="2149026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2FF5" w14:textId="4D6FE14E" w:rsidR="009C75D3" w:rsidRPr="00417539" w:rsidRDefault="008E15CE" w:rsidP="00AA09BF">
      <w:pPr>
        <w:pStyle w:val="Paragraphedeliste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</w:pPr>
      <w:r w:rsidRPr="00417539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 xml:space="preserve">Créer un fichier </w:t>
      </w:r>
      <w:proofErr w:type="spellStart"/>
      <w:r w:rsidR="009F3953" w:rsidRPr="00417539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>errors</w:t>
      </w:r>
      <w:proofErr w:type="spellEnd"/>
      <w:r w:rsidR="009F3953" w:rsidRPr="00417539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>/customE</w:t>
      </w:r>
      <w:r w:rsidR="00814A16" w:rsidRPr="00417539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>rror</w:t>
      </w:r>
      <w:r w:rsidR="00417539" w:rsidRPr="00417539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>s</w:t>
      </w:r>
      <w:r w:rsidR="00814A16" w:rsidRPr="00417539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 xml:space="preserve">.js </w:t>
      </w:r>
      <w:r w:rsidR="009D7A81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>(voir fichier)</w:t>
      </w:r>
    </w:p>
    <w:p w14:paraId="4F5DF8A1" w14:textId="22D74AAD" w:rsidR="007A3768" w:rsidRDefault="009D7A81" w:rsidP="008E15CE">
      <w:pPr>
        <w:pStyle w:val="Paragraphedeliste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 xml:space="preserve">Créer un fichier middleware </w:t>
      </w:r>
      <w:proofErr w:type="spellStart"/>
      <w:r w:rsidR="005660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>errors</w:t>
      </w:r>
      <w:proofErr w:type="spellEnd"/>
      <w:r w:rsidR="00566071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>/errorHandler</w:t>
      </w:r>
      <w:r w:rsidR="00662F20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>.js pour renvoyer les réponses erreurs selon les cas</w:t>
      </w:r>
    </w:p>
    <w:p w14:paraId="5C6CB45F" w14:textId="6BE5F8AC" w:rsidR="006B4762" w:rsidRDefault="006B4762" w:rsidP="006B4762">
      <w:pPr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fr-FR"/>
        </w:rPr>
      </w:pPr>
      <w:r w:rsidRPr="00A70784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fr-FR"/>
        </w:rPr>
        <w:t xml:space="preserve">Les </w:t>
      </w:r>
      <w:proofErr w:type="spellStart"/>
      <w:r w:rsidRPr="00A70784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fr-FR"/>
        </w:rPr>
        <w:t>hooks</w:t>
      </w:r>
      <w:proofErr w:type="spellEnd"/>
      <w:r w:rsidRPr="00A70784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fr-FR"/>
        </w:rPr>
        <w:t xml:space="preserve"> </w:t>
      </w:r>
      <w:r w:rsidR="00A70784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fr-FR"/>
        </w:rPr>
        <w:t xml:space="preserve">des modèles </w:t>
      </w:r>
      <w:proofErr w:type="spellStart"/>
      <w:r w:rsidR="00A70784" w:rsidRPr="00A70784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fr-FR"/>
        </w:rPr>
        <w:t>Sequelize</w:t>
      </w:r>
      <w:proofErr w:type="spellEnd"/>
      <w:r w:rsidR="00A70784">
        <w:rPr>
          <w:rFonts w:ascii="Consolas" w:eastAsia="Times New Roman" w:hAnsi="Consolas" w:cs="Times New Roman"/>
          <w:b/>
          <w:bCs/>
          <w:color w:val="000000" w:themeColor="text1"/>
          <w:sz w:val="32"/>
          <w:szCs w:val="32"/>
          <w:lang w:eastAsia="fr-FR"/>
        </w:rPr>
        <w:t> :</w:t>
      </w:r>
    </w:p>
    <w:p w14:paraId="3E23FBE5" w14:textId="7CECAAA4" w:rsidR="00A70784" w:rsidRDefault="00552A55" w:rsidP="00552A55">
      <w:pPr>
        <w:pStyle w:val="Paragraphedeliste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</w:pPr>
      <w:r w:rsidRPr="00552A55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 xml:space="preserve">Chaque modèle possède des méthodes de </w:t>
      </w:r>
      <w:proofErr w:type="spellStart"/>
      <w:r w:rsidRPr="00552A55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>hooks</w:t>
      </w:r>
      <w:proofErr w:type="spellEnd"/>
      <w:r w:rsidRPr="00552A55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 xml:space="preserve"> à utiliser</w:t>
      </w:r>
      <w:r w:rsidR="000F1E76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 xml:space="preserve"> </w:t>
      </w:r>
      <w:hyperlink r:id="rId10" w:history="1">
        <w:r w:rsidR="0044236F" w:rsidRPr="007278D5">
          <w:rPr>
            <w:rStyle w:val="Lienhypertexte"/>
            <w:rFonts w:ascii="Consolas" w:eastAsia="Times New Roman" w:hAnsi="Consolas" w:cs="Times New Roman"/>
            <w:sz w:val="24"/>
            <w:szCs w:val="24"/>
            <w:lang w:eastAsia="fr-FR"/>
          </w:rPr>
          <w:t>https://sequelize.org/docs/v6/other-topics/hooks/</w:t>
        </w:r>
      </w:hyperlink>
    </w:p>
    <w:p w14:paraId="483D46B3" w14:textId="16BFAB50" w:rsidR="0044236F" w:rsidRPr="00552A55" w:rsidRDefault="008E324B" w:rsidP="00552A55">
      <w:pPr>
        <w:pStyle w:val="Paragraphedeliste"/>
        <w:numPr>
          <w:ilvl w:val="0"/>
          <w:numId w:val="1"/>
        </w:numPr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</w:pP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 xml:space="preserve">Exemple : </w:t>
      </w:r>
      <w:r w:rsidR="00F513A3">
        <w:rPr>
          <w:rFonts w:ascii="Consolas" w:eastAsia="Times New Roman" w:hAnsi="Consolas" w:cs="Times New Roman"/>
          <w:color w:val="000000" w:themeColor="text1"/>
          <w:sz w:val="24"/>
          <w:szCs w:val="24"/>
          <w:lang w:eastAsia="fr-FR"/>
        </w:rPr>
        <w:t>Mettre le hachage du mot de passe dans le modèle user</w:t>
      </w:r>
    </w:p>
    <w:p w14:paraId="36013F84" w14:textId="77777777" w:rsidR="0021342E" w:rsidRPr="0021342E" w:rsidRDefault="0021342E" w:rsidP="0021342E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134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Utilisation du </w:t>
      </w:r>
      <w:proofErr w:type="spellStart"/>
      <w:r w:rsidRPr="002134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hook</w:t>
      </w:r>
      <w:proofErr w:type="spellEnd"/>
      <w:r w:rsidRPr="002134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2134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befforeCreate</w:t>
      </w:r>
      <w:proofErr w:type="spellEnd"/>
      <w:r w:rsidRPr="0021342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pour hacher le mot de passe</w:t>
      </w:r>
    </w:p>
    <w:p w14:paraId="0D0A8366" w14:textId="77777777" w:rsidR="0021342E" w:rsidRDefault="0021342E" w:rsidP="0021342E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</w:pPr>
    </w:p>
    <w:p w14:paraId="68EE7AF9" w14:textId="4479BB12" w:rsidR="0021342E" w:rsidRPr="0021342E" w:rsidRDefault="0021342E" w:rsidP="0021342E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2134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User</w:t>
      </w: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134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beforeCreate</w:t>
      </w:r>
      <w:proofErr w:type="spellEnd"/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 </w:t>
      </w:r>
      <w:proofErr w:type="spellStart"/>
      <w:r w:rsidRPr="002134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proofErr w:type="spellEnd"/>
      <w:proofErr w:type="gramEnd"/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2134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2134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options</w:t>
      </w: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2134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1FF0A25D" w14:textId="77777777" w:rsidR="0021342E" w:rsidRPr="0021342E" w:rsidRDefault="0021342E" w:rsidP="0021342E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2134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134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hash</w:t>
      </w: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21342E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await</w:t>
      </w:r>
      <w:proofErr w:type="spellEnd"/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134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bcrypt</w:t>
      </w: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134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hash</w:t>
      </w:r>
      <w:proofErr w:type="spellEnd"/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2134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134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21342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parseInt</w:t>
      </w:r>
      <w:proofErr w:type="spellEnd"/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2134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process</w:t>
      </w: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134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env</w:t>
      </w: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1342E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BCRYPT_SALT_ROUND</w:t>
      </w:r>
      <w:proofErr w:type="spellEnd"/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14:paraId="6D917F95" w14:textId="77777777" w:rsidR="0021342E" w:rsidRPr="0021342E" w:rsidRDefault="0021342E" w:rsidP="0021342E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2134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user</w:t>
      </w: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134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password</w:t>
      </w:r>
      <w:proofErr w:type="spellEnd"/>
      <w:proofErr w:type="gramEnd"/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134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hash</w:t>
      </w: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1D86102" w14:textId="77777777" w:rsidR="0021342E" w:rsidRDefault="0021342E" w:rsidP="0021342E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134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9F34B55" w14:textId="77777777" w:rsidR="0021342E" w:rsidRPr="0021342E" w:rsidRDefault="0021342E" w:rsidP="0021342E">
      <w:pPr>
        <w:shd w:val="clear" w:color="auto" w:fill="1E1E1E"/>
        <w:spacing w:before="0" w:beforeAutospacing="0"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6E2106A" w14:textId="50E32840" w:rsidR="007818C3" w:rsidRDefault="00932ABB" w:rsidP="00932AB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une méthode dans le mod</w:t>
      </w:r>
      <w:r w:rsidR="00F932B0">
        <w:rPr>
          <w:sz w:val="24"/>
          <w:szCs w:val="24"/>
        </w:rPr>
        <w:t>èle user pour comparer les mots de passe</w:t>
      </w:r>
    </w:p>
    <w:p w14:paraId="54B4C67A" w14:textId="3C83E682" w:rsidR="00F932B0" w:rsidRPr="00A10005" w:rsidRDefault="00940838" w:rsidP="00F932B0">
      <w:pPr>
        <w:rPr>
          <w:b/>
          <w:bCs/>
          <w:sz w:val="32"/>
          <w:szCs w:val="32"/>
        </w:rPr>
      </w:pPr>
      <w:r w:rsidRPr="00A10005">
        <w:rPr>
          <w:b/>
          <w:bCs/>
          <w:sz w:val="32"/>
          <w:szCs w:val="32"/>
        </w:rPr>
        <w:t xml:space="preserve">LE </w:t>
      </w:r>
      <w:r w:rsidR="00A10005" w:rsidRPr="00A10005">
        <w:rPr>
          <w:b/>
          <w:bCs/>
          <w:sz w:val="32"/>
          <w:szCs w:val="32"/>
        </w:rPr>
        <w:t>Cors Policy</w:t>
      </w:r>
    </w:p>
    <w:p w14:paraId="2B379763" w14:textId="6ED471BA" w:rsidR="000D7576" w:rsidRDefault="00DD39C1" w:rsidP="00DD39C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C20A2">
        <w:rPr>
          <w:sz w:val="24"/>
          <w:szCs w:val="24"/>
        </w:rPr>
        <w:t>Les navigateurs web</w:t>
      </w:r>
      <w:r w:rsidR="007C20A2" w:rsidRPr="007C20A2">
        <w:rPr>
          <w:sz w:val="24"/>
          <w:szCs w:val="24"/>
        </w:rPr>
        <w:t xml:space="preserve"> ont un problème de Cors Policy pas Postman</w:t>
      </w:r>
      <w:r w:rsidR="007C20A2">
        <w:rPr>
          <w:sz w:val="24"/>
          <w:szCs w:val="24"/>
        </w:rPr>
        <w:t xml:space="preserve"> qui n’est pas un navigateur</w:t>
      </w:r>
    </w:p>
    <w:p w14:paraId="522C2917" w14:textId="77777777" w:rsidR="0080032B" w:rsidRPr="0080032B" w:rsidRDefault="0080032B" w:rsidP="0080032B">
      <w:pPr>
        <w:pStyle w:val="Paragraphedeliste"/>
        <w:numPr>
          <w:ilvl w:val="0"/>
          <w:numId w:val="1"/>
        </w:numPr>
        <w:shd w:val="clear" w:color="auto" w:fill="1E1E1E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80032B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app</w:t>
      </w:r>
      <w:r w:rsidRPr="0080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003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</w:t>
      </w:r>
      <w:proofErr w:type="spellEnd"/>
      <w:r w:rsidRPr="0080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Start"/>
      <w:r w:rsidRPr="0080032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cors</w:t>
      </w:r>
      <w:r w:rsidRPr="0080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0032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173B8BAF" w14:textId="77777777" w:rsidR="0080032B" w:rsidRPr="007C20A2" w:rsidRDefault="0080032B" w:rsidP="0080032B">
      <w:pPr>
        <w:pStyle w:val="Paragraphedeliste"/>
        <w:ind w:left="717" w:firstLine="0"/>
        <w:rPr>
          <w:sz w:val="24"/>
          <w:szCs w:val="24"/>
        </w:rPr>
      </w:pPr>
    </w:p>
    <w:p w14:paraId="06620EE3" w14:textId="77777777" w:rsidR="00307739" w:rsidRPr="00307739" w:rsidRDefault="00307739" w:rsidP="00307739">
      <w:pPr>
        <w:rPr>
          <w:sz w:val="24"/>
          <w:szCs w:val="24"/>
        </w:rPr>
      </w:pPr>
    </w:p>
    <w:p w14:paraId="74A13E0E" w14:textId="77777777" w:rsidR="0054523C" w:rsidRDefault="0054523C" w:rsidP="00A37DB4">
      <w:pPr>
        <w:rPr>
          <w:sz w:val="24"/>
          <w:szCs w:val="24"/>
        </w:rPr>
      </w:pPr>
    </w:p>
    <w:p w14:paraId="0CDA895C" w14:textId="77777777" w:rsidR="0054523C" w:rsidRDefault="0054523C" w:rsidP="00A37DB4">
      <w:pPr>
        <w:rPr>
          <w:sz w:val="24"/>
          <w:szCs w:val="24"/>
        </w:rPr>
      </w:pPr>
    </w:p>
    <w:p w14:paraId="08DF7B7F" w14:textId="77777777" w:rsidR="0054523C" w:rsidRDefault="0054523C" w:rsidP="00A37DB4">
      <w:pPr>
        <w:rPr>
          <w:sz w:val="24"/>
          <w:szCs w:val="24"/>
        </w:rPr>
      </w:pPr>
    </w:p>
    <w:p w14:paraId="661E35EC" w14:textId="77777777" w:rsidR="0054523C" w:rsidRDefault="0054523C" w:rsidP="00A37DB4">
      <w:pPr>
        <w:rPr>
          <w:sz w:val="24"/>
          <w:szCs w:val="24"/>
        </w:rPr>
      </w:pPr>
    </w:p>
    <w:p w14:paraId="29BD9BA2" w14:textId="77777777" w:rsidR="0054523C" w:rsidRDefault="0054523C" w:rsidP="00A37DB4">
      <w:pPr>
        <w:rPr>
          <w:sz w:val="24"/>
          <w:szCs w:val="24"/>
        </w:rPr>
      </w:pPr>
    </w:p>
    <w:p w14:paraId="60D9E929" w14:textId="77777777" w:rsidR="0054523C" w:rsidRDefault="0054523C" w:rsidP="00A37DB4">
      <w:pPr>
        <w:rPr>
          <w:sz w:val="24"/>
          <w:szCs w:val="24"/>
        </w:rPr>
      </w:pPr>
    </w:p>
    <w:p w14:paraId="08A914E6" w14:textId="77777777" w:rsidR="0054523C" w:rsidRDefault="0054523C" w:rsidP="00A37DB4">
      <w:pPr>
        <w:rPr>
          <w:sz w:val="24"/>
          <w:szCs w:val="24"/>
        </w:rPr>
      </w:pPr>
    </w:p>
    <w:p w14:paraId="0A170090" w14:textId="77777777" w:rsidR="0054523C" w:rsidRPr="00A37DB4" w:rsidRDefault="0054523C" w:rsidP="00A37DB4">
      <w:pPr>
        <w:rPr>
          <w:sz w:val="24"/>
          <w:szCs w:val="24"/>
        </w:rPr>
      </w:pPr>
    </w:p>
    <w:p w14:paraId="33BA039A" w14:textId="77777777" w:rsidR="001B2EE3" w:rsidRDefault="001B2EE3" w:rsidP="001B2EE3">
      <w:pPr>
        <w:rPr>
          <w:sz w:val="24"/>
          <w:szCs w:val="24"/>
        </w:rPr>
      </w:pPr>
    </w:p>
    <w:p w14:paraId="7B477D93" w14:textId="77777777" w:rsidR="001B2EE3" w:rsidRDefault="001B2EE3" w:rsidP="001B2EE3">
      <w:pPr>
        <w:rPr>
          <w:sz w:val="24"/>
          <w:szCs w:val="24"/>
        </w:rPr>
      </w:pPr>
    </w:p>
    <w:p w14:paraId="7FC7ADC1" w14:textId="77777777" w:rsidR="001B2EE3" w:rsidRDefault="001B2EE3" w:rsidP="001B2EE3">
      <w:pPr>
        <w:rPr>
          <w:sz w:val="24"/>
          <w:szCs w:val="24"/>
        </w:rPr>
      </w:pPr>
    </w:p>
    <w:p w14:paraId="0126D0CF" w14:textId="77777777" w:rsidR="001B2EE3" w:rsidRDefault="001B2EE3" w:rsidP="001B2EE3">
      <w:pPr>
        <w:rPr>
          <w:sz w:val="24"/>
          <w:szCs w:val="24"/>
        </w:rPr>
      </w:pPr>
    </w:p>
    <w:p w14:paraId="3584907B" w14:textId="77777777" w:rsidR="001B2EE3" w:rsidRDefault="001B2EE3" w:rsidP="001B2EE3">
      <w:pPr>
        <w:rPr>
          <w:sz w:val="24"/>
          <w:szCs w:val="24"/>
        </w:rPr>
      </w:pPr>
    </w:p>
    <w:p w14:paraId="6B097B94" w14:textId="77777777" w:rsidR="001B2EE3" w:rsidRDefault="001B2EE3" w:rsidP="001B2EE3">
      <w:pPr>
        <w:rPr>
          <w:sz w:val="24"/>
          <w:szCs w:val="24"/>
        </w:rPr>
      </w:pPr>
    </w:p>
    <w:p w14:paraId="7AAF1877" w14:textId="77777777" w:rsidR="001B2EE3" w:rsidRDefault="001B2EE3" w:rsidP="001B2EE3">
      <w:pPr>
        <w:rPr>
          <w:sz w:val="24"/>
          <w:szCs w:val="24"/>
        </w:rPr>
      </w:pPr>
    </w:p>
    <w:p w14:paraId="0699EA40" w14:textId="77777777" w:rsidR="001B2EE3" w:rsidRDefault="001B2EE3" w:rsidP="001B2EE3">
      <w:pPr>
        <w:rPr>
          <w:sz w:val="24"/>
          <w:szCs w:val="24"/>
        </w:rPr>
      </w:pPr>
    </w:p>
    <w:p w14:paraId="25180CEE" w14:textId="77777777" w:rsidR="001B2EE3" w:rsidRDefault="001B2EE3" w:rsidP="001B2EE3">
      <w:pPr>
        <w:rPr>
          <w:sz w:val="24"/>
          <w:szCs w:val="24"/>
        </w:rPr>
      </w:pPr>
    </w:p>
    <w:p w14:paraId="0011498F" w14:textId="77777777" w:rsidR="001B2EE3" w:rsidRDefault="001B2EE3" w:rsidP="001B2EE3">
      <w:pPr>
        <w:rPr>
          <w:sz w:val="24"/>
          <w:szCs w:val="24"/>
        </w:rPr>
      </w:pPr>
    </w:p>
    <w:p w14:paraId="4F958D1F" w14:textId="77777777" w:rsidR="001B2EE3" w:rsidRDefault="001B2EE3" w:rsidP="001B2EE3">
      <w:pPr>
        <w:rPr>
          <w:sz w:val="24"/>
          <w:szCs w:val="24"/>
        </w:rPr>
      </w:pPr>
    </w:p>
    <w:p w14:paraId="251A88F8" w14:textId="77777777" w:rsidR="001B2EE3" w:rsidRDefault="001B2EE3" w:rsidP="001B2EE3">
      <w:pPr>
        <w:rPr>
          <w:sz w:val="24"/>
          <w:szCs w:val="24"/>
        </w:rPr>
      </w:pPr>
    </w:p>
    <w:p w14:paraId="15028FED" w14:textId="77777777" w:rsidR="001B2EE3" w:rsidRDefault="001B2EE3" w:rsidP="001B2EE3">
      <w:pPr>
        <w:rPr>
          <w:sz w:val="24"/>
          <w:szCs w:val="24"/>
        </w:rPr>
      </w:pPr>
    </w:p>
    <w:p w14:paraId="3A93967A" w14:textId="77777777" w:rsidR="001B2EE3" w:rsidRDefault="001B2EE3" w:rsidP="001B2EE3">
      <w:pPr>
        <w:rPr>
          <w:sz w:val="24"/>
          <w:szCs w:val="24"/>
        </w:rPr>
      </w:pPr>
    </w:p>
    <w:p w14:paraId="6FAE91DA" w14:textId="77777777" w:rsidR="001B2EE3" w:rsidRPr="001B2EE3" w:rsidRDefault="001B2EE3" w:rsidP="001B2EE3">
      <w:pPr>
        <w:rPr>
          <w:sz w:val="24"/>
          <w:szCs w:val="24"/>
        </w:rPr>
      </w:pPr>
    </w:p>
    <w:p w14:paraId="0BF25AF8" w14:textId="77777777" w:rsidR="00D830F7" w:rsidRDefault="00D830F7" w:rsidP="00D830F7">
      <w:pPr>
        <w:pStyle w:val="Paragraphedeliste"/>
        <w:ind w:left="717" w:firstLine="0"/>
      </w:pPr>
    </w:p>
    <w:p w14:paraId="5A189F8F" w14:textId="77777777" w:rsidR="00D830F7" w:rsidRDefault="00D830F7" w:rsidP="00D830F7">
      <w:pPr>
        <w:pStyle w:val="Paragraphedeliste"/>
        <w:ind w:left="717" w:firstLine="0"/>
      </w:pPr>
    </w:p>
    <w:p w14:paraId="1A9B6524" w14:textId="77777777" w:rsidR="00D830F7" w:rsidRDefault="00D830F7" w:rsidP="00D830F7">
      <w:pPr>
        <w:pStyle w:val="Paragraphedeliste"/>
        <w:ind w:left="717" w:firstLine="0"/>
      </w:pPr>
    </w:p>
    <w:p w14:paraId="1B6780C6" w14:textId="77777777" w:rsidR="00D830F7" w:rsidRDefault="00D830F7" w:rsidP="00D830F7">
      <w:pPr>
        <w:pStyle w:val="Paragraphedeliste"/>
        <w:ind w:left="717" w:firstLine="0"/>
      </w:pPr>
    </w:p>
    <w:p w14:paraId="3438899B" w14:textId="77777777" w:rsidR="00D830F7" w:rsidRDefault="00D830F7" w:rsidP="00D830F7">
      <w:pPr>
        <w:pStyle w:val="Paragraphedeliste"/>
        <w:ind w:left="717" w:firstLine="0"/>
      </w:pPr>
    </w:p>
    <w:p w14:paraId="44F96C22" w14:textId="77777777" w:rsidR="00D830F7" w:rsidRDefault="00D830F7" w:rsidP="00D830F7">
      <w:pPr>
        <w:pStyle w:val="Paragraphedeliste"/>
        <w:ind w:left="717" w:firstLine="0"/>
      </w:pPr>
    </w:p>
    <w:p w14:paraId="7CEE4A43" w14:textId="77777777" w:rsidR="00D830F7" w:rsidRDefault="00D830F7" w:rsidP="00D830F7">
      <w:pPr>
        <w:pStyle w:val="Paragraphedeliste"/>
        <w:ind w:left="717" w:firstLine="0"/>
      </w:pPr>
    </w:p>
    <w:p w14:paraId="1418CBE4" w14:textId="77777777" w:rsidR="00D830F7" w:rsidRDefault="00D830F7" w:rsidP="00D830F7">
      <w:pPr>
        <w:pStyle w:val="Paragraphedeliste"/>
        <w:ind w:left="717" w:firstLine="0"/>
      </w:pPr>
    </w:p>
    <w:p w14:paraId="7907FAE9" w14:textId="77777777" w:rsidR="00D830F7" w:rsidRDefault="00D830F7" w:rsidP="00D830F7">
      <w:pPr>
        <w:pStyle w:val="Paragraphedeliste"/>
        <w:ind w:left="717" w:firstLine="0"/>
      </w:pPr>
    </w:p>
    <w:p w14:paraId="0A4EB556" w14:textId="77777777" w:rsidR="00D830F7" w:rsidRDefault="00D830F7" w:rsidP="00D830F7">
      <w:pPr>
        <w:pStyle w:val="Paragraphedeliste"/>
        <w:ind w:left="717" w:firstLine="0"/>
      </w:pPr>
    </w:p>
    <w:p w14:paraId="7FCB8C80" w14:textId="77777777" w:rsidR="00D830F7" w:rsidRDefault="00D830F7" w:rsidP="00D830F7">
      <w:pPr>
        <w:pStyle w:val="Paragraphedeliste"/>
        <w:ind w:left="717" w:firstLine="0"/>
      </w:pPr>
    </w:p>
    <w:p w14:paraId="4EFBC000" w14:textId="77777777" w:rsidR="00D830F7" w:rsidRDefault="00D830F7" w:rsidP="00D830F7">
      <w:pPr>
        <w:pStyle w:val="Paragraphedeliste"/>
        <w:ind w:left="717" w:firstLine="0"/>
      </w:pPr>
    </w:p>
    <w:p w14:paraId="7843B598" w14:textId="77777777" w:rsidR="00D830F7" w:rsidRDefault="00D830F7" w:rsidP="00D830F7">
      <w:pPr>
        <w:pStyle w:val="Paragraphedeliste"/>
        <w:ind w:left="717" w:firstLine="0"/>
      </w:pPr>
    </w:p>
    <w:sectPr w:rsidR="00D830F7" w:rsidSect="00C731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3A7D"/>
    <w:multiLevelType w:val="hybridMultilevel"/>
    <w:tmpl w:val="22706744"/>
    <w:lvl w:ilvl="0" w:tplc="8DB271E0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49229E2"/>
    <w:multiLevelType w:val="hybridMultilevel"/>
    <w:tmpl w:val="8BC81290"/>
    <w:lvl w:ilvl="0" w:tplc="81D412F4">
      <w:numFmt w:val="bullet"/>
      <w:lvlText w:val=""/>
      <w:lvlJc w:val="left"/>
      <w:pPr>
        <w:ind w:left="717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876235765">
    <w:abstractNumId w:val="1"/>
  </w:num>
  <w:num w:numId="2" w16cid:durableId="30050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D6"/>
    <w:rsid w:val="00000A17"/>
    <w:rsid w:val="00017CCC"/>
    <w:rsid w:val="000210BD"/>
    <w:rsid w:val="00051C68"/>
    <w:rsid w:val="00056E17"/>
    <w:rsid w:val="00092D20"/>
    <w:rsid w:val="00094833"/>
    <w:rsid w:val="000C49CA"/>
    <w:rsid w:val="000C4BB6"/>
    <w:rsid w:val="000D7576"/>
    <w:rsid w:val="000F1E76"/>
    <w:rsid w:val="000F5A6B"/>
    <w:rsid w:val="001934F5"/>
    <w:rsid w:val="001A753C"/>
    <w:rsid w:val="001B2EE3"/>
    <w:rsid w:val="001B3D29"/>
    <w:rsid w:val="001E72EC"/>
    <w:rsid w:val="0021342E"/>
    <w:rsid w:val="002147CF"/>
    <w:rsid w:val="00240403"/>
    <w:rsid w:val="002523FC"/>
    <w:rsid w:val="002774E5"/>
    <w:rsid w:val="002F1D8A"/>
    <w:rsid w:val="00307739"/>
    <w:rsid w:val="00342235"/>
    <w:rsid w:val="00391254"/>
    <w:rsid w:val="00397F0B"/>
    <w:rsid w:val="003E4414"/>
    <w:rsid w:val="003E5434"/>
    <w:rsid w:val="003F1B3D"/>
    <w:rsid w:val="003F7A74"/>
    <w:rsid w:val="00417539"/>
    <w:rsid w:val="0044236F"/>
    <w:rsid w:val="0044492E"/>
    <w:rsid w:val="00462919"/>
    <w:rsid w:val="004E0C09"/>
    <w:rsid w:val="004F11A6"/>
    <w:rsid w:val="004F57C6"/>
    <w:rsid w:val="00505756"/>
    <w:rsid w:val="005061EB"/>
    <w:rsid w:val="0054523C"/>
    <w:rsid w:val="00552A55"/>
    <w:rsid w:val="00566071"/>
    <w:rsid w:val="0057384D"/>
    <w:rsid w:val="00593DAC"/>
    <w:rsid w:val="0059619C"/>
    <w:rsid w:val="005B54B2"/>
    <w:rsid w:val="005C2364"/>
    <w:rsid w:val="005D3313"/>
    <w:rsid w:val="005E735B"/>
    <w:rsid w:val="005F60C6"/>
    <w:rsid w:val="00635406"/>
    <w:rsid w:val="0064331B"/>
    <w:rsid w:val="00662F20"/>
    <w:rsid w:val="00666536"/>
    <w:rsid w:val="00695B74"/>
    <w:rsid w:val="006B4762"/>
    <w:rsid w:val="006C45BA"/>
    <w:rsid w:val="006D3FDB"/>
    <w:rsid w:val="006D7EFF"/>
    <w:rsid w:val="006E33D7"/>
    <w:rsid w:val="0070731C"/>
    <w:rsid w:val="00743253"/>
    <w:rsid w:val="00765C28"/>
    <w:rsid w:val="00766DED"/>
    <w:rsid w:val="00767669"/>
    <w:rsid w:val="00773580"/>
    <w:rsid w:val="00776824"/>
    <w:rsid w:val="007818C3"/>
    <w:rsid w:val="007A3768"/>
    <w:rsid w:val="007C0AC7"/>
    <w:rsid w:val="007C20A2"/>
    <w:rsid w:val="007C7780"/>
    <w:rsid w:val="007F588E"/>
    <w:rsid w:val="0080032B"/>
    <w:rsid w:val="00814A16"/>
    <w:rsid w:val="008172B2"/>
    <w:rsid w:val="008643C0"/>
    <w:rsid w:val="008C51ED"/>
    <w:rsid w:val="008E15CE"/>
    <w:rsid w:val="008E324B"/>
    <w:rsid w:val="00902CC0"/>
    <w:rsid w:val="00932ABB"/>
    <w:rsid w:val="00937A3D"/>
    <w:rsid w:val="00940838"/>
    <w:rsid w:val="0094360D"/>
    <w:rsid w:val="00945E68"/>
    <w:rsid w:val="00954CB7"/>
    <w:rsid w:val="009C75D3"/>
    <w:rsid w:val="009D1F96"/>
    <w:rsid w:val="009D7A81"/>
    <w:rsid w:val="009E5B37"/>
    <w:rsid w:val="009F21A1"/>
    <w:rsid w:val="009F3953"/>
    <w:rsid w:val="009F6869"/>
    <w:rsid w:val="00A10005"/>
    <w:rsid w:val="00A138D7"/>
    <w:rsid w:val="00A37DB4"/>
    <w:rsid w:val="00A43FEA"/>
    <w:rsid w:val="00A44A51"/>
    <w:rsid w:val="00A70784"/>
    <w:rsid w:val="00A86846"/>
    <w:rsid w:val="00A97221"/>
    <w:rsid w:val="00AD175B"/>
    <w:rsid w:val="00AD4793"/>
    <w:rsid w:val="00AF58C9"/>
    <w:rsid w:val="00B13C22"/>
    <w:rsid w:val="00B14407"/>
    <w:rsid w:val="00B42655"/>
    <w:rsid w:val="00B428B7"/>
    <w:rsid w:val="00B72189"/>
    <w:rsid w:val="00B90764"/>
    <w:rsid w:val="00B90C31"/>
    <w:rsid w:val="00B9597B"/>
    <w:rsid w:val="00BA23EC"/>
    <w:rsid w:val="00BB5E05"/>
    <w:rsid w:val="00BF30AF"/>
    <w:rsid w:val="00C6195C"/>
    <w:rsid w:val="00C7206A"/>
    <w:rsid w:val="00C731D6"/>
    <w:rsid w:val="00C84614"/>
    <w:rsid w:val="00C94EAF"/>
    <w:rsid w:val="00CA594D"/>
    <w:rsid w:val="00CC2F0C"/>
    <w:rsid w:val="00CD778B"/>
    <w:rsid w:val="00D0706C"/>
    <w:rsid w:val="00D16903"/>
    <w:rsid w:val="00D207E3"/>
    <w:rsid w:val="00D406F1"/>
    <w:rsid w:val="00D5739A"/>
    <w:rsid w:val="00D711F1"/>
    <w:rsid w:val="00D72DC4"/>
    <w:rsid w:val="00D76376"/>
    <w:rsid w:val="00D830F7"/>
    <w:rsid w:val="00D87F3E"/>
    <w:rsid w:val="00D93015"/>
    <w:rsid w:val="00DA4A8B"/>
    <w:rsid w:val="00DA7300"/>
    <w:rsid w:val="00DB31D0"/>
    <w:rsid w:val="00DC2CAE"/>
    <w:rsid w:val="00DD39C1"/>
    <w:rsid w:val="00DE112D"/>
    <w:rsid w:val="00DE2A0C"/>
    <w:rsid w:val="00DE3D3F"/>
    <w:rsid w:val="00DE6325"/>
    <w:rsid w:val="00DF2522"/>
    <w:rsid w:val="00DF3CBD"/>
    <w:rsid w:val="00E032E2"/>
    <w:rsid w:val="00E105BC"/>
    <w:rsid w:val="00E21BB9"/>
    <w:rsid w:val="00E225EF"/>
    <w:rsid w:val="00E65286"/>
    <w:rsid w:val="00E907FB"/>
    <w:rsid w:val="00EC35BD"/>
    <w:rsid w:val="00ED6130"/>
    <w:rsid w:val="00EF10D7"/>
    <w:rsid w:val="00F513A3"/>
    <w:rsid w:val="00F92DCD"/>
    <w:rsid w:val="00F932B0"/>
    <w:rsid w:val="00F9455F"/>
    <w:rsid w:val="00FC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98408"/>
  <w15:chartTrackingRefBased/>
  <w15:docId w15:val="{7B3E9A1B-7A61-4696-8856-75CBF3BC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31D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4236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2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equelize.org/docs/v6/other-topics/hook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13084</TotalTime>
  <Pages>7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 dag</dc:creator>
  <cp:keywords/>
  <dc:description/>
  <cp:lastModifiedBy>rab dag</cp:lastModifiedBy>
  <cp:revision>155</cp:revision>
  <dcterms:created xsi:type="dcterms:W3CDTF">2023-01-14T09:48:00Z</dcterms:created>
  <dcterms:modified xsi:type="dcterms:W3CDTF">2023-01-30T10:53:00Z</dcterms:modified>
</cp:coreProperties>
</file>