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specificação-completa-novo-módulo-admin"/>
    <w:p>
      <w:pPr>
        <w:pStyle w:val="Heading1"/>
      </w:pPr>
      <w:r>
        <w:t xml:space="preserve">ESPECIFICAÇÃO COMPLETA – NOVO MÓDULO ADMIN</w:t>
      </w:r>
    </w:p>
    <w:bookmarkEnd w:id="20"/>
    <w:bookmarkStart w:id="22" w:name="gerenciador-de-botões-e-conteúdos"/>
    <w:p>
      <w:pPr>
        <w:pStyle w:val="Heading1"/>
      </w:pPr>
      <w:r>
        <w:t xml:space="preserve">GERENCIADOR DE BOTÕES E CONTEÚDOS</w:t>
      </w:r>
    </w:p>
    <w:bookmarkStart w:id="21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Criar um novo módulo totalmente integrado ao painel administrativo do sistema Django denominado:</w:t>
      </w:r>
    </w:p>
    <w:p>
      <w:pPr>
        <w:pStyle w:val="BodyText"/>
      </w:pPr>
      <w:r>
        <w:rPr>
          <w:b/>
          <w:bCs/>
        </w:rPr>
        <w:t xml:space="preserve">GERENCIADOR DE BOTÕES E CONTEÚDOS</w:t>
      </w:r>
    </w:p>
    <w:p>
      <w:pPr>
        <w:pStyle w:val="BodyText"/>
      </w:pPr>
      <w:r>
        <w:t xml:space="preserve">Este módulo será responsável por centralizar toda a administração dos botões existentes no site, permitindo criar, editar, excluir, organizar e gerenciar conteúdos, anexos, subbotões, subáreas e categorias.</w:t>
      </w:r>
    </w:p>
    <w:p>
      <w:pPr>
        <w:pStyle w:val="BodyText"/>
      </w:pPr>
      <w:r>
        <w:t xml:space="preserve">Toda a implementação deverá ser dinâmica, sem necessidade de alterar código sempre que novos botões forem criados.</w:t>
      </w:r>
    </w:p>
    <w:p>
      <w:pPr>
        <w:pStyle w:val="BodyText"/>
      </w:pPr>
      <w:r>
        <w:t xml:space="preserve">As imagens anexadas (Slides 1, 2, 3 e 4) fazem parte desta especificação e devem ser utilizadas como referência visual da interface e do fluxo de funcionamento.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objetivos-da-implementação"/>
    <w:p>
      <w:pPr>
        <w:pStyle w:val="Heading1"/>
      </w:pPr>
      <w:r>
        <w:t xml:space="preserve">Objetivos da implementação</w:t>
      </w:r>
    </w:p>
    <w:p>
      <w:pPr>
        <w:pStyle w:val="FirstParagraph"/>
      </w:pPr>
      <w:r>
        <w:t xml:space="preserve">O sistema deverá permitir que o administrador consiga:</w:t>
      </w:r>
    </w:p>
    <w:p>
      <w:pPr>
        <w:pStyle w:val="Compact"/>
        <w:numPr>
          <w:ilvl w:val="0"/>
          <w:numId w:val="1001"/>
        </w:numPr>
      </w:pPr>
      <w:r>
        <w:t xml:space="preserve">visualizar todos os botões existentes no site;</w:t>
      </w:r>
    </w:p>
    <w:p>
      <w:pPr>
        <w:pStyle w:val="Compact"/>
        <w:numPr>
          <w:ilvl w:val="0"/>
          <w:numId w:val="1001"/>
        </w:numPr>
      </w:pPr>
      <w:r>
        <w:t xml:space="preserve">visualizar todos os subbotões existentes;</w:t>
      </w:r>
    </w:p>
    <w:p>
      <w:pPr>
        <w:pStyle w:val="Compact"/>
        <w:numPr>
          <w:ilvl w:val="0"/>
          <w:numId w:val="1001"/>
        </w:numPr>
      </w:pPr>
      <w:r>
        <w:t xml:space="preserve">visualizar todas as categorias;</w:t>
      </w:r>
    </w:p>
    <w:p>
      <w:pPr>
        <w:pStyle w:val="Compact"/>
        <w:numPr>
          <w:ilvl w:val="0"/>
          <w:numId w:val="1001"/>
        </w:numPr>
      </w:pPr>
      <w:r>
        <w:t xml:space="preserve">criar novas categorias;</w:t>
      </w:r>
    </w:p>
    <w:p>
      <w:pPr>
        <w:pStyle w:val="Compact"/>
        <w:numPr>
          <w:ilvl w:val="0"/>
          <w:numId w:val="1001"/>
        </w:numPr>
      </w:pPr>
      <w:r>
        <w:t xml:space="preserve">criar novos botões;</w:t>
      </w:r>
    </w:p>
    <w:p>
      <w:pPr>
        <w:pStyle w:val="Compact"/>
        <w:numPr>
          <w:ilvl w:val="0"/>
          <w:numId w:val="1001"/>
        </w:numPr>
      </w:pPr>
      <w:r>
        <w:t xml:space="preserve">criar novos subbotões;</w:t>
      </w:r>
    </w:p>
    <w:p>
      <w:pPr>
        <w:pStyle w:val="Compact"/>
        <w:numPr>
          <w:ilvl w:val="0"/>
          <w:numId w:val="1001"/>
        </w:numPr>
      </w:pPr>
      <w:r>
        <w:t xml:space="preserve">criar subáreas;</w:t>
      </w:r>
    </w:p>
    <w:p>
      <w:pPr>
        <w:pStyle w:val="Compact"/>
        <w:numPr>
          <w:ilvl w:val="0"/>
          <w:numId w:val="1001"/>
        </w:numPr>
      </w:pPr>
      <w:r>
        <w:t xml:space="preserve">reorganizar toda a estrutura do site diretamente pelo painel administrativo.</w:t>
      </w:r>
    </w:p>
    <w:p>
      <w:pPr>
        <w:pStyle w:val="FirstParagraph"/>
      </w:pPr>
      <w:r>
        <w:t xml:space="preserve">Toda esta estrutura deverá funcionar de forma hierárquica.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Categoria</w:t>
      </w:r>
    </w:p>
    <w:p>
      <w:pPr>
        <w:pStyle w:val="BodyText"/>
      </w:pPr>
      <w:r>
        <w:t xml:space="preserve">→ Botão</w:t>
      </w:r>
    </w:p>
    <w:p>
      <w:pPr>
        <w:pStyle w:val="BodyText"/>
      </w:pPr>
      <w:r>
        <w:t xml:space="preserve">→→ Subbotão</w:t>
      </w:r>
    </w:p>
    <w:p>
      <w:pPr>
        <w:pStyle w:val="BodyText"/>
      </w:pPr>
      <w:r>
        <w:t xml:space="preserve">→→→ Subárea</w:t>
      </w:r>
    </w:p>
    <w:p>
      <w:pPr>
        <w:pStyle w:val="BodyText"/>
      </w:pPr>
      <w:r>
        <w:t xml:space="preserve">→→→→ Conteúdos</w:t>
      </w:r>
    </w:p>
    <w:p>
      <w:r>
        <w:pict>
          <v:rect style="width:0;height:1.5pt" o:hralign="center" o:hrstd="t" o:hr="t"/>
        </w:pict>
      </w:r>
    </w:p>
    <w:bookmarkEnd w:id="23"/>
    <w:bookmarkStart w:id="24" w:name="X7c0966a08313f660660b2e6d94ba336ee4bd34f"/>
    <w:p>
      <w:pPr>
        <w:pStyle w:val="Heading1"/>
      </w:pPr>
      <w:r>
        <w:t xml:space="preserve">ETAPA 1 – Scanner automático dos botões existentes</w:t>
      </w:r>
    </w:p>
    <w:p>
      <w:pPr>
        <w:pStyle w:val="FirstParagraph"/>
      </w:pPr>
      <w:r>
        <w:t xml:space="preserve">Ao acessar o novo módulo, o sistema deverá fazer um scanner completo da estrutura atual do site.</w:t>
      </w:r>
    </w:p>
    <w:p>
      <w:pPr>
        <w:pStyle w:val="BodyText"/>
      </w:pPr>
      <w:r>
        <w:t xml:space="preserve">Todos os botões existentes deverão aparecer automaticamente separados por categoria.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Categoria Conteúdos Recentes</w:t>
      </w:r>
    </w:p>
    <w:p>
      <w:pPr>
        <w:pStyle w:val="BodyText"/>
      </w:pPr>
      <w:r>
        <w:t xml:space="preserve">☐ Ensino Médio</w:t>
      </w:r>
    </w:p>
    <w:p>
      <w:pPr>
        <w:pStyle w:val="BodyText"/>
      </w:pPr>
      <w:r>
        <w:t xml:space="preserve">☐ Notícias</w:t>
      </w:r>
    </w:p>
    <w:p>
      <w:pPr>
        <w:pStyle w:val="BodyText"/>
      </w:pPr>
      <w:r>
        <w:t xml:space="preserve">☐ Atualizações</w:t>
      </w:r>
    </w:p>
    <w:p>
      <w:pPr>
        <w:pStyle w:val="BodyText"/>
      </w:pPr>
      <w:r>
        <w:t xml:space="preserve">☐ Publicações</w:t>
      </w:r>
    </w:p>
    <w:p>
      <w:pPr>
        <w:pStyle w:val="BodyText"/>
      </w:pPr>
      <w:r>
        <w:t xml:space="preserve">Categoria Navegue por Área</w:t>
      </w:r>
    </w:p>
    <w:p>
      <w:pPr>
        <w:pStyle w:val="BodyText"/>
      </w:pPr>
      <w:r>
        <w:t xml:space="preserve">☐ Documentos Curriculares</w:t>
      </w:r>
    </w:p>
    <w:p>
      <w:pPr>
        <w:pStyle w:val="BodyText"/>
      </w:pPr>
      <w:r>
        <w:t xml:space="preserve">☐ Itinerários</w:t>
      </w:r>
    </w:p>
    <w:p>
      <w:pPr>
        <w:pStyle w:val="BodyText"/>
      </w:pPr>
      <w:r>
        <w:t xml:space="preserve">☐ Formação</w:t>
      </w:r>
    </w:p>
    <w:p>
      <w:pPr>
        <w:pStyle w:val="BodyText"/>
      </w:pPr>
      <w:r>
        <w:t xml:space="preserve">☐ Projetos</w:t>
      </w:r>
    </w:p>
    <w:p>
      <w:pPr>
        <w:pStyle w:val="BodyText"/>
      </w:pPr>
      <w:r>
        <w:t xml:space="preserve">Categoria Área</w:t>
      </w:r>
    </w:p>
    <w:p>
      <w:pPr>
        <w:pStyle w:val="BodyText"/>
      </w:pPr>
      <w:r>
        <w:t xml:space="preserve">☐ Antigos Itinerários</w:t>
      </w:r>
    </w:p>
    <w:p>
      <w:pPr>
        <w:pStyle w:val="BodyText"/>
      </w:pPr>
      <w:r>
        <w:t xml:space="preserve">☐ Aprofundamentos</w:t>
      </w:r>
    </w:p>
    <w:p>
      <w:pPr>
        <w:pStyle w:val="BodyText"/>
      </w:pPr>
      <w:r>
        <w:t xml:space="preserve">☐ etc.</w:t>
      </w:r>
    </w:p>
    <w:p>
      <w:pPr>
        <w:pStyle w:val="BodyText"/>
      </w:pPr>
      <w:r>
        <w:t xml:space="preserve">Cada categoria deverá possuir sua própria lista de botões.</w:t>
      </w:r>
    </w:p>
    <w:p>
      <w:pPr>
        <w:pStyle w:val="BodyText"/>
      </w:pPr>
      <w:r>
        <w:t xml:space="preserve">Cada botão deverá possuir um checkbox.</w:t>
      </w:r>
    </w:p>
    <w:p>
      <w:pPr>
        <w:pStyle w:val="BodyText"/>
      </w:pPr>
      <w:r>
        <w:t xml:space="preserve">Os subbotões também deverão possuir checkbox.</w:t>
      </w:r>
    </w:p>
    <w:p>
      <w:r>
        <w:pict>
          <v:rect style="width:0;height:1.5pt" o:hralign="center" o:hrstd="t" o:hr="t"/>
        </w:pict>
      </w:r>
    </w:p>
    <w:bookmarkEnd w:id="24"/>
    <w:bookmarkStart w:id="25" w:name="etapa-2-seleção-por-checkbox"/>
    <w:p>
      <w:pPr>
        <w:pStyle w:val="Heading1"/>
      </w:pPr>
      <w:r>
        <w:t xml:space="preserve">ETAPA 2 – Seleção por Checkbox</w:t>
      </w:r>
    </w:p>
    <w:p>
      <w:pPr>
        <w:pStyle w:val="FirstParagraph"/>
      </w:pPr>
      <w:r>
        <w:t xml:space="preserve">Quando o administrador marcar um checkbox, aquele botão passa a receber todas as configurações existentes na lateral da tela.</w:t>
      </w:r>
    </w:p>
    <w:p>
      <w:pPr>
        <w:pStyle w:val="BodyText"/>
      </w:pPr>
      <w:r>
        <w:t xml:space="preserve">Toda alteração realizada será aplicada exclusivamente ao(s) botão(ões) marcado(s).</w:t>
      </w:r>
    </w:p>
    <w:p>
      <w:pPr>
        <w:pStyle w:val="BodyText"/>
      </w:pPr>
      <w:r>
        <w:t xml:space="preserve">Também deverá ser possível selecionar vários botões simultaneamente.</w:t>
      </w:r>
    </w:p>
    <w:p>
      <w:r>
        <w:pict>
          <v:rect style="width:0;height:1.5pt" o:hralign="center" o:hrstd="t" o:hr="t"/>
        </w:pict>
      </w:r>
    </w:p>
    <w:bookmarkEnd w:id="25"/>
    <w:bookmarkStart w:id="34" w:name="etapa-3-painel-de-recursos"/>
    <w:p>
      <w:pPr>
        <w:pStyle w:val="Heading1"/>
      </w:pPr>
      <w:r>
        <w:t xml:space="preserve">ETAPA 3 – Painel de Recursos</w:t>
      </w:r>
    </w:p>
    <w:p>
      <w:pPr>
        <w:pStyle w:val="FirstParagraph"/>
      </w:pPr>
      <w:r>
        <w:t xml:space="preserve">Ao lado da árvore de botões deverá existir um painel de recursos.</w:t>
      </w:r>
    </w:p>
    <w:p>
      <w:pPr>
        <w:pStyle w:val="BodyText"/>
      </w:pPr>
      <w:r>
        <w:t xml:space="preserve">Todos os campos deverão ser opcionais.</w:t>
      </w:r>
    </w:p>
    <w:p>
      <w:pPr>
        <w:pStyle w:val="BodyText"/>
      </w:pPr>
      <w:r>
        <w:t xml:space="preserve">O administrador poderá preencher apenas aquilo que desejar.</w:t>
      </w:r>
    </w:p>
    <w:p>
      <w:r>
        <w:pict>
          <v:rect style="width:0;height:1.5pt" o:hralign="center" o:hrstd="t" o:hr="t"/>
        </w:pict>
      </w:r>
    </w:p>
    <w:bookmarkStart w:id="26" w:name="recursos-do-botão"/>
    <w:p>
      <w:pPr>
        <w:pStyle w:val="Heading2"/>
      </w:pPr>
      <w:r>
        <w:t xml:space="preserve">Recursos do botão</w:t>
      </w:r>
    </w:p>
    <w:p>
      <w:pPr>
        <w:pStyle w:val="FirstParagraph"/>
      </w:pPr>
      <w:r>
        <w:t xml:space="preserve">O botão poderá possuir:</w:t>
      </w:r>
    </w:p>
    <w:p>
      <w:pPr>
        <w:pStyle w:val="BodyText"/>
      </w:pPr>
      <w:r>
        <w:t xml:space="preserve">✔ Nome</w:t>
      </w:r>
    </w:p>
    <w:p>
      <w:pPr>
        <w:pStyle w:val="BodyText"/>
      </w:pPr>
      <w:r>
        <w:t xml:space="preserve">✔ Descrição</w:t>
      </w:r>
    </w:p>
    <w:p>
      <w:pPr>
        <w:pStyle w:val="BodyText"/>
      </w:pPr>
      <w:r>
        <w:t xml:space="preserve">✔ Texto explicativo</w:t>
      </w:r>
    </w:p>
    <w:p>
      <w:pPr>
        <w:pStyle w:val="BodyText"/>
      </w:pPr>
      <w:r>
        <w:t xml:space="preserve">✔ URL</w:t>
      </w:r>
    </w:p>
    <w:p>
      <w:pPr>
        <w:pStyle w:val="BodyText"/>
      </w:pPr>
      <w:r>
        <w:t xml:space="preserve">✔ Ícone</w:t>
      </w:r>
    </w:p>
    <w:p>
      <w:pPr>
        <w:pStyle w:val="BodyText"/>
      </w:pPr>
      <w:r>
        <w:t xml:space="preserve">✔ Cor</w:t>
      </w:r>
    </w:p>
    <w:p>
      <w:pPr>
        <w:pStyle w:val="BodyText"/>
      </w:pPr>
      <w:r>
        <w:t xml:space="preserve">✔ Aparência</w:t>
      </w:r>
    </w:p>
    <w:p>
      <w:pPr>
        <w:pStyle w:val="BodyText"/>
      </w:pPr>
      <w:r>
        <w:t xml:space="preserve">✔ Ordem</w:t>
      </w:r>
    </w:p>
    <w:p>
      <w:pPr>
        <w:pStyle w:val="BodyText"/>
      </w:pPr>
      <w:r>
        <w:t xml:space="preserve">✔ Status</w:t>
      </w:r>
    </w:p>
    <w:p>
      <w:pPr>
        <w:pStyle w:val="BodyText"/>
      </w:pPr>
      <w:r>
        <w:t xml:space="preserve">✔ Publicado</w:t>
      </w:r>
    </w:p>
    <w:p>
      <w:pPr>
        <w:pStyle w:val="BodyText"/>
      </w:pPr>
      <w:r>
        <w:t xml:space="preserve">✔ Agendamento</w:t>
      </w:r>
    </w:p>
    <w:p>
      <w:pPr>
        <w:pStyle w:val="BodyText"/>
      </w:pPr>
      <w:r>
        <w:t xml:space="preserve">✔ Botão pulsante</w:t>
      </w:r>
    </w:p>
    <w:p>
      <w:pPr>
        <w:pStyle w:val="BodyText"/>
      </w:pPr>
      <w:r>
        <w:t xml:space="preserve">✔ Anexos</w:t>
      </w:r>
    </w:p>
    <w:p>
      <w:pPr>
        <w:pStyle w:val="BodyText"/>
      </w:pPr>
      <w:r>
        <w:t xml:space="preserve">✔ Fonte personalizada</w:t>
      </w:r>
    </w:p>
    <w:p>
      <w:pPr>
        <w:pStyle w:val="BodyText"/>
      </w:pPr>
      <w:r>
        <w:t xml:space="preserve">✔ Tamanho da fonte</w:t>
      </w:r>
    </w:p>
    <w:p>
      <w:pPr>
        <w:pStyle w:val="BodyText"/>
      </w:pPr>
      <w:r>
        <w:t xml:space="preserve">✔ Cor da fonte</w:t>
      </w:r>
    </w:p>
    <w:p>
      <w:pPr>
        <w:pStyle w:val="BodyText"/>
      </w:pPr>
      <w:r>
        <w:t xml:space="preserve">✔ Alinhamento</w:t>
      </w:r>
    </w:p>
    <w:p>
      <w:r>
        <w:pict>
          <v:rect style="width:0;height:1.5pt" o:hralign="center" o:hrstd="t" o:hr="t"/>
        </w:pict>
      </w:r>
    </w:p>
    <w:bookmarkEnd w:id="26"/>
    <w:bookmarkStart w:id="27" w:name="edição-do-texto"/>
    <w:p>
      <w:pPr>
        <w:pStyle w:val="Heading2"/>
      </w:pPr>
      <w:r>
        <w:t xml:space="preserve">Edição do texto</w:t>
      </w:r>
    </w:p>
    <w:p>
      <w:pPr>
        <w:pStyle w:val="FirstParagraph"/>
      </w:pPr>
      <w:r>
        <w:t xml:space="preserve">O administrador poderá alterar:</w:t>
      </w:r>
    </w:p>
    <w:p>
      <w:pPr>
        <w:pStyle w:val="Compact"/>
        <w:numPr>
          <w:ilvl w:val="0"/>
          <w:numId w:val="1002"/>
        </w:numPr>
      </w:pPr>
      <w:r>
        <w:t xml:space="preserve">nome do botão;</w:t>
      </w:r>
    </w:p>
    <w:p>
      <w:pPr>
        <w:pStyle w:val="Compact"/>
        <w:numPr>
          <w:ilvl w:val="0"/>
          <w:numId w:val="1002"/>
        </w:numPr>
      </w:pPr>
      <w:r>
        <w:t xml:space="preserve">nome do subbotão;</w:t>
      </w:r>
    </w:p>
    <w:p>
      <w:pPr>
        <w:pStyle w:val="Compact"/>
        <w:numPr>
          <w:ilvl w:val="0"/>
          <w:numId w:val="1002"/>
        </w:numPr>
      </w:pPr>
      <w:r>
        <w:t xml:space="preserve">descrição;</w:t>
      </w:r>
    </w:p>
    <w:p>
      <w:pPr>
        <w:pStyle w:val="Compact"/>
        <w:numPr>
          <w:ilvl w:val="0"/>
          <w:numId w:val="1002"/>
        </w:numPr>
      </w:pPr>
      <w:r>
        <w:t xml:space="preserve">texto auxiliar.</w:t>
      </w:r>
    </w:p>
    <w:p>
      <w:pPr>
        <w:pStyle w:val="FirstParagraph"/>
      </w:pPr>
      <w:r>
        <w:t xml:space="preserve">Também deverá existir configuração para:</w:t>
      </w:r>
    </w:p>
    <w:p>
      <w:pPr>
        <w:pStyle w:val="Compact"/>
        <w:numPr>
          <w:ilvl w:val="0"/>
          <w:numId w:val="1003"/>
        </w:numPr>
      </w:pPr>
      <w:r>
        <w:t xml:space="preserve">família da fonte;</w:t>
      </w:r>
    </w:p>
    <w:p>
      <w:pPr>
        <w:pStyle w:val="Compact"/>
        <w:numPr>
          <w:ilvl w:val="0"/>
          <w:numId w:val="1003"/>
        </w:numPr>
      </w:pPr>
      <w:r>
        <w:t xml:space="preserve">tamanho;</w:t>
      </w:r>
    </w:p>
    <w:p>
      <w:pPr>
        <w:pStyle w:val="Compact"/>
        <w:numPr>
          <w:ilvl w:val="0"/>
          <w:numId w:val="1003"/>
        </w:numPr>
      </w:pPr>
      <w:r>
        <w:t xml:space="preserve">cor;</w:t>
      </w:r>
    </w:p>
    <w:p>
      <w:pPr>
        <w:pStyle w:val="Compact"/>
        <w:numPr>
          <w:ilvl w:val="0"/>
          <w:numId w:val="1003"/>
        </w:numPr>
      </w:pPr>
      <w:r>
        <w:t xml:space="preserve">negrito;</w:t>
      </w:r>
    </w:p>
    <w:p>
      <w:pPr>
        <w:pStyle w:val="Compact"/>
        <w:numPr>
          <w:ilvl w:val="0"/>
          <w:numId w:val="1003"/>
        </w:numPr>
      </w:pPr>
      <w:r>
        <w:t xml:space="preserve">itálico;</w:t>
      </w:r>
    </w:p>
    <w:p>
      <w:pPr>
        <w:pStyle w:val="Compact"/>
        <w:numPr>
          <w:ilvl w:val="0"/>
          <w:numId w:val="1003"/>
        </w:numPr>
      </w:pPr>
      <w:r>
        <w:t xml:space="preserve">alinhamento esquerdo;</w:t>
      </w:r>
    </w:p>
    <w:p>
      <w:pPr>
        <w:pStyle w:val="Compact"/>
        <w:numPr>
          <w:ilvl w:val="0"/>
          <w:numId w:val="1003"/>
        </w:numPr>
      </w:pPr>
      <w:r>
        <w:t xml:space="preserve">centralizado;</w:t>
      </w:r>
    </w:p>
    <w:p>
      <w:pPr>
        <w:pStyle w:val="Compact"/>
        <w:numPr>
          <w:ilvl w:val="0"/>
          <w:numId w:val="1003"/>
        </w:numPr>
      </w:pPr>
      <w:r>
        <w:t xml:space="preserve">alinhamento direito.</w:t>
      </w:r>
    </w:p>
    <w:p>
      <w:r>
        <w:pict>
          <v:rect style="width:0;height:1.5pt" o:hralign="center" o:hrstd="t" o:hr="t"/>
        </w:pict>
      </w:r>
    </w:p>
    <w:bookmarkEnd w:id="27"/>
    <w:bookmarkStart w:id="28" w:name="ícones"/>
    <w:p>
      <w:pPr>
        <w:pStyle w:val="Heading2"/>
      </w:pPr>
      <w:r>
        <w:t xml:space="preserve">Ícones</w:t>
      </w:r>
    </w:p>
    <w:p>
      <w:pPr>
        <w:pStyle w:val="FirstParagraph"/>
      </w:pPr>
      <w:r>
        <w:t xml:space="preserve">O sistema deverá permitir escolher um ícone para cada botão.</w:t>
      </w:r>
    </w:p>
    <w:p>
      <w:pPr>
        <w:pStyle w:val="BodyText"/>
      </w:pPr>
      <w:r>
        <w:t xml:space="preserve">O ícone poderá ser:</w:t>
      </w:r>
    </w:p>
    <w:p>
      <w:pPr>
        <w:pStyle w:val="Compact"/>
        <w:numPr>
          <w:ilvl w:val="0"/>
          <w:numId w:val="1004"/>
        </w:numPr>
      </w:pPr>
      <w:r>
        <w:t xml:space="preserve">FontAwesome;</w:t>
      </w:r>
    </w:p>
    <w:p>
      <w:pPr>
        <w:pStyle w:val="Compact"/>
        <w:numPr>
          <w:ilvl w:val="0"/>
          <w:numId w:val="1004"/>
        </w:numPr>
      </w:pPr>
      <w:r>
        <w:t xml:space="preserve">Material Icons;</w:t>
      </w:r>
    </w:p>
    <w:p>
      <w:pPr>
        <w:pStyle w:val="Compact"/>
        <w:numPr>
          <w:ilvl w:val="0"/>
          <w:numId w:val="1004"/>
        </w:numPr>
      </w:pPr>
      <w:r>
        <w:t xml:space="preserve">Bootstrap Icons;</w:t>
      </w:r>
    </w:p>
    <w:p>
      <w:pPr>
        <w:pStyle w:val="Compact"/>
        <w:numPr>
          <w:ilvl w:val="0"/>
          <w:numId w:val="1004"/>
        </w:numPr>
      </w:pPr>
      <w:r>
        <w:t xml:space="preserve">upload de imagem.</w:t>
      </w:r>
    </w:p>
    <w:p>
      <w:r>
        <w:pict>
          <v:rect style="width:0;height:1.5pt" o:hralign="center" o:hrstd="t" o:hr="t"/>
        </w:pict>
      </w:r>
    </w:p>
    <w:bookmarkEnd w:id="28"/>
    <w:bookmarkStart w:id="29" w:name="upload-de-anexos"/>
    <w:p>
      <w:pPr>
        <w:pStyle w:val="Heading2"/>
      </w:pPr>
      <w:r>
        <w:t xml:space="preserve">Upload de anexos</w:t>
      </w:r>
    </w:p>
    <w:p>
      <w:pPr>
        <w:pStyle w:val="FirstParagraph"/>
      </w:pPr>
      <w:r>
        <w:t xml:space="preserve">Cada botão poderá possuir vários anexos.</w:t>
      </w:r>
    </w:p>
    <w:p>
      <w:pPr>
        <w:pStyle w:val="BodyText"/>
      </w:pPr>
      <w:r>
        <w:t xml:space="preserve">O administrador poderá adicionar quantos desejar.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Anexo 1</w:t>
      </w:r>
    </w:p>
    <w:p>
      <w:pPr>
        <w:pStyle w:val="BodyText"/>
      </w:pPr>
      <w:r>
        <w:t xml:space="preserve">Anexo 2</w:t>
      </w:r>
    </w:p>
    <w:p>
      <w:pPr>
        <w:pStyle w:val="BodyText"/>
      </w:pPr>
      <w:r>
        <w:t xml:space="preserve">Anexo 3</w:t>
      </w:r>
    </w:p>
    <w:p>
      <w:pPr>
        <w:pStyle w:val="BodyText"/>
      </w:pPr>
      <w:r>
        <w:t xml:space="preserve">Anexo 4</w:t>
      </w:r>
    </w:p>
    <w:p>
      <w:pPr>
        <w:pStyle w:val="BodyText"/>
      </w:pPr>
      <w:r>
        <w:t xml:space="preserve">…</w:t>
      </w:r>
    </w:p>
    <w:p>
      <w:pPr>
        <w:pStyle w:val="BodyText"/>
      </w:pPr>
      <w:r>
        <w:t xml:space="preserve">Os anexos deverão ficar empilhados.</w:t>
      </w:r>
    </w:p>
    <w:p>
      <w:pPr>
        <w:pStyle w:val="BodyText"/>
      </w:pPr>
      <w:r>
        <w:t xml:space="preserve">Também deverá ser possível remover individualmente.</w:t>
      </w:r>
    </w:p>
    <w:p>
      <w:r>
        <w:pict>
          <v:rect style="width:0;height:1.5pt" o:hralign="center" o:hrstd="t" o:hr="t"/>
        </w:pict>
      </w:r>
    </w:p>
    <w:bookmarkEnd w:id="29"/>
    <w:bookmarkStart w:id="30" w:name="url"/>
    <w:p>
      <w:pPr>
        <w:pStyle w:val="Heading2"/>
      </w:pPr>
      <w:r>
        <w:t xml:space="preserve">URL</w:t>
      </w:r>
    </w:p>
    <w:p>
      <w:pPr>
        <w:pStyle w:val="FirstParagraph"/>
      </w:pPr>
      <w:r>
        <w:t xml:space="preserve">Campo opcional.</w:t>
      </w:r>
    </w:p>
    <w:p>
      <w:pPr>
        <w:pStyle w:val="BodyText"/>
      </w:pPr>
      <w:r>
        <w:t xml:space="preserve">Permite informar um link externo ou interno.</w:t>
      </w:r>
    </w:p>
    <w:p>
      <w:r>
        <w:pict>
          <v:rect style="width:0;height:1.5pt" o:hralign="center" o:hrstd="t" o:hr="t"/>
        </w:pict>
      </w:r>
    </w:p>
    <w:bookmarkEnd w:id="30"/>
    <w:bookmarkStart w:id="31" w:name="botão-pulsante"/>
    <w:p>
      <w:pPr>
        <w:pStyle w:val="Heading2"/>
      </w:pPr>
      <w:r>
        <w:t xml:space="preserve">Botão Pulsante</w:t>
      </w:r>
    </w:p>
    <w:p>
      <w:pPr>
        <w:pStyle w:val="FirstParagraph"/>
      </w:pPr>
      <w:r>
        <w:t xml:space="preserve">Abaixo do checkbox deverá existir outro checkbox chamado:</w:t>
      </w:r>
    </w:p>
    <w:p>
      <w:pPr>
        <w:pStyle w:val="BodyText"/>
      </w:pPr>
      <w:r>
        <w:t xml:space="preserve">☐ Botão Pulsante</w:t>
      </w:r>
    </w:p>
    <w:p>
      <w:pPr>
        <w:pStyle w:val="BodyText"/>
      </w:pPr>
      <w:r>
        <w:t xml:space="preserve">Quando marcado, o botão deverá receber uma animação pulsante na interface do site.</w:t>
      </w:r>
    </w:p>
    <w:p>
      <w:r>
        <w:pict>
          <v:rect style="width:0;height:1.5pt" o:hralign="center" o:hrstd="t" o:hr="t"/>
        </w:pict>
      </w:r>
    </w:p>
    <w:bookmarkEnd w:id="31"/>
    <w:bookmarkStart w:id="32" w:name="publicação"/>
    <w:p>
      <w:pPr>
        <w:pStyle w:val="Heading2"/>
      </w:pPr>
      <w:r>
        <w:t xml:space="preserve">Publicação</w:t>
      </w:r>
    </w:p>
    <w:p>
      <w:pPr>
        <w:pStyle w:val="FirstParagraph"/>
      </w:pPr>
      <w:r>
        <w:t xml:space="preserve">Cada botão poderá possuir:</w:t>
      </w:r>
    </w:p>
    <w:p>
      <w:pPr>
        <w:pStyle w:val="BodyText"/>
      </w:pPr>
      <w:r>
        <w:t xml:space="preserve">☑ Publicado</w:t>
      </w:r>
    </w:p>
    <w:p>
      <w:pPr>
        <w:pStyle w:val="BodyText"/>
      </w:pPr>
      <w:r>
        <w:t xml:space="preserve">☑ Não publicado</w:t>
      </w:r>
    </w:p>
    <w:p>
      <w:r>
        <w:pict>
          <v:rect style="width:0;height:1.5pt" o:hralign="center" o:hrstd="t" o:hr="t"/>
        </w:pict>
      </w:r>
    </w:p>
    <w:bookmarkEnd w:id="32"/>
    <w:bookmarkStart w:id="33" w:name="agendamento"/>
    <w:p>
      <w:pPr>
        <w:pStyle w:val="Heading2"/>
      </w:pPr>
      <w:r>
        <w:t xml:space="preserve">Agendamento</w:t>
      </w:r>
    </w:p>
    <w:p>
      <w:pPr>
        <w:pStyle w:val="FirstParagraph"/>
      </w:pPr>
      <w:r>
        <w:t xml:space="preserve">Também deverá existir:</w:t>
      </w:r>
    </w:p>
    <w:p>
      <w:pPr>
        <w:pStyle w:val="BodyText"/>
      </w:pPr>
      <w:r>
        <w:t xml:space="preserve">Data de publicação</w:t>
      </w:r>
    </w:p>
    <w:p>
      <w:pPr>
        <w:pStyle w:val="BodyText"/>
      </w:pPr>
      <w:r>
        <w:t xml:space="preserve">Hora</w:t>
      </w:r>
    </w:p>
    <w:p>
      <w:pPr>
        <w:pStyle w:val="BodyText"/>
      </w:pPr>
      <w:r>
        <w:t xml:space="preserve">Data de expiração</w:t>
      </w:r>
    </w:p>
    <w:p>
      <w:pPr>
        <w:pStyle w:val="BodyText"/>
      </w:pPr>
      <w:r>
        <w:t xml:space="preserve">Hora</w:t>
      </w:r>
    </w:p>
    <w:p>
      <w:pPr>
        <w:pStyle w:val="BodyText"/>
      </w:pPr>
      <w:r>
        <w:t xml:space="preserve">Após atingir a data de expiração o conteúdo deverá ser ocultado automaticamente.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riar-novos-botões"/>
    <w:p>
      <w:pPr>
        <w:pStyle w:val="Heading1"/>
      </w:pPr>
      <w:r>
        <w:t xml:space="preserve">Criar novos botões</w:t>
      </w:r>
    </w:p>
    <w:p>
      <w:pPr>
        <w:pStyle w:val="FirstParagraph"/>
      </w:pPr>
      <w:r>
        <w:t xml:space="preserve">O administrador poderá criar:</w:t>
      </w:r>
    </w:p>
    <w:p>
      <w:pPr>
        <w:pStyle w:val="BodyText"/>
      </w:pPr>
      <w:r>
        <w:t xml:space="preserve">Novo Botão</w:t>
      </w:r>
    </w:p>
    <w:p>
      <w:pPr>
        <w:pStyle w:val="BodyText"/>
      </w:pPr>
      <w:r>
        <w:t xml:space="preserve">Novo Subbotão</w:t>
      </w:r>
    </w:p>
    <w:p>
      <w:pPr>
        <w:pStyle w:val="BodyText"/>
      </w:pPr>
      <w:r>
        <w:t xml:space="preserve">Nova Subárea</w:t>
      </w:r>
    </w:p>
    <w:p>
      <w:pPr>
        <w:pStyle w:val="BodyText"/>
      </w:pPr>
      <w:r>
        <w:t xml:space="preserve">Novo Grupo</w:t>
      </w:r>
    </w:p>
    <w:p>
      <w:pPr>
        <w:pStyle w:val="BodyText"/>
      </w:pPr>
      <w:r>
        <w:t xml:space="preserve">Nova Categoria</w:t>
      </w:r>
    </w:p>
    <w:p>
      <w:pPr>
        <w:pStyle w:val="BodyText"/>
      </w:pPr>
      <w:r>
        <w:t xml:space="preserve">Tudo isso sem necessidade de programação.</w:t>
      </w:r>
    </w:p>
    <w:p>
      <w:r>
        <w:pict>
          <v:rect style="width:0;height:1.5pt" o:hralign="center" o:hrstd="t" o:hr="t"/>
        </w:pict>
      </w:r>
    </w:p>
    <w:bookmarkEnd w:id="35"/>
    <w:bookmarkStart w:id="36" w:name="estrutura-hierárquica"/>
    <w:p>
      <w:pPr>
        <w:pStyle w:val="Heading1"/>
      </w:pPr>
      <w:r>
        <w:t xml:space="preserve">Estrutura hierárquica</w:t>
      </w:r>
    </w:p>
    <w:p>
      <w:pPr>
        <w:pStyle w:val="FirstParagraph"/>
      </w:pPr>
      <w:r>
        <w:t xml:space="preserve">Categoria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Botão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Subbotão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Subárea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Conteúdos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Arquivos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Links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Imagens</w:t>
      </w:r>
    </w:p>
    <w:p>
      <w:r>
        <w:pict>
          <v:rect style="width:0;height:1.5pt" o:hralign="center" o:hrstd="t" o:hr="t"/>
        </w:pict>
      </w:r>
    </w:p>
    <w:bookmarkEnd w:id="36"/>
    <w:bookmarkStart w:id="37" w:name="nova-categoria"/>
    <w:p>
      <w:pPr>
        <w:pStyle w:val="Heading1"/>
      </w:pPr>
      <w:r>
        <w:t xml:space="preserve">Nova Categoria</w:t>
      </w:r>
    </w:p>
    <w:p>
      <w:pPr>
        <w:pStyle w:val="FirstParagraph"/>
      </w:pPr>
      <w:r>
        <w:t xml:space="preserve">Caso uma área da Home fique cheia, o administrador poderá criar uma nova categoria.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Página Inicial 1</w:t>
      </w:r>
    </w:p>
    <w:p>
      <w:pPr>
        <w:pStyle w:val="BodyText"/>
      </w:pPr>
      <w:r>
        <w:t xml:space="preserve">Página Inicial 2</w:t>
      </w:r>
    </w:p>
    <w:p>
      <w:pPr>
        <w:pStyle w:val="BodyText"/>
      </w:pPr>
      <w:r>
        <w:t xml:space="preserve">Página Inicial 3</w:t>
      </w:r>
    </w:p>
    <w:p>
      <w:pPr>
        <w:pStyle w:val="BodyText"/>
      </w:pPr>
      <w:r>
        <w:t xml:space="preserve">Página Inicial 4</w:t>
      </w:r>
    </w:p>
    <w:p>
      <w:pPr>
        <w:pStyle w:val="BodyText"/>
      </w:pPr>
      <w:r>
        <w:t xml:space="preserve">Todas utilizando exatamente o mesmo layout da Home atual.</w:t>
      </w:r>
    </w:p>
    <w:p>
      <w:pPr>
        <w:pStyle w:val="BodyText"/>
      </w:pPr>
      <w:r>
        <w:t xml:space="preserve">Ou seja:</w:t>
      </w:r>
    </w:p>
    <w:p>
      <w:pPr>
        <w:pStyle w:val="BodyText"/>
      </w:pPr>
      <w:r>
        <w:t xml:space="preserve">O sistema deverá permitir expansão ilimitada.</w:t>
      </w:r>
    </w:p>
    <w:p>
      <w:r>
        <w:pict>
          <v:rect style="width:0;height:1.5pt" o:hralign="center" o:hrstd="t" o:hr="t"/>
        </w:pict>
      </w:r>
    </w:p>
    <w:bookmarkEnd w:id="37"/>
    <w:bookmarkStart w:id="38" w:name="painel-ver-conteúdos-dos-botões"/>
    <w:p>
      <w:pPr>
        <w:pStyle w:val="Heading1"/>
      </w:pPr>
      <w:r>
        <w:t xml:space="preserve">Painel</w:t>
      </w:r>
      <w:r>
        <w:t xml:space="preserve"> </w:t>
      </w:r>
      <w:r>
        <w:t xml:space="preserve">“Ver Conteúdos dos Botões”</w:t>
      </w:r>
    </w:p>
    <w:p>
      <w:pPr>
        <w:pStyle w:val="FirstParagraph"/>
      </w:pPr>
      <w:r>
        <w:t xml:space="preserve">Criar um segundo módulo no Admin chamado:</w:t>
      </w:r>
    </w:p>
    <w:p>
      <w:pPr>
        <w:pStyle w:val="BodyText"/>
      </w:pPr>
      <w:r>
        <w:t xml:space="preserve">VER CONTEÚDOS DOS BOTÕES</w:t>
      </w:r>
    </w:p>
    <w:p>
      <w:pPr>
        <w:pStyle w:val="BodyText"/>
      </w:pPr>
      <w:r>
        <w:t xml:space="preserve">Este painel será semelhante ao gerenciamento atual de conteúdos, porém organizado por botão.</w:t>
      </w:r>
    </w:p>
    <w:p>
      <w:pPr>
        <w:pStyle w:val="BodyText"/>
      </w:pPr>
      <w:r>
        <w:t xml:space="preserve">Cada botão deverá exibir:</w:t>
      </w:r>
    </w:p>
    <w:p>
      <w:pPr>
        <w:pStyle w:val="Compact"/>
        <w:numPr>
          <w:ilvl w:val="0"/>
          <w:numId w:val="1005"/>
        </w:numPr>
      </w:pPr>
      <w:r>
        <w:t xml:space="preserve">quantidade de conteúdos;</w:t>
      </w:r>
    </w:p>
    <w:p>
      <w:pPr>
        <w:pStyle w:val="Compact"/>
        <w:numPr>
          <w:ilvl w:val="0"/>
          <w:numId w:val="1005"/>
        </w:numPr>
      </w:pPr>
      <w:r>
        <w:t xml:space="preserve">quantidade de anexos;</w:t>
      </w:r>
    </w:p>
    <w:p>
      <w:pPr>
        <w:pStyle w:val="Compact"/>
        <w:numPr>
          <w:ilvl w:val="0"/>
          <w:numId w:val="1005"/>
        </w:numPr>
      </w:pPr>
      <w:r>
        <w:t xml:space="preserve">data de publicação;</w:t>
      </w:r>
    </w:p>
    <w:p>
      <w:pPr>
        <w:pStyle w:val="Compact"/>
        <w:numPr>
          <w:ilvl w:val="0"/>
          <w:numId w:val="1005"/>
        </w:numPr>
      </w:pPr>
      <w:r>
        <w:t xml:space="preserve">status;</w:t>
      </w:r>
    </w:p>
    <w:p>
      <w:pPr>
        <w:pStyle w:val="Compact"/>
        <w:numPr>
          <w:ilvl w:val="0"/>
          <w:numId w:val="1005"/>
        </w:numPr>
      </w:pPr>
      <w:r>
        <w:t xml:space="preserve">autor;</w:t>
      </w:r>
    </w:p>
    <w:p>
      <w:pPr>
        <w:pStyle w:val="Compact"/>
        <w:numPr>
          <w:ilvl w:val="0"/>
          <w:numId w:val="1005"/>
        </w:numPr>
      </w:pPr>
      <w:r>
        <w:t xml:space="preserve">categoria.</w:t>
      </w:r>
    </w:p>
    <w:p>
      <w:pPr>
        <w:pStyle w:val="FirstParagraph"/>
      </w:pPr>
      <w:r>
        <w:t xml:space="preserve">Também deverá permitir visualizar tudo que está vinculado a cada botão.</w:t>
      </w:r>
    </w:p>
    <w:p>
      <w:r>
        <w:pict>
          <v:rect style="width:0;height:1.5pt" o:hralign="center" o:hrstd="t" o:hr="t"/>
        </w:pict>
      </w:r>
    </w:p>
    <w:bookmarkEnd w:id="38"/>
    <w:bookmarkStart w:id="39" w:name="gerenciamento-em-massa"/>
    <w:p>
      <w:pPr>
        <w:pStyle w:val="Heading1"/>
      </w:pPr>
      <w:r>
        <w:t xml:space="preserve">Gerenciamento em massa</w:t>
      </w:r>
    </w:p>
    <w:p>
      <w:pPr>
        <w:pStyle w:val="FirstParagraph"/>
      </w:pPr>
      <w:r>
        <w:t xml:space="preserve">Neste painel deverá existir:</w:t>
      </w:r>
    </w:p>
    <w:p>
      <w:pPr>
        <w:pStyle w:val="BodyText"/>
      </w:pPr>
      <w:r>
        <w:t xml:space="preserve">☐ Selecionar Todos</w:t>
      </w:r>
    </w:p>
    <w:p>
      <w:pPr>
        <w:pStyle w:val="BodyText"/>
      </w:pPr>
      <w:r>
        <w:t xml:space="preserve">☐ Selecionar Individualmente</w:t>
      </w:r>
    </w:p>
    <w:p>
      <w:pPr>
        <w:pStyle w:val="BodyText"/>
      </w:pPr>
      <w:r>
        <w:t xml:space="preserve">Botão:</w:t>
      </w:r>
    </w:p>
    <w:p>
      <w:pPr>
        <w:pStyle w:val="BodyText"/>
      </w:pPr>
      <w:r>
        <w:t xml:space="preserve">Remover</w:t>
      </w:r>
    </w:p>
    <w:p>
      <w:pPr>
        <w:pStyle w:val="BodyText"/>
      </w:pPr>
      <w:r>
        <w:t xml:space="preserve">Ao remover:</w:t>
      </w:r>
    </w:p>
    <w:p>
      <w:pPr>
        <w:pStyle w:val="Compact"/>
        <w:numPr>
          <w:ilvl w:val="0"/>
          <w:numId w:val="1006"/>
        </w:numPr>
      </w:pPr>
      <w:r>
        <w:t xml:space="preserve">eliminar todos os vínculos;</w:t>
      </w:r>
    </w:p>
    <w:p>
      <w:pPr>
        <w:pStyle w:val="Compact"/>
        <w:numPr>
          <w:ilvl w:val="0"/>
          <w:numId w:val="1006"/>
        </w:numPr>
      </w:pPr>
      <w:r>
        <w:t xml:space="preserve">deixar o botão livre para novos conteúdos.</w:t>
      </w:r>
    </w:p>
    <w:p>
      <w:pPr>
        <w:pStyle w:val="FirstParagraph"/>
      </w:pPr>
      <w:r>
        <w:t xml:space="preserve">Antes da remoção deverá aparecer um popup:</w:t>
      </w:r>
    </w:p>
    <w:p>
      <w:pPr>
        <w:pStyle w:val="BodyText"/>
      </w:pPr>
      <w:r>
        <w:t xml:space="preserve">Deseja realmente remover?</w:t>
      </w:r>
    </w:p>
    <w:p>
      <w:pPr>
        <w:pStyle w:val="BodyText"/>
      </w:pPr>
      <w:r>
        <w:t xml:space="preserve">( ) Sim</w:t>
      </w:r>
    </w:p>
    <w:p>
      <w:pPr>
        <w:pStyle w:val="BodyText"/>
      </w:pPr>
      <w:r>
        <w:t xml:space="preserve">( ) Não</w:t>
      </w:r>
    </w:p>
    <w:p>
      <w:r>
        <w:pict>
          <v:rect style="width:0;height:1.5pt" o:hralign="center" o:hrstd="t" o:hr="t"/>
        </w:pict>
      </w:r>
    </w:p>
    <w:bookmarkEnd w:id="39"/>
    <w:bookmarkStart w:id="40" w:name="comportamento-esperado"/>
    <w:p>
      <w:pPr>
        <w:pStyle w:val="Heading1"/>
      </w:pPr>
      <w:r>
        <w:t xml:space="preserve">Comportamento esperado</w:t>
      </w:r>
    </w:p>
    <w:p>
      <w:pPr>
        <w:pStyle w:val="FirstParagraph"/>
      </w:pPr>
      <w:r>
        <w:t xml:space="preserve">Toda a estrutura deverá ser dinâmica.</w:t>
      </w:r>
    </w:p>
    <w:p>
      <w:pPr>
        <w:pStyle w:val="BodyText"/>
      </w:pPr>
      <w:r>
        <w:t xml:space="preserve">Nenhum botão poderá depender de código fixo.</w:t>
      </w:r>
    </w:p>
    <w:p>
      <w:pPr>
        <w:pStyle w:val="BodyText"/>
      </w:pPr>
      <w:r>
        <w:t xml:space="preserve">Todo novo botão criado deverá aparecer automaticamente:</w:t>
      </w:r>
    </w:p>
    <w:p>
      <w:pPr>
        <w:pStyle w:val="Compact"/>
        <w:numPr>
          <w:ilvl w:val="0"/>
          <w:numId w:val="1007"/>
        </w:numPr>
      </w:pPr>
      <w:r>
        <w:t xml:space="preserve">no Gerenciador;</w:t>
      </w:r>
    </w:p>
    <w:p>
      <w:pPr>
        <w:pStyle w:val="Compact"/>
        <w:numPr>
          <w:ilvl w:val="0"/>
          <w:numId w:val="1007"/>
        </w:numPr>
      </w:pPr>
      <w:r>
        <w:t xml:space="preserve">no painel Ver Conteúdos dos Botões;</w:t>
      </w:r>
    </w:p>
    <w:p>
      <w:pPr>
        <w:pStyle w:val="Compact"/>
        <w:numPr>
          <w:ilvl w:val="0"/>
          <w:numId w:val="1007"/>
        </w:numPr>
      </w:pPr>
      <w:r>
        <w:t xml:space="preserve">na Home correspondente;</w:t>
      </w:r>
    </w:p>
    <w:p>
      <w:pPr>
        <w:pStyle w:val="Compact"/>
        <w:numPr>
          <w:ilvl w:val="0"/>
          <w:numId w:val="1007"/>
        </w:numPr>
      </w:pPr>
      <w:r>
        <w:t xml:space="preserve">respeitando sua categoria;</w:t>
      </w:r>
    </w:p>
    <w:p>
      <w:pPr>
        <w:pStyle w:val="Compact"/>
        <w:numPr>
          <w:ilvl w:val="0"/>
          <w:numId w:val="1007"/>
        </w:numPr>
      </w:pPr>
      <w:r>
        <w:t xml:space="preserve">respeitando sua hierarquia.</w:t>
      </w:r>
    </w:p>
    <w:p>
      <w:r>
        <w:pict>
          <v:rect style="width:0;height:1.5pt" o:hralign="center" o:hrstd="t" o:hr="t"/>
        </w:pict>
      </w:r>
    </w:p>
    <w:bookmarkEnd w:id="40"/>
    <w:bookmarkStart w:id="41" w:name="integração-com-o-módulo-conteúdo"/>
    <w:p>
      <w:pPr>
        <w:pStyle w:val="Heading1"/>
      </w:pPr>
      <w:r>
        <w:t xml:space="preserve">Integração com o módulo Conteúdo</w:t>
      </w:r>
    </w:p>
    <w:p>
      <w:pPr>
        <w:pStyle w:val="FirstParagraph"/>
      </w:pPr>
      <w:r>
        <w:t xml:space="preserve">Utilizar como referência estrutural apenas:</w:t>
      </w:r>
    </w:p>
    <w:p>
      <w:pPr>
        <w:pStyle w:val="BodyText"/>
      </w:pPr>
      <w:r>
        <w:t xml:space="preserve">Admin → Conteúdo</w:t>
      </w:r>
    </w:p>
    <w:p>
      <w:pPr>
        <w:pStyle w:val="BodyText"/>
      </w:pPr>
      <w:r>
        <w:t xml:space="preserve">http://127.0.0.1:8000/admin/conteudo/conteudo/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http://127.0.0.1:8000/admin/conteudo/conteudo/add/</w:t>
      </w:r>
    </w:p>
    <w:p>
      <w:pPr>
        <w:pStyle w:val="BodyText"/>
      </w:pPr>
      <w:r>
        <w:t xml:space="preserve">A implementação, entretanto, deverá ser muito mais moderna, organizada e completa.</w:t>
      </w:r>
    </w:p>
    <w:p>
      <w:pPr>
        <w:pStyle w:val="BodyText"/>
      </w:pPr>
      <w:r>
        <w:t xml:space="preserve">Não copiar o layout existente.</w:t>
      </w:r>
    </w:p>
    <w:p>
      <w:pPr>
        <w:pStyle w:val="BodyText"/>
      </w:pPr>
      <w:r>
        <w:t xml:space="preserve">Criar uma versão superior.</w:t>
      </w:r>
    </w:p>
    <w:p>
      <w:r>
        <w:pict>
          <v:rect style="width:0;height:1.5pt" o:hralign="center" o:hrstd="t" o:hr="t"/>
        </w:pict>
      </w:r>
    </w:p>
    <w:bookmarkEnd w:id="41"/>
    <w:bookmarkStart w:id="42" w:name="requisitos-técnicos"/>
    <w:p>
      <w:pPr>
        <w:pStyle w:val="Heading1"/>
      </w:pPr>
      <w:r>
        <w:t xml:space="preserve">Requisitos Técnicos</w:t>
      </w:r>
    </w:p>
    <w:p>
      <w:pPr>
        <w:pStyle w:val="Compact"/>
        <w:numPr>
          <w:ilvl w:val="0"/>
          <w:numId w:val="1008"/>
        </w:numPr>
      </w:pPr>
      <w:r>
        <w:t xml:space="preserve">Desenvolver utilizando Django Admin.</w:t>
      </w:r>
    </w:p>
    <w:p>
      <w:pPr>
        <w:pStyle w:val="Compact"/>
        <w:numPr>
          <w:ilvl w:val="0"/>
          <w:numId w:val="1008"/>
        </w:numPr>
      </w:pPr>
      <w:r>
        <w:t xml:space="preserve">Utilizar modelos normalizados.</w:t>
      </w:r>
    </w:p>
    <w:p>
      <w:pPr>
        <w:pStyle w:val="Compact"/>
        <w:numPr>
          <w:ilvl w:val="0"/>
          <w:numId w:val="1008"/>
        </w:numPr>
      </w:pPr>
      <w:r>
        <w:t xml:space="preserve">Criar relacionamentos entre Categorias, Botões, Subbotões, Subáreas e Conteúdos.</w:t>
      </w:r>
    </w:p>
    <w:p>
      <w:pPr>
        <w:pStyle w:val="Compact"/>
        <w:numPr>
          <w:ilvl w:val="0"/>
          <w:numId w:val="1008"/>
        </w:numPr>
      </w:pPr>
      <w:r>
        <w:t xml:space="preserve">Permitir expansão ilimitada da árvore hierárquica.</w:t>
      </w:r>
    </w:p>
    <w:p>
      <w:pPr>
        <w:pStyle w:val="Compact"/>
        <w:numPr>
          <w:ilvl w:val="0"/>
          <w:numId w:val="1008"/>
        </w:numPr>
      </w:pPr>
      <w:r>
        <w:t xml:space="preserve">Utilizar ForeignKey ou árvore hierárquica (MPTT/Treebeard ou solução equivalente) para suportar níveis ilimitados.</w:t>
      </w:r>
    </w:p>
    <w:p>
      <w:pPr>
        <w:pStyle w:val="Compact"/>
        <w:numPr>
          <w:ilvl w:val="0"/>
          <w:numId w:val="1008"/>
        </w:numPr>
      </w:pPr>
      <w:r>
        <w:t xml:space="preserve">Todo o sistema deverá ser administrável sem necessidade de alterar código.</w:t>
      </w:r>
    </w:p>
    <w:p>
      <w:pPr>
        <w:pStyle w:val="Compact"/>
        <w:numPr>
          <w:ilvl w:val="0"/>
          <w:numId w:val="1008"/>
        </w:numPr>
      </w:pPr>
      <w:r>
        <w:t xml:space="preserve">Os formulários deverão ser intuitivos, organizados em seções e com boa experiência de uso.</w:t>
      </w:r>
    </w:p>
    <w:p>
      <w:r>
        <w:pict>
          <v:rect style="width:0;height:1.5pt" o:hralign="center" o:hrstd="t" o:hr="t"/>
        </w:pict>
      </w:r>
    </w:p>
    <w:bookmarkEnd w:id="42"/>
    <w:bookmarkStart w:id="43" w:name="resultado-esperado"/>
    <w:p>
      <w:pPr>
        <w:pStyle w:val="Heading1"/>
      </w:pPr>
      <w:r>
        <w:t xml:space="preserve">Resultado Esperado</w:t>
      </w:r>
    </w:p>
    <w:p>
      <w:pPr>
        <w:pStyle w:val="FirstParagraph"/>
      </w:pPr>
      <w:r>
        <w:t xml:space="preserve">Ao final da implementação, o administrador deverá conseguir controlar toda a navegação do site, sua estrutura, seus botões, subbotões, subáreas, conteúdos, anexos, estilos, publicações e organização da Home diretamente pelo painel administrativo, sem necessidade de intervenção do desenvolvedor.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2026-07-09T18:32:11Z</dcterms:created>
  <dcterms:modified xsi:type="dcterms:W3CDTF">2026-07-09T18:32:11Z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