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34A52" w14:textId="5EE40812" w:rsidR="005A6277" w:rsidRPr="00AA63D4" w:rsidRDefault="007E26F8" w:rsidP="007E26F8">
      <w:pPr>
        <w:jc w:val="center"/>
        <w:rPr>
          <w:rFonts w:asciiTheme="majorBidi" w:hAnsiTheme="majorBidi" w:cstheme="majorBidi"/>
        </w:rPr>
      </w:pPr>
      <w:r w:rsidRPr="00AA63D4">
        <w:rPr>
          <w:rFonts w:asciiTheme="majorBidi" w:hAnsiTheme="majorBidi" w:cstheme="majorBidi"/>
          <w:noProof/>
        </w:rPr>
        <w:drawing>
          <wp:inline distT="0" distB="0" distL="0" distR="0" wp14:anchorId="6D2611CF" wp14:editId="7D7CF020">
            <wp:extent cx="1870075" cy="1729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2695" cy="1741413"/>
                    </a:xfrm>
                    <a:prstGeom prst="rect">
                      <a:avLst/>
                    </a:prstGeom>
                  </pic:spPr>
                </pic:pic>
              </a:graphicData>
            </a:graphic>
          </wp:inline>
        </w:drawing>
      </w:r>
    </w:p>
    <w:p w14:paraId="6D1686CF" w14:textId="7479A9E4" w:rsidR="007E26F8" w:rsidRPr="00735447" w:rsidRDefault="007E26F8" w:rsidP="007E26F8">
      <w:pPr>
        <w:jc w:val="center"/>
        <w:rPr>
          <w:rFonts w:asciiTheme="majorBidi" w:hAnsiTheme="majorBidi" w:cstheme="majorBidi"/>
          <w:b/>
          <w:bCs/>
          <w:sz w:val="36"/>
          <w:szCs w:val="36"/>
        </w:rPr>
      </w:pPr>
      <w:r w:rsidRPr="00735447">
        <w:rPr>
          <w:rFonts w:asciiTheme="majorBidi" w:hAnsiTheme="majorBidi" w:cstheme="majorBidi"/>
          <w:b/>
          <w:bCs/>
          <w:sz w:val="36"/>
          <w:szCs w:val="36"/>
        </w:rPr>
        <w:t>American International University Bangladesh</w:t>
      </w:r>
    </w:p>
    <w:p w14:paraId="7A7796C5" w14:textId="58E00903" w:rsidR="007E26F8" w:rsidRPr="00AA63D4" w:rsidRDefault="007E26F8" w:rsidP="007E26F8">
      <w:pPr>
        <w:jc w:val="center"/>
        <w:rPr>
          <w:rFonts w:asciiTheme="majorBidi" w:hAnsiTheme="majorBidi" w:cstheme="majorBidi"/>
        </w:rPr>
      </w:pPr>
    </w:p>
    <w:p w14:paraId="25C6A543" w14:textId="215A7760" w:rsidR="007E26F8" w:rsidRPr="00AA63D4" w:rsidRDefault="005E4527" w:rsidP="005E4527">
      <w:pPr>
        <w:pStyle w:val="Title"/>
        <w:jc w:val="center"/>
      </w:pPr>
      <w:bookmarkStart w:id="0" w:name="_Hlk155719992"/>
      <w:r w:rsidRPr="005E4527">
        <w:t xml:space="preserve">Enhancing the Identification of Brain </w:t>
      </w:r>
      <w:proofErr w:type="spellStart"/>
      <w:r w:rsidRPr="005E4527">
        <w:t>Tumors</w:t>
      </w:r>
      <w:proofErr w:type="spellEnd"/>
      <w:r>
        <w:t xml:space="preserve"> </w:t>
      </w:r>
      <w:r w:rsidR="009634F9">
        <w:t>Using</w:t>
      </w:r>
      <w:r w:rsidRPr="005E4527">
        <w:t xml:space="preserve"> CNN </w:t>
      </w:r>
      <w:r>
        <w:t>Ensemble Model</w:t>
      </w:r>
    </w:p>
    <w:bookmarkEnd w:id="0"/>
    <w:p w14:paraId="42028E88" w14:textId="7722D98F" w:rsidR="007E26F8" w:rsidRPr="00AA63D4" w:rsidRDefault="007E26F8" w:rsidP="007E26F8">
      <w:pPr>
        <w:jc w:val="center"/>
        <w:rPr>
          <w:rFonts w:asciiTheme="majorBidi" w:hAnsiTheme="majorBidi" w:cstheme="majorBidi"/>
        </w:rPr>
      </w:pPr>
    </w:p>
    <w:p w14:paraId="7E64713B" w14:textId="38B879BE" w:rsidR="001B65CA" w:rsidRPr="00AA63D4" w:rsidRDefault="001B65CA" w:rsidP="001B65CA">
      <w:pPr>
        <w:jc w:val="center"/>
        <w:rPr>
          <w:rFonts w:asciiTheme="majorBidi" w:hAnsiTheme="majorBidi" w:cstheme="majorBidi"/>
          <w:sz w:val="28"/>
          <w:szCs w:val="28"/>
        </w:rPr>
      </w:pPr>
      <w:proofErr w:type="spellStart"/>
      <w:r w:rsidRPr="00AA63D4">
        <w:rPr>
          <w:rFonts w:asciiTheme="majorBidi" w:hAnsiTheme="majorBidi" w:cstheme="majorBidi"/>
          <w:sz w:val="28"/>
          <w:szCs w:val="28"/>
        </w:rPr>
        <w:t>Tanjim</w:t>
      </w:r>
      <w:proofErr w:type="spellEnd"/>
      <w:r w:rsidRPr="00AA63D4">
        <w:rPr>
          <w:rFonts w:asciiTheme="majorBidi" w:hAnsiTheme="majorBidi" w:cstheme="majorBidi"/>
          <w:sz w:val="28"/>
          <w:szCs w:val="28"/>
        </w:rPr>
        <w:t xml:space="preserve"> </w:t>
      </w:r>
      <w:proofErr w:type="spellStart"/>
      <w:r w:rsidRPr="00AA63D4">
        <w:rPr>
          <w:rFonts w:asciiTheme="majorBidi" w:hAnsiTheme="majorBidi" w:cstheme="majorBidi"/>
          <w:sz w:val="28"/>
          <w:szCs w:val="28"/>
        </w:rPr>
        <w:t>Shifar</w:t>
      </w:r>
      <w:proofErr w:type="spellEnd"/>
      <w:r w:rsidRPr="00AA63D4">
        <w:rPr>
          <w:rFonts w:asciiTheme="majorBidi" w:hAnsiTheme="majorBidi" w:cstheme="majorBidi"/>
          <w:sz w:val="28"/>
          <w:szCs w:val="28"/>
        </w:rPr>
        <w:t xml:space="preserve"> (20-42827-1)</w:t>
      </w:r>
    </w:p>
    <w:p w14:paraId="0F014135" w14:textId="7F79CAC2" w:rsidR="007E26F8" w:rsidRPr="00AA63D4" w:rsidRDefault="007E26F8" w:rsidP="007E26F8">
      <w:pPr>
        <w:jc w:val="center"/>
        <w:rPr>
          <w:rFonts w:asciiTheme="majorBidi" w:hAnsiTheme="majorBidi" w:cstheme="majorBidi"/>
          <w:sz w:val="28"/>
          <w:szCs w:val="28"/>
        </w:rPr>
      </w:pPr>
      <w:r w:rsidRPr="00AA63D4">
        <w:rPr>
          <w:rFonts w:asciiTheme="majorBidi" w:hAnsiTheme="majorBidi" w:cstheme="majorBidi"/>
          <w:sz w:val="28"/>
          <w:szCs w:val="28"/>
        </w:rPr>
        <w:t>Mohi Uddin Anando (20-43585-1)</w:t>
      </w:r>
    </w:p>
    <w:p w14:paraId="5C0DF593" w14:textId="3C7C4E42" w:rsidR="007E26F8" w:rsidRPr="00AA63D4" w:rsidRDefault="007E26F8" w:rsidP="007E26F8">
      <w:pPr>
        <w:jc w:val="center"/>
        <w:rPr>
          <w:rFonts w:asciiTheme="majorBidi" w:hAnsiTheme="majorBidi" w:cstheme="majorBidi"/>
          <w:sz w:val="28"/>
          <w:szCs w:val="28"/>
        </w:rPr>
      </w:pPr>
      <w:r w:rsidRPr="00AA63D4">
        <w:rPr>
          <w:rFonts w:asciiTheme="majorBidi" w:hAnsiTheme="majorBidi" w:cstheme="majorBidi"/>
          <w:sz w:val="28"/>
          <w:szCs w:val="28"/>
        </w:rPr>
        <w:t xml:space="preserve">Rabbi Hasan </w:t>
      </w:r>
      <w:proofErr w:type="spellStart"/>
      <w:r w:rsidRPr="00AA63D4">
        <w:rPr>
          <w:rFonts w:asciiTheme="majorBidi" w:hAnsiTheme="majorBidi" w:cstheme="majorBidi"/>
          <w:sz w:val="28"/>
          <w:szCs w:val="28"/>
        </w:rPr>
        <w:t>Himel</w:t>
      </w:r>
      <w:proofErr w:type="spellEnd"/>
      <w:r w:rsidRPr="00AA63D4">
        <w:rPr>
          <w:rFonts w:asciiTheme="majorBidi" w:hAnsiTheme="majorBidi" w:cstheme="majorBidi"/>
          <w:sz w:val="28"/>
          <w:szCs w:val="28"/>
        </w:rPr>
        <w:t xml:space="preserve"> (</w:t>
      </w:r>
      <w:r w:rsidR="005204BC" w:rsidRPr="00AA63D4">
        <w:rPr>
          <w:rFonts w:asciiTheme="majorBidi" w:hAnsiTheme="majorBidi" w:cstheme="majorBidi"/>
          <w:sz w:val="28"/>
          <w:szCs w:val="28"/>
        </w:rPr>
        <w:t>20-42204-1</w:t>
      </w:r>
      <w:r w:rsidRPr="00AA63D4">
        <w:rPr>
          <w:rFonts w:asciiTheme="majorBidi" w:hAnsiTheme="majorBidi" w:cstheme="majorBidi"/>
          <w:sz w:val="28"/>
          <w:szCs w:val="28"/>
        </w:rPr>
        <w:t>)</w:t>
      </w:r>
    </w:p>
    <w:p w14:paraId="15855C45" w14:textId="3FDDF606" w:rsidR="007E26F8" w:rsidRPr="00AA63D4" w:rsidRDefault="005204BC" w:rsidP="007E26F8">
      <w:pPr>
        <w:jc w:val="center"/>
        <w:rPr>
          <w:rFonts w:asciiTheme="majorBidi" w:hAnsiTheme="majorBidi" w:cstheme="majorBidi"/>
          <w:sz w:val="28"/>
          <w:szCs w:val="28"/>
        </w:rPr>
      </w:pPr>
      <w:proofErr w:type="spellStart"/>
      <w:r w:rsidRPr="00AA63D4">
        <w:rPr>
          <w:rFonts w:asciiTheme="majorBidi" w:hAnsiTheme="majorBidi" w:cstheme="majorBidi"/>
          <w:sz w:val="28"/>
          <w:szCs w:val="28"/>
        </w:rPr>
        <w:t>Ahatesham</w:t>
      </w:r>
      <w:proofErr w:type="spellEnd"/>
      <w:r w:rsidRPr="00AA63D4">
        <w:rPr>
          <w:rFonts w:asciiTheme="majorBidi" w:hAnsiTheme="majorBidi" w:cstheme="majorBidi"/>
          <w:sz w:val="28"/>
          <w:szCs w:val="28"/>
        </w:rPr>
        <w:t xml:space="preserve"> Rabbi</w:t>
      </w:r>
      <w:r w:rsidR="007E26F8" w:rsidRPr="00AA63D4">
        <w:rPr>
          <w:rFonts w:asciiTheme="majorBidi" w:hAnsiTheme="majorBidi" w:cstheme="majorBidi"/>
          <w:sz w:val="28"/>
          <w:szCs w:val="28"/>
        </w:rPr>
        <w:t xml:space="preserve"> (</w:t>
      </w:r>
      <w:r w:rsidRPr="00AA63D4">
        <w:rPr>
          <w:rFonts w:asciiTheme="majorBidi" w:hAnsiTheme="majorBidi" w:cstheme="majorBidi"/>
          <w:sz w:val="28"/>
          <w:szCs w:val="28"/>
        </w:rPr>
        <w:t>19-41722-3</w:t>
      </w:r>
      <w:r w:rsidR="007E26F8" w:rsidRPr="00AA63D4">
        <w:rPr>
          <w:rFonts w:asciiTheme="majorBidi" w:hAnsiTheme="majorBidi" w:cstheme="majorBidi"/>
          <w:sz w:val="28"/>
          <w:szCs w:val="28"/>
        </w:rPr>
        <w:t>)</w:t>
      </w:r>
    </w:p>
    <w:p w14:paraId="5F345646" w14:textId="75DE9916" w:rsidR="007E26F8" w:rsidRPr="00AA63D4" w:rsidRDefault="007E26F8" w:rsidP="007E26F8">
      <w:pPr>
        <w:jc w:val="center"/>
        <w:rPr>
          <w:rFonts w:asciiTheme="majorBidi" w:hAnsiTheme="majorBidi" w:cstheme="majorBidi"/>
        </w:rPr>
      </w:pPr>
    </w:p>
    <w:p w14:paraId="77A3E324" w14:textId="3E373FD1" w:rsidR="007E26F8" w:rsidRPr="00AA63D4" w:rsidRDefault="007E26F8" w:rsidP="007E26F8">
      <w:pPr>
        <w:jc w:val="center"/>
        <w:rPr>
          <w:rFonts w:asciiTheme="majorBidi" w:hAnsiTheme="majorBidi" w:cstheme="majorBidi"/>
          <w:b/>
          <w:bCs/>
          <w:i/>
          <w:iCs/>
          <w:sz w:val="28"/>
          <w:szCs w:val="28"/>
        </w:rPr>
      </w:pPr>
      <w:r w:rsidRPr="00AA63D4">
        <w:rPr>
          <w:rFonts w:asciiTheme="majorBidi" w:hAnsiTheme="majorBidi" w:cstheme="majorBidi"/>
          <w:i/>
          <w:iCs/>
          <w:sz w:val="28"/>
          <w:szCs w:val="28"/>
        </w:rPr>
        <w:t xml:space="preserve">A </w:t>
      </w:r>
      <w:r w:rsidRPr="00AA63D4">
        <w:rPr>
          <w:rFonts w:asciiTheme="majorBidi" w:hAnsiTheme="majorBidi" w:cstheme="majorBidi"/>
          <w:b/>
          <w:bCs/>
          <w:i/>
          <w:iCs/>
          <w:sz w:val="28"/>
          <w:szCs w:val="28"/>
        </w:rPr>
        <w:t>Thesis</w:t>
      </w:r>
      <w:r w:rsidRPr="00AA63D4">
        <w:rPr>
          <w:rFonts w:asciiTheme="majorBidi" w:hAnsiTheme="majorBidi" w:cstheme="majorBidi"/>
          <w:i/>
          <w:iCs/>
          <w:sz w:val="28"/>
          <w:szCs w:val="28"/>
        </w:rPr>
        <w:t xml:space="preserve"> submitted for the degree </w:t>
      </w:r>
      <w:r w:rsidRPr="00AA63D4">
        <w:rPr>
          <w:rFonts w:asciiTheme="majorBidi" w:hAnsiTheme="majorBidi" w:cstheme="majorBidi"/>
          <w:b/>
          <w:bCs/>
          <w:i/>
          <w:iCs/>
          <w:sz w:val="28"/>
          <w:szCs w:val="28"/>
        </w:rPr>
        <w:t>of Bachelor of Science</w:t>
      </w:r>
    </w:p>
    <w:p w14:paraId="68980ACB" w14:textId="66A9B2CB" w:rsidR="007E26F8" w:rsidRPr="00AA63D4" w:rsidRDefault="007E26F8" w:rsidP="007E26F8">
      <w:pPr>
        <w:jc w:val="center"/>
        <w:rPr>
          <w:rFonts w:asciiTheme="majorBidi" w:hAnsiTheme="majorBidi" w:cstheme="majorBidi"/>
          <w:i/>
          <w:iCs/>
          <w:sz w:val="28"/>
          <w:szCs w:val="28"/>
        </w:rPr>
      </w:pPr>
      <w:r w:rsidRPr="00AA63D4">
        <w:rPr>
          <w:rFonts w:asciiTheme="majorBidi" w:hAnsiTheme="majorBidi" w:cstheme="majorBidi"/>
          <w:b/>
          <w:bCs/>
          <w:i/>
          <w:iCs/>
          <w:sz w:val="28"/>
          <w:szCs w:val="28"/>
        </w:rPr>
        <w:t>(BSc)</w:t>
      </w:r>
      <w:r w:rsidRPr="00AA63D4">
        <w:rPr>
          <w:rFonts w:asciiTheme="majorBidi" w:hAnsiTheme="majorBidi" w:cstheme="majorBidi"/>
          <w:i/>
          <w:iCs/>
          <w:sz w:val="28"/>
          <w:szCs w:val="28"/>
        </w:rPr>
        <w:t xml:space="preserve"> in </w:t>
      </w:r>
      <w:r w:rsidRPr="00AA63D4">
        <w:rPr>
          <w:rFonts w:asciiTheme="majorBidi" w:hAnsiTheme="majorBidi" w:cstheme="majorBidi"/>
          <w:b/>
          <w:bCs/>
          <w:i/>
          <w:iCs/>
          <w:sz w:val="28"/>
          <w:szCs w:val="28"/>
        </w:rPr>
        <w:t>Computer Science and Engineering (CSE)</w:t>
      </w:r>
      <w:r w:rsidRPr="00AA63D4">
        <w:rPr>
          <w:rFonts w:asciiTheme="majorBidi" w:hAnsiTheme="majorBidi" w:cstheme="majorBidi"/>
          <w:i/>
          <w:iCs/>
          <w:sz w:val="28"/>
          <w:szCs w:val="28"/>
        </w:rPr>
        <w:t xml:space="preserve"> at</w:t>
      </w:r>
    </w:p>
    <w:p w14:paraId="173D0338" w14:textId="39B2E797" w:rsidR="007E26F8" w:rsidRPr="00AA63D4" w:rsidRDefault="007E26F8" w:rsidP="007E26F8">
      <w:pPr>
        <w:jc w:val="center"/>
        <w:rPr>
          <w:rFonts w:asciiTheme="majorBidi" w:hAnsiTheme="majorBidi" w:cstheme="majorBidi"/>
          <w:b/>
          <w:bCs/>
          <w:i/>
          <w:iCs/>
          <w:sz w:val="28"/>
          <w:szCs w:val="28"/>
        </w:rPr>
      </w:pPr>
      <w:r w:rsidRPr="00AA63D4">
        <w:rPr>
          <w:rFonts w:asciiTheme="majorBidi" w:hAnsiTheme="majorBidi" w:cstheme="majorBidi"/>
          <w:i/>
          <w:iCs/>
          <w:sz w:val="28"/>
          <w:szCs w:val="28"/>
        </w:rPr>
        <w:t xml:space="preserve">American International University Bangladesh in </w:t>
      </w:r>
      <w:r w:rsidR="005204BC" w:rsidRPr="00AA63D4">
        <w:rPr>
          <w:rFonts w:asciiTheme="majorBidi" w:hAnsiTheme="majorBidi" w:cstheme="majorBidi"/>
          <w:b/>
          <w:bCs/>
          <w:i/>
          <w:iCs/>
          <w:sz w:val="28"/>
          <w:szCs w:val="28"/>
        </w:rPr>
        <w:t>January</w:t>
      </w:r>
      <w:r w:rsidRPr="00AA63D4">
        <w:rPr>
          <w:rFonts w:asciiTheme="majorBidi" w:hAnsiTheme="majorBidi" w:cstheme="majorBidi"/>
          <w:b/>
          <w:bCs/>
          <w:i/>
          <w:iCs/>
          <w:sz w:val="28"/>
          <w:szCs w:val="28"/>
        </w:rPr>
        <w:t xml:space="preserve"> 2023</w:t>
      </w:r>
    </w:p>
    <w:p w14:paraId="0C8E445C" w14:textId="00317F72" w:rsidR="007E26F8" w:rsidRPr="00AA63D4" w:rsidRDefault="007E26F8" w:rsidP="007E26F8">
      <w:pPr>
        <w:jc w:val="center"/>
        <w:rPr>
          <w:rFonts w:asciiTheme="majorBidi" w:hAnsiTheme="majorBidi" w:cstheme="majorBidi"/>
          <w:sz w:val="28"/>
          <w:szCs w:val="28"/>
        </w:rPr>
      </w:pPr>
      <w:r w:rsidRPr="00AA63D4">
        <w:rPr>
          <w:rFonts w:asciiTheme="majorBidi" w:hAnsiTheme="majorBidi" w:cstheme="majorBidi"/>
          <w:sz w:val="28"/>
          <w:szCs w:val="28"/>
        </w:rPr>
        <w:t>Faculty of Science and Technology (FST)</w:t>
      </w:r>
    </w:p>
    <w:p w14:paraId="05F2EF31" w14:textId="53CED5CF" w:rsidR="007E26F8" w:rsidRPr="00AA63D4" w:rsidRDefault="007E26F8" w:rsidP="007E26F8">
      <w:pPr>
        <w:jc w:val="center"/>
        <w:rPr>
          <w:rFonts w:asciiTheme="majorBidi" w:hAnsiTheme="majorBidi" w:cstheme="majorBidi"/>
          <w:sz w:val="28"/>
          <w:szCs w:val="28"/>
        </w:rPr>
      </w:pPr>
    </w:p>
    <w:p w14:paraId="40ED5873" w14:textId="6C671D33" w:rsidR="007E26F8" w:rsidRPr="00AA63D4" w:rsidRDefault="007E26F8" w:rsidP="007E26F8">
      <w:pPr>
        <w:jc w:val="center"/>
        <w:rPr>
          <w:rFonts w:asciiTheme="majorBidi" w:hAnsiTheme="majorBidi" w:cstheme="majorBidi"/>
          <w:sz w:val="28"/>
          <w:szCs w:val="28"/>
        </w:rPr>
      </w:pPr>
    </w:p>
    <w:p w14:paraId="4AD81D2C" w14:textId="5FE3ED56" w:rsidR="007E26F8" w:rsidRPr="00AA63D4" w:rsidRDefault="007E26F8" w:rsidP="007E26F8">
      <w:pPr>
        <w:jc w:val="center"/>
        <w:rPr>
          <w:rFonts w:asciiTheme="majorBidi" w:hAnsiTheme="majorBidi" w:cstheme="majorBidi"/>
          <w:sz w:val="28"/>
          <w:szCs w:val="28"/>
        </w:rPr>
      </w:pPr>
    </w:p>
    <w:p w14:paraId="4614D99A" w14:textId="28ECCF39" w:rsidR="007E26F8" w:rsidRPr="00AA63D4" w:rsidRDefault="007E26F8" w:rsidP="007E26F8">
      <w:pPr>
        <w:jc w:val="center"/>
        <w:rPr>
          <w:rFonts w:asciiTheme="majorBidi" w:hAnsiTheme="majorBidi" w:cstheme="majorBidi"/>
          <w:sz w:val="28"/>
          <w:szCs w:val="28"/>
        </w:rPr>
      </w:pPr>
    </w:p>
    <w:p w14:paraId="16D870C9" w14:textId="77777777" w:rsidR="00205650" w:rsidRPr="00AA63D4" w:rsidRDefault="00205650" w:rsidP="00735447">
      <w:pPr>
        <w:rPr>
          <w:rFonts w:asciiTheme="majorBidi" w:hAnsiTheme="majorBidi" w:cstheme="majorBidi"/>
          <w:sz w:val="28"/>
          <w:szCs w:val="28"/>
        </w:rPr>
      </w:pPr>
    </w:p>
    <w:p w14:paraId="2290C9A2" w14:textId="1AE59E53" w:rsidR="007E26F8" w:rsidRPr="00AA63D4" w:rsidRDefault="002E7D6A" w:rsidP="00205650">
      <w:pPr>
        <w:pStyle w:val="Heading1"/>
      </w:pPr>
      <w:bookmarkStart w:id="1" w:name="_Toc155723674"/>
      <w:r w:rsidRPr="00AA63D4">
        <w:lastRenderedPageBreak/>
        <w:t>Declaration by author</w:t>
      </w:r>
      <w:bookmarkEnd w:id="1"/>
    </w:p>
    <w:p w14:paraId="75F7A3ED" w14:textId="3858A9C4" w:rsidR="00C34231" w:rsidRPr="00AA63D4" w:rsidRDefault="00C34231" w:rsidP="002E7D6A">
      <w:pPr>
        <w:rPr>
          <w:rFonts w:asciiTheme="majorBidi" w:hAnsiTheme="majorBidi" w:cstheme="majorBidi"/>
          <w:b/>
          <w:bCs/>
          <w:sz w:val="24"/>
          <w:szCs w:val="24"/>
        </w:rPr>
      </w:pPr>
    </w:p>
    <w:tbl>
      <w:tblPr>
        <w:tblStyle w:val="PlainTable4"/>
        <w:tblW w:w="0" w:type="auto"/>
        <w:tblLook w:val="0600" w:firstRow="0" w:lastRow="0" w:firstColumn="0" w:lastColumn="0" w:noHBand="1" w:noVBand="1"/>
      </w:tblPr>
      <w:tblGrid>
        <w:gridCol w:w="4675"/>
        <w:gridCol w:w="4675"/>
      </w:tblGrid>
      <w:tr w:rsidR="00C34231" w:rsidRPr="00AA63D4" w14:paraId="0E532391" w14:textId="77777777" w:rsidTr="005204BC">
        <w:tc>
          <w:tcPr>
            <w:tcW w:w="4675" w:type="dxa"/>
          </w:tcPr>
          <w:p w14:paraId="304E79E2" w14:textId="77777777" w:rsidR="00E2554A" w:rsidRPr="00AA63D4" w:rsidRDefault="00E2554A" w:rsidP="002E7D6A">
            <w:pPr>
              <w:rPr>
                <w:rFonts w:asciiTheme="majorBidi" w:hAnsiTheme="majorBidi" w:cstheme="majorBidi"/>
                <w:b/>
                <w:bCs/>
                <w:sz w:val="24"/>
                <w:szCs w:val="24"/>
              </w:rPr>
            </w:pPr>
          </w:p>
          <w:p w14:paraId="0C821F88" w14:textId="77777777" w:rsidR="00E2554A" w:rsidRPr="00AA63D4" w:rsidRDefault="00E2554A" w:rsidP="002E7D6A">
            <w:pPr>
              <w:rPr>
                <w:rFonts w:asciiTheme="majorBidi" w:hAnsiTheme="majorBidi" w:cstheme="majorBidi"/>
                <w:b/>
                <w:bCs/>
                <w:sz w:val="24"/>
                <w:szCs w:val="24"/>
              </w:rPr>
            </w:pPr>
          </w:p>
          <w:p w14:paraId="6260B479" w14:textId="77777777" w:rsidR="00E2554A" w:rsidRPr="00AA63D4" w:rsidRDefault="00E2554A" w:rsidP="00964E1E">
            <w:pPr>
              <w:jc w:val="center"/>
              <w:rPr>
                <w:rFonts w:asciiTheme="majorBidi" w:hAnsiTheme="majorBidi" w:cstheme="majorBidi"/>
                <w:b/>
                <w:bCs/>
                <w:sz w:val="24"/>
                <w:szCs w:val="24"/>
              </w:rPr>
            </w:pPr>
          </w:p>
          <w:p w14:paraId="7DC4E3AD" w14:textId="3C45BAC9" w:rsidR="00E2554A" w:rsidRPr="00AA63D4" w:rsidRDefault="00E2554A" w:rsidP="00E3398B">
            <w:pPr>
              <w:jc w:val="center"/>
              <w:rPr>
                <w:rFonts w:asciiTheme="majorBidi" w:hAnsiTheme="majorBidi" w:cstheme="majorBidi"/>
                <w:b/>
                <w:bCs/>
                <w:sz w:val="24"/>
                <w:szCs w:val="24"/>
              </w:rPr>
            </w:pPr>
          </w:p>
          <w:p w14:paraId="3429FF87" w14:textId="56310C86" w:rsidR="00E2554A" w:rsidRPr="00AA63D4" w:rsidRDefault="008B5905" w:rsidP="008B5905">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2BA42F4" wp14:editId="6E3E4BB1">
                  <wp:extent cx="1653540" cy="3429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3540" cy="342900"/>
                          </a:xfrm>
                          <a:prstGeom prst="rect">
                            <a:avLst/>
                          </a:prstGeom>
                        </pic:spPr>
                      </pic:pic>
                    </a:graphicData>
                  </a:graphic>
                </wp:inline>
              </w:drawing>
            </w:r>
          </w:p>
          <w:p w14:paraId="24F490A5" w14:textId="055F4D6D" w:rsidR="00C34231" w:rsidRPr="00AA63D4" w:rsidRDefault="002563D2" w:rsidP="002E7D6A">
            <w:pPr>
              <w:rPr>
                <w:rFonts w:asciiTheme="majorBidi" w:hAnsiTheme="majorBidi" w:cstheme="majorBidi"/>
                <w:b/>
                <w:bCs/>
                <w:sz w:val="24"/>
                <w:szCs w:val="24"/>
              </w:rPr>
            </w:pPr>
            <w:r w:rsidRPr="00AA63D4">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44F58909" wp14:editId="6BDF8AAA">
                      <wp:simplePos x="0" y="0"/>
                      <wp:positionH relativeFrom="column">
                        <wp:posOffset>10795</wp:posOffset>
                      </wp:positionH>
                      <wp:positionV relativeFrom="paragraph">
                        <wp:posOffset>161290</wp:posOffset>
                      </wp:positionV>
                      <wp:extent cx="2527300" cy="6350"/>
                      <wp:effectExtent l="0" t="0" r="25400" b="31750"/>
                      <wp:wrapNone/>
                      <wp:docPr id="28" name="Straight Connector 28"/>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1ECAD56" id="Straight Connector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12.7pt" to="199.8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" strokecolor="black [3200]" strokeweight="1pt">
                      <v:stroke joinstyle="miter"/>
                    </v:line>
                  </w:pict>
                </mc:Fallback>
              </mc:AlternateContent>
            </w:r>
          </w:p>
          <w:p w14:paraId="55E4D41C" w14:textId="51F909C2" w:rsidR="00E3398B" w:rsidRPr="00E3398B" w:rsidRDefault="00E3398B" w:rsidP="00E3398B">
            <w:pPr>
              <w:jc w:val="center"/>
              <w:rPr>
                <w:rFonts w:asciiTheme="majorBidi" w:hAnsiTheme="majorBidi" w:cstheme="majorBidi"/>
                <w:b/>
                <w:bCs/>
                <w:sz w:val="24"/>
                <w:szCs w:val="24"/>
              </w:rPr>
            </w:pPr>
            <w:proofErr w:type="spellStart"/>
            <w:r w:rsidRPr="00AA63D4">
              <w:rPr>
                <w:rFonts w:asciiTheme="majorBidi" w:hAnsiTheme="majorBidi" w:cstheme="majorBidi"/>
                <w:b/>
                <w:bCs/>
                <w:sz w:val="24"/>
                <w:szCs w:val="24"/>
              </w:rPr>
              <w:t>Shifar</w:t>
            </w:r>
            <w:proofErr w:type="spellEnd"/>
            <w:r w:rsidRPr="00AA63D4">
              <w:rPr>
                <w:rFonts w:asciiTheme="majorBidi" w:hAnsiTheme="majorBidi" w:cstheme="majorBidi"/>
                <w:b/>
                <w:bCs/>
                <w:sz w:val="24"/>
                <w:szCs w:val="24"/>
              </w:rPr>
              <w:t xml:space="preserve"> </w:t>
            </w:r>
            <w:proofErr w:type="spellStart"/>
            <w:r w:rsidRPr="00AA63D4">
              <w:rPr>
                <w:rFonts w:asciiTheme="majorBidi" w:hAnsiTheme="majorBidi" w:cstheme="majorBidi"/>
                <w:b/>
                <w:bCs/>
                <w:sz w:val="24"/>
                <w:szCs w:val="24"/>
              </w:rPr>
              <w:t>Tajam</w:t>
            </w:r>
            <w:proofErr w:type="spellEnd"/>
          </w:p>
          <w:p w14:paraId="514A6DC1" w14:textId="030685C8" w:rsidR="00E3398B" w:rsidRPr="00E3398B" w:rsidRDefault="00E3398B" w:rsidP="00E3398B">
            <w:pPr>
              <w:jc w:val="center"/>
              <w:rPr>
                <w:rFonts w:asciiTheme="majorBidi" w:hAnsiTheme="majorBidi" w:cstheme="majorBidi"/>
                <w:b/>
                <w:bCs/>
                <w:sz w:val="24"/>
                <w:szCs w:val="24"/>
              </w:rPr>
            </w:pPr>
            <w:r w:rsidRPr="00AA63D4">
              <w:rPr>
                <w:rFonts w:asciiTheme="majorBidi" w:hAnsiTheme="majorBidi" w:cstheme="majorBidi"/>
                <w:sz w:val="24"/>
                <w:szCs w:val="24"/>
              </w:rPr>
              <w:t>20-42827-1</w:t>
            </w:r>
          </w:p>
          <w:p w14:paraId="4B3A9590" w14:textId="5998ADA5" w:rsidR="00C34231" w:rsidRPr="00AA63D4" w:rsidRDefault="00C34231" w:rsidP="002563D2">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c>
          <w:tcPr>
            <w:tcW w:w="4675" w:type="dxa"/>
          </w:tcPr>
          <w:p w14:paraId="26434881" w14:textId="77777777" w:rsidR="00E2554A" w:rsidRPr="00AA63D4" w:rsidRDefault="00E2554A" w:rsidP="00E2554A">
            <w:pPr>
              <w:jc w:val="center"/>
              <w:rPr>
                <w:rFonts w:asciiTheme="majorBidi" w:hAnsiTheme="majorBidi" w:cstheme="majorBidi"/>
                <w:b/>
                <w:bCs/>
                <w:sz w:val="24"/>
                <w:szCs w:val="24"/>
              </w:rPr>
            </w:pPr>
          </w:p>
          <w:p w14:paraId="2843F01F" w14:textId="77777777" w:rsidR="00E2554A" w:rsidRPr="00AA63D4" w:rsidRDefault="00E2554A" w:rsidP="00E2554A">
            <w:pPr>
              <w:jc w:val="center"/>
              <w:rPr>
                <w:rFonts w:asciiTheme="majorBidi" w:hAnsiTheme="majorBidi" w:cstheme="majorBidi"/>
                <w:b/>
                <w:bCs/>
                <w:sz w:val="24"/>
                <w:szCs w:val="24"/>
              </w:rPr>
            </w:pPr>
          </w:p>
          <w:p w14:paraId="5B85EFE1" w14:textId="77777777" w:rsidR="00E2554A" w:rsidRPr="00AA63D4" w:rsidRDefault="00E2554A" w:rsidP="00E2554A">
            <w:pPr>
              <w:jc w:val="center"/>
              <w:rPr>
                <w:rFonts w:asciiTheme="majorBidi" w:hAnsiTheme="majorBidi" w:cstheme="majorBidi"/>
                <w:b/>
                <w:bCs/>
                <w:sz w:val="24"/>
                <w:szCs w:val="24"/>
              </w:rPr>
            </w:pPr>
          </w:p>
          <w:p w14:paraId="753A7BE6" w14:textId="77777777" w:rsidR="00E2554A" w:rsidRPr="00AA63D4" w:rsidRDefault="00E2554A" w:rsidP="00E2554A">
            <w:pPr>
              <w:jc w:val="center"/>
              <w:rPr>
                <w:rFonts w:asciiTheme="majorBidi" w:hAnsiTheme="majorBidi" w:cstheme="majorBidi"/>
                <w:b/>
                <w:bCs/>
                <w:sz w:val="24"/>
                <w:szCs w:val="24"/>
              </w:rPr>
            </w:pPr>
          </w:p>
          <w:p w14:paraId="008FD779" w14:textId="04D794C8" w:rsidR="00E2554A" w:rsidRPr="00AA63D4" w:rsidRDefault="00E3398B" w:rsidP="00E2554A">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D738257" wp14:editId="6F7534FF">
                  <wp:extent cx="1246909" cy="332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1246909" cy="332509"/>
                          </a:xfrm>
                          <a:prstGeom prst="rect">
                            <a:avLst/>
                          </a:prstGeom>
                        </pic:spPr>
                      </pic:pic>
                    </a:graphicData>
                  </a:graphic>
                </wp:inline>
              </w:drawing>
            </w:r>
          </w:p>
          <w:p w14:paraId="1F224120" w14:textId="5FB0112D" w:rsidR="00C34231" w:rsidRPr="00AA63D4" w:rsidRDefault="00E2554A" w:rsidP="00E2554A">
            <w:pPr>
              <w:jc w:val="center"/>
              <w:rPr>
                <w:rFonts w:asciiTheme="majorBidi" w:hAnsiTheme="majorBidi" w:cstheme="majorBidi"/>
                <w:b/>
                <w:bCs/>
                <w:sz w:val="24"/>
                <w:szCs w:val="24"/>
              </w:rPr>
            </w:pPr>
            <w:r w:rsidRPr="00AA63D4">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2AAA68F7" wp14:editId="094A215A">
                      <wp:simplePos x="0" y="0"/>
                      <wp:positionH relativeFrom="column">
                        <wp:posOffset>9525</wp:posOffset>
                      </wp:positionH>
                      <wp:positionV relativeFrom="paragraph">
                        <wp:posOffset>173990</wp:posOffset>
                      </wp:positionV>
                      <wp:extent cx="2527300" cy="6350"/>
                      <wp:effectExtent l="0" t="0" r="25400" b="31750"/>
                      <wp:wrapNone/>
                      <wp:docPr id="5" name="Straight Connector 5"/>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CAA068D"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7pt" to="199.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" strokecolor="black [3200]" strokeweight="1pt">
                      <v:stroke joinstyle="miter"/>
                    </v:line>
                  </w:pict>
                </mc:Fallback>
              </mc:AlternateContent>
            </w:r>
          </w:p>
          <w:p w14:paraId="25237896" w14:textId="30BA031B" w:rsidR="00E3398B" w:rsidRPr="00E3398B" w:rsidRDefault="00E3398B" w:rsidP="00E3398B">
            <w:pPr>
              <w:jc w:val="center"/>
              <w:rPr>
                <w:rFonts w:asciiTheme="majorBidi" w:hAnsiTheme="majorBidi" w:cstheme="majorBidi"/>
                <w:b/>
                <w:bCs/>
                <w:sz w:val="24"/>
                <w:szCs w:val="24"/>
              </w:rPr>
            </w:pPr>
            <w:r>
              <w:rPr>
                <w:rFonts w:asciiTheme="majorBidi" w:hAnsiTheme="majorBidi" w:cstheme="majorBidi"/>
                <w:b/>
                <w:bCs/>
                <w:sz w:val="24"/>
                <w:szCs w:val="24"/>
              </w:rPr>
              <w:t>Mohi Uddin Anando</w:t>
            </w:r>
          </w:p>
          <w:p w14:paraId="386FE9CA" w14:textId="4CF39E01" w:rsidR="00E3398B" w:rsidRPr="00E3398B" w:rsidRDefault="00E3398B" w:rsidP="00E3398B">
            <w:pPr>
              <w:jc w:val="center"/>
              <w:rPr>
                <w:rFonts w:asciiTheme="majorBidi" w:hAnsiTheme="majorBidi" w:cstheme="majorBidi"/>
                <w:b/>
                <w:bCs/>
                <w:sz w:val="24"/>
                <w:szCs w:val="24"/>
              </w:rPr>
            </w:pPr>
            <w:r>
              <w:rPr>
                <w:rFonts w:asciiTheme="majorBidi" w:hAnsiTheme="majorBidi" w:cstheme="majorBidi"/>
                <w:sz w:val="24"/>
                <w:szCs w:val="24"/>
              </w:rPr>
              <w:t>20-43585-1</w:t>
            </w:r>
          </w:p>
          <w:p w14:paraId="21888B42" w14:textId="2C46EFF2" w:rsidR="00C34231" w:rsidRPr="00AA63D4" w:rsidRDefault="00C34231" w:rsidP="00E2554A">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r>
      <w:tr w:rsidR="00C34231" w:rsidRPr="00AA63D4" w14:paraId="3A1E1F5A" w14:textId="77777777" w:rsidTr="005204BC">
        <w:tc>
          <w:tcPr>
            <w:tcW w:w="4675" w:type="dxa"/>
          </w:tcPr>
          <w:p w14:paraId="1537BCE3" w14:textId="77777777" w:rsidR="00E2554A" w:rsidRPr="00AA63D4" w:rsidRDefault="00E2554A" w:rsidP="00E2554A">
            <w:pPr>
              <w:jc w:val="center"/>
              <w:rPr>
                <w:rFonts w:asciiTheme="majorBidi" w:hAnsiTheme="majorBidi" w:cstheme="majorBidi"/>
                <w:b/>
                <w:bCs/>
                <w:sz w:val="24"/>
                <w:szCs w:val="24"/>
              </w:rPr>
            </w:pPr>
          </w:p>
          <w:p w14:paraId="7F111D11" w14:textId="77777777" w:rsidR="00E2554A" w:rsidRPr="00AA63D4" w:rsidRDefault="00E2554A" w:rsidP="00E2554A">
            <w:pPr>
              <w:jc w:val="center"/>
              <w:rPr>
                <w:rFonts w:asciiTheme="majorBidi" w:hAnsiTheme="majorBidi" w:cstheme="majorBidi"/>
                <w:b/>
                <w:bCs/>
                <w:sz w:val="24"/>
                <w:szCs w:val="24"/>
              </w:rPr>
            </w:pPr>
          </w:p>
          <w:p w14:paraId="460D86C8" w14:textId="77777777" w:rsidR="00E2554A" w:rsidRPr="00AA63D4" w:rsidRDefault="00E2554A" w:rsidP="00E2554A">
            <w:pPr>
              <w:jc w:val="center"/>
              <w:rPr>
                <w:rFonts w:asciiTheme="majorBidi" w:hAnsiTheme="majorBidi" w:cstheme="majorBidi"/>
                <w:b/>
                <w:bCs/>
                <w:sz w:val="24"/>
                <w:szCs w:val="24"/>
              </w:rPr>
            </w:pPr>
          </w:p>
          <w:p w14:paraId="4D85A15E" w14:textId="77777777" w:rsidR="00E2554A" w:rsidRPr="00AA63D4" w:rsidRDefault="00E2554A" w:rsidP="00E2554A">
            <w:pPr>
              <w:jc w:val="center"/>
              <w:rPr>
                <w:rFonts w:asciiTheme="majorBidi" w:hAnsiTheme="majorBidi" w:cstheme="majorBidi"/>
                <w:b/>
                <w:bCs/>
                <w:sz w:val="24"/>
                <w:szCs w:val="24"/>
              </w:rPr>
            </w:pPr>
          </w:p>
          <w:p w14:paraId="166F2C68" w14:textId="2D92F929" w:rsidR="00E2554A" w:rsidRPr="00AA63D4" w:rsidRDefault="004F6A86" w:rsidP="00E2554A">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A6D6844" wp14:editId="48B0A026">
                  <wp:extent cx="1752600" cy="411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1752600" cy="411480"/>
                          </a:xfrm>
                          <a:prstGeom prst="rect">
                            <a:avLst/>
                          </a:prstGeom>
                        </pic:spPr>
                      </pic:pic>
                    </a:graphicData>
                  </a:graphic>
                </wp:inline>
              </w:drawing>
            </w:r>
          </w:p>
          <w:p w14:paraId="48217556" w14:textId="1A8C60ED" w:rsidR="00C34231" w:rsidRPr="00AA63D4" w:rsidRDefault="00E2554A" w:rsidP="00E2554A">
            <w:pPr>
              <w:jc w:val="center"/>
              <w:rPr>
                <w:rFonts w:asciiTheme="majorBidi" w:hAnsiTheme="majorBidi" w:cstheme="majorBidi"/>
                <w:b/>
                <w:bCs/>
                <w:sz w:val="24"/>
                <w:szCs w:val="24"/>
              </w:rPr>
            </w:pPr>
            <w:r w:rsidRPr="00AA63D4">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791CFB9D" wp14:editId="0FBE98B3">
                      <wp:simplePos x="0" y="0"/>
                      <wp:positionH relativeFrom="column">
                        <wp:posOffset>12700</wp:posOffset>
                      </wp:positionH>
                      <wp:positionV relativeFrom="paragraph">
                        <wp:posOffset>152400</wp:posOffset>
                      </wp:positionV>
                      <wp:extent cx="2527300" cy="6350"/>
                      <wp:effectExtent l="0" t="0" r="25400" b="31750"/>
                      <wp:wrapNone/>
                      <wp:docPr id="6" name="Straight Connector 6"/>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88EF9C1"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2pt" to="200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" strokecolor="black [3200]" strokeweight="1pt">
                      <v:stroke joinstyle="miter"/>
                    </v:line>
                  </w:pict>
                </mc:Fallback>
              </mc:AlternateContent>
            </w:r>
          </w:p>
          <w:p w14:paraId="24D0E90E" w14:textId="2460402C" w:rsidR="00C34231" w:rsidRPr="00AA63D4" w:rsidRDefault="00C34231" w:rsidP="00E2554A">
            <w:pPr>
              <w:jc w:val="center"/>
              <w:rPr>
                <w:rFonts w:asciiTheme="majorBidi" w:hAnsiTheme="majorBidi" w:cstheme="majorBidi"/>
                <w:b/>
                <w:bCs/>
                <w:sz w:val="24"/>
                <w:szCs w:val="24"/>
              </w:rPr>
            </w:pPr>
            <w:r w:rsidRPr="00AA63D4">
              <w:rPr>
                <w:rFonts w:asciiTheme="majorBidi" w:hAnsiTheme="majorBidi" w:cstheme="majorBidi"/>
                <w:b/>
                <w:bCs/>
                <w:sz w:val="24"/>
                <w:szCs w:val="24"/>
              </w:rPr>
              <w:t xml:space="preserve">Rabbi Hasan </w:t>
            </w:r>
            <w:proofErr w:type="spellStart"/>
            <w:r w:rsidRPr="00AA63D4">
              <w:rPr>
                <w:rFonts w:asciiTheme="majorBidi" w:hAnsiTheme="majorBidi" w:cstheme="majorBidi"/>
                <w:b/>
                <w:bCs/>
                <w:sz w:val="24"/>
                <w:szCs w:val="24"/>
              </w:rPr>
              <w:t>Himel</w:t>
            </w:r>
            <w:proofErr w:type="spellEnd"/>
          </w:p>
          <w:p w14:paraId="495AF3FE" w14:textId="77777777" w:rsidR="00C34231" w:rsidRPr="00AA63D4" w:rsidRDefault="00C34231" w:rsidP="00E2554A">
            <w:pPr>
              <w:jc w:val="center"/>
              <w:rPr>
                <w:rFonts w:asciiTheme="majorBidi" w:hAnsiTheme="majorBidi" w:cstheme="majorBidi"/>
                <w:b/>
                <w:bCs/>
                <w:sz w:val="24"/>
                <w:szCs w:val="24"/>
              </w:rPr>
            </w:pPr>
            <w:bookmarkStart w:id="2" w:name="_Hlk155552337"/>
            <w:r w:rsidRPr="00AA63D4">
              <w:rPr>
                <w:rFonts w:asciiTheme="majorBidi" w:hAnsiTheme="majorBidi" w:cstheme="majorBidi"/>
                <w:sz w:val="24"/>
                <w:szCs w:val="24"/>
              </w:rPr>
              <w:t>20-42204-1</w:t>
            </w:r>
          </w:p>
          <w:bookmarkEnd w:id="2"/>
          <w:p w14:paraId="26883B2F" w14:textId="0183D494" w:rsidR="00C34231" w:rsidRPr="00AA63D4" w:rsidRDefault="00C34231" w:rsidP="00E2554A">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c>
          <w:tcPr>
            <w:tcW w:w="4675" w:type="dxa"/>
          </w:tcPr>
          <w:p w14:paraId="2D9993E6" w14:textId="77777777" w:rsidR="00E2554A" w:rsidRPr="00AA63D4" w:rsidRDefault="00E2554A" w:rsidP="002E7D6A">
            <w:pPr>
              <w:rPr>
                <w:rFonts w:asciiTheme="majorBidi" w:hAnsiTheme="majorBidi" w:cstheme="majorBidi"/>
                <w:b/>
                <w:bCs/>
                <w:sz w:val="24"/>
                <w:szCs w:val="24"/>
              </w:rPr>
            </w:pPr>
          </w:p>
          <w:p w14:paraId="5A0C934A" w14:textId="77777777" w:rsidR="00E2554A" w:rsidRPr="00AA63D4" w:rsidRDefault="00E2554A" w:rsidP="002E7D6A">
            <w:pPr>
              <w:rPr>
                <w:rFonts w:asciiTheme="majorBidi" w:hAnsiTheme="majorBidi" w:cstheme="majorBidi"/>
                <w:b/>
                <w:bCs/>
                <w:sz w:val="24"/>
                <w:szCs w:val="24"/>
              </w:rPr>
            </w:pPr>
          </w:p>
          <w:p w14:paraId="2BBE506A" w14:textId="77777777" w:rsidR="00E2554A" w:rsidRPr="00AA63D4" w:rsidRDefault="00E2554A" w:rsidP="002E7D6A">
            <w:pPr>
              <w:rPr>
                <w:rFonts w:asciiTheme="majorBidi" w:hAnsiTheme="majorBidi" w:cstheme="majorBidi"/>
                <w:b/>
                <w:bCs/>
                <w:sz w:val="24"/>
                <w:szCs w:val="24"/>
              </w:rPr>
            </w:pPr>
          </w:p>
          <w:p w14:paraId="3D157BE0" w14:textId="77777777" w:rsidR="00E2554A" w:rsidRPr="00AA63D4" w:rsidRDefault="00E2554A" w:rsidP="00964E1E">
            <w:pPr>
              <w:jc w:val="center"/>
              <w:rPr>
                <w:rFonts w:asciiTheme="majorBidi" w:hAnsiTheme="majorBidi" w:cstheme="majorBidi"/>
                <w:b/>
                <w:bCs/>
                <w:sz w:val="24"/>
                <w:szCs w:val="24"/>
              </w:rPr>
            </w:pPr>
          </w:p>
          <w:p w14:paraId="720569BE" w14:textId="58349132" w:rsidR="00E2554A" w:rsidRPr="00AA63D4" w:rsidRDefault="008B5905" w:rsidP="008B5905">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3B320CC" wp14:editId="2DD00E76">
                  <wp:extent cx="201930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2019300" cy="419100"/>
                          </a:xfrm>
                          <a:prstGeom prst="rect">
                            <a:avLst/>
                          </a:prstGeom>
                        </pic:spPr>
                      </pic:pic>
                    </a:graphicData>
                  </a:graphic>
                </wp:inline>
              </w:drawing>
            </w:r>
          </w:p>
          <w:p w14:paraId="65E40E46" w14:textId="7C3E02FC" w:rsidR="00C34231" w:rsidRPr="00AA63D4" w:rsidRDefault="00E2554A" w:rsidP="002E7D6A">
            <w:pPr>
              <w:rPr>
                <w:rFonts w:asciiTheme="majorBidi" w:hAnsiTheme="majorBidi" w:cstheme="majorBidi"/>
                <w:b/>
                <w:bCs/>
                <w:sz w:val="24"/>
                <w:szCs w:val="24"/>
              </w:rPr>
            </w:pPr>
            <w:r w:rsidRPr="00AA63D4">
              <w:rPr>
                <w:rFonts w:asciiTheme="majorBidi" w:hAnsiTheme="majorBidi" w:cstheme="majorBidi"/>
                <w:b/>
                <w:bCs/>
                <w:noProof/>
                <w:sz w:val="24"/>
                <w:szCs w:val="24"/>
              </w:rPr>
              <mc:AlternateContent>
                <mc:Choice Requires="wps">
                  <w:drawing>
                    <wp:anchor distT="0" distB="0" distL="114300" distR="114300" simplePos="0" relativeHeight="251665408" behindDoc="0" locked="0" layoutInCell="1" allowOverlap="1" wp14:anchorId="52AA3C1C" wp14:editId="59C24DF9">
                      <wp:simplePos x="0" y="0"/>
                      <wp:positionH relativeFrom="column">
                        <wp:posOffset>9525</wp:posOffset>
                      </wp:positionH>
                      <wp:positionV relativeFrom="paragraph">
                        <wp:posOffset>158750</wp:posOffset>
                      </wp:positionV>
                      <wp:extent cx="2527300" cy="6350"/>
                      <wp:effectExtent l="0" t="0" r="25400" b="31750"/>
                      <wp:wrapNone/>
                      <wp:docPr id="8" name="Straight Connector 8"/>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D3C9955"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2.5pt" to="199.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" strokecolor="black [3200]" strokeweight="1pt">
                      <v:stroke joinstyle="miter"/>
                    </v:line>
                  </w:pict>
                </mc:Fallback>
              </mc:AlternateContent>
            </w:r>
          </w:p>
          <w:p w14:paraId="1736D79D" w14:textId="2F7B1AA8" w:rsidR="00C34231" w:rsidRPr="00AA63D4" w:rsidRDefault="00C34231" w:rsidP="00E2554A">
            <w:pPr>
              <w:jc w:val="center"/>
              <w:rPr>
                <w:rFonts w:asciiTheme="majorBidi" w:hAnsiTheme="majorBidi" w:cstheme="majorBidi"/>
                <w:b/>
                <w:bCs/>
                <w:sz w:val="24"/>
                <w:szCs w:val="24"/>
              </w:rPr>
            </w:pPr>
            <w:bookmarkStart w:id="3" w:name="_Hlk155552350"/>
            <w:proofErr w:type="spellStart"/>
            <w:r w:rsidRPr="00AA63D4">
              <w:rPr>
                <w:rFonts w:asciiTheme="majorBidi" w:hAnsiTheme="majorBidi" w:cstheme="majorBidi"/>
                <w:b/>
                <w:bCs/>
                <w:sz w:val="24"/>
                <w:szCs w:val="24"/>
              </w:rPr>
              <w:t>Ahatesham</w:t>
            </w:r>
            <w:proofErr w:type="spellEnd"/>
            <w:r w:rsidRPr="00AA63D4">
              <w:rPr>
                <w:rFonts w:asciiTheme="majorBidi" w:hAnsiTheme="majorBidi" w:cstheme="majorBidi"/>
                <w:b/>
                <w:bCs/>
                <w:sz w:val="24"/>
                <w:szCs w:val="24"/>
              </w:rPr>
              <w:t xml:space="preserve"> Rabbi</w:t>
            </w:r>
          </w:p>
          <w:p w14:paraId="6BDF6F1B" w14:textId="77777777" w:rsidR="00C34231" w:rsidRPr="00AA63D4" w:rsidRDefault="00C34231" w:rsidP="00E2554A">
            <w:pPr>
              <w:jc w:val="center"/>
              <w:rPr>
                <w:rFonts w:asciiTheme="majorBidi" w:hAnsiTheme="majorBidi" w:cstheme="majorBidi"/>
                <w:sz w:val="24"/>
                <w:szCs w:val="24"/>
              </w:rPr>
            </w:pPr>
            <w:bookmarkStart w:id="4" w:name="_Hlk155552360"/>
            <w:bookmarkEnd w:id="3"/>
            <w:r w:rsidRPr="00AA63D4">
              <w:rPr>
                <w:rFonts w:asciiTheme="majorBidi" w:hAnsiTheme="majorBidi" w:cstheme="majorBidi"/>
                <w:sz w:val="24"/>
                <w:szCs w:val="24"/>
              </w:rPr>
              <w:t>19-41722-3</w:t>
            </w:r>
          </w:p>
          <w:bookmarkEnd w:id="4"/>
          <w:p w14:paraId="535334D1" w14:textId="69399237" w:rsidR="00C34231" w:rsidRPr="00AA63D4" w:rsidRDefault="00C34231" w:rsidP="00E2554A">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r>
    </w:tbl>
    <w:p w14:paraId="3C75A8FB" w14:textId="77777777" w:rsidR="00C34231" w:rsidRPr="00AA63D4" w:rsidRDefault="00C34231" w:rsidP="002E7D6A">
      <w:pPr>
        <w:rPr>
          <w:rFonts w:asciiTheme="majorBidi" w:hAnsiTheme="majorBidi" w:cstheme="majorBidi"/>
          <w:b/>
          <w:bCs/>
          <w:sz w:val="24"/>
          <w:szCs w:val="24"/>
        </w:rPr>
      </w:pPr>
    </w:p>
    <w:p w14:paraId="17C8EA8A" w14:textId="11DA7572" w:rsidR="002E7D6A" w:rsidRPr="00AA63D4" w:rsidRDefault="002E7D6A" w:rsidP="002E7D6A">
      <w:pPr>
        <w:rPr>
          <w:rFonts w:asciiTheme="majorBidi" w:hAnsiTheme="majorBidi" w:cstheme="majorBidi"/>
          <w:b/>
          <w:bCs/>
          <w:sz w:val="24"/>
          <w:szCs w:val="24"/>
        </w:rPr>
      </w:pPr>
    </w:p>
    <w:p w14:paraId="04D84A91" w14:textId="78B16055" w:rsidR="002E7D6A" w:rsidRPr="00AA63D4" w:rsidRDefault="002E7D6A" w:rsidP="002E7D6A">
      <w:pPr>
        <w:rPr>
          <w:rFonts w:asciiTheme="majorBidi" w:hAnsiTheme="majorBidi" w:cstheme="majorBidi"/>
          <w:b/>
          <w:bCs/>
          <w:sz w:val="24"/>
          <w:szCs w:val="24"/>
        </w:rPr>
      </w:pPr>
    </w:p>
    <w:p w14:paraId="47C99DE8" w14:textId="1CBB9F08" w:rsidR="002E7D6A" w:rsidRPr="00AA63D4" w:rsidRDefault="002E7D6A" w:rsidP="002E7D6A">
      <w:pPr>
        <w:rPr>
          <w:rFonts w:asciiTheme="majorBidi" w:hAnsiTheme="majorBidi" w:cstheme="majorBidi"/>
          <w:b/>
          <w:bCs/>
          <w:sz w:val="24"/>
          <w:szCs w:val="24"/>
        </w:rPr>
      </w:pPr>
    </w:p>
    <w:p w14:paraId="64D0AFE6" w14:textId="34F8FB06" w:rsidR="002E7D6A" w:rsidRPr="00AA63D4" w:rsidRDefault="002E7D6A" w:rsidP="002E7D6A">
      <w:pPr>
        <w:rPr>
          <w:rFonts w:asciiTheme="majorBidi" w:hAnsiTheme="majorBidi" w:cstheme="majorBidi"/>
          <w:b/>
          <w:bCs/>
          <w:sz w:val="24"/>
          <w:szCs w:val="24"/>
        </w:rPr>
      </w:pPr>
    </w:p>
    <w:p w14:paraId="4EC2E14E" w14:textId="254A5C28" w:rsidR="002E7D6A" w:rsidRPr="00AA63D4" w:rsidRDefault="002E7D6A" w:rsidP="002E7D6A">
      <w:pPr>
        <w:rPr>
          <w:rFonts w:asciiTheme="majorBidi" w:hAnsiTheme="majorBidi" w:cstheme="majorBidi"/>
          <w:b/>
          <w:bCs/>
          <w:sz w:val="24"/>
          <w:szCs w:val="24"/>
        </w:rPr>
      </w:pPr>
    </w:p>
    <w:p w14:paraId="30BE36CF" w14:textId="0C497998" w:rsidR="002E7D6A" w:rsidRPr="00AA63D4" w:rsidRDefault="002E7D6A" w:rsidP="002E7D6A">
      <w:pPr>
        <w:rPr>
          <w:rFonts w:asciiTheme="majorBidi" w:hAnsiTheme="majorBidi" w:cstheme="majorBidi"/>
          <w:b/>
          <w:bCs/>
          <w:sz w:val="24"/>
          <w:szCs w:val="24"/>
        </w:rPr>
      </w:pPr>
    </w:p>
    <w:p w14:paraId="79CA8040" w14:textId="68A714C1" w:rsidR="002E7D6A" w:rsidRPr="00AA63D4" w:rsidRDefault="002E7D6A" w:rsidP="002E7D6A">
      <w:pPr>
        <w:rPr>
          <w:rFonts w:asciiTheme="majorBidi" w:hAnsiTheme="majorBidi" w:cstheme="majorBidi"/>
          <w:b/>
          <w:bCs/>
          <w:sz w:val="24"/>
          <w:szCs w:val="24"/>
        </w:rPr>
      </w:pPr>
    </w:p>
    <w:p w14:paraId="6CD4138A" w14:textId="1EFE96C3" w:rsidR="002E7D6A" w:rsidRPr="00AA63D4" w:rsidRDefault="002E7D6A" w:rsidP="002E7D6A">
      <w:pPr>
        <w:rPr>
          <w:rFonts w:asciiTheme="majorBidi" w:hAnsiTheme="majorBidi" w:cstheme="majorBidi"/>
          <w:b/>
          <w:bCs/>
          <w:sz w:val="24"/>
          <w:szCs w:val="24"/>
        </w:rPr>
      </w:pPr>
    </w:p>
    <w:p w14:paraId="27EA739C" w14:textId="6861E70F" w:rsidR="002E7D6A" w:rsidRPr="00AA63D4" w:rsidRDefault="002E7D6A" w:rsidP="002E7D6A">
      <w:pPr>
        <w:rPr>
          <w:rFonts w:asciiTheme="majorBidi" w:hAnsiTheme="majorBidi" w:cstheme="majorBidi"/>
          <w:b/>
          <w:bCs/>
          <w:sz w:val="24"/>
          <w:szCs w:val="24"/>
        </w:rPr>
      </w:pPr>
    </w:p>
    <w:p w14:paraId="0EEA1DEB" w14:textId="468A7053" w:rsidR="002E7D6A" w:rsidRPr="00AA63D4" w:rsidRDefault="002E7D6A" w:rsidP="002E7D6A">
      <w:pPr>
        <w:rPr>
          <w:rFonts w:asciiTheme="majorBidi" w:hAnsiTheme="majorBidi" w:cstheme="majorBidi"/>
          <w:b/>
          <w:bCs/>
          <w:sz w:val="24"/>
          <w:szCs w:val="24"/>
        </w:rPr>
      </w:pPr>
    </w:p>
    <w:p w14:paraId="68FDC816" w14:textId="6AF1F1CB" w:rsidR="002E7D6A" w:rsidRPr="00AA63D4" w:rsidRDefault="002E7D6A" w:rsidP="002E7D6A">
      <w:pPr>
        <w:rPr>
          <w:rFonts w:asciiTheme="majorBidi" w:hAnsiTheme="majorBidi" w:cstheme="majorBidi"/>
          <w:b/>
          <w:bCs/>
          <w:sz w:val="24"/>
          <w:szCs w:val="24"/>
        </w:rPr>
      </w:pPr>
    </w:p>
    <w:p w14:paraId="5ED5F7F9" w14:textId="1B59A4BB" w:rsidR="002E7D6A" w:rsidRPr="00AA63D4" w:rsidRDefault="002E7D6A" w:rsidP="00205650">
      <w:pPr>
        <w:pStyle w:val="Heading1"/>
      </w:pPr>
      <w:bookmarkStart w:id="5" w:name="_Toc155723675"/>
      <w:r w:rsidRPr="00AA63D4">
        <w:lastRenderedPageBreak/>
        <w:t>Abstract</w:t>
      </w:r>
      <w:bookmarkEnd w:id="5"/>
    </w:p>
    <w:p w14:paraId="1E6EC43C" w14:textId="4644B381" w:rsidR="00205650" w:rsidRPr="00AA63D4" w:rsidRDefault="00205650" w:rsidP="00205650">
      <w:pPr>
        <w:rPr>
          <w:rFonts w:asciiTheme="majorBidi" w:hAnsiTheme="majorBidi" w:cstheme="majorBidi"/>
          <w:lang w:val="en-US"/>
        </w:rPr>
      </w:pPr>
      <w:r w:rsidRPr="00AA63D4">
        <w:rPr>
          <w:rFonts w:asciiTheme="majorBidi" w:hAnsiTheme="majorBidi" w:cstheme="majorBidi"/>
          <w:lang w:val="en-US"/>
        </w:rPr>
        <w:t xml:space="preserve">This thesis provides an examination of Convolutional Neural Network (CNN) architectures including Scratch CNN, InceptionV3,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EfficientNetB0, ResNet50 and VGG19 and their effectiveness, in detecting brain tumors from MRI images. The study evaluates these models based on accuracy and log loss metrics using machine learning classifiers such as AdaBoost, Random Forest, Support Vector Machine (SVM) K Nearest Neighbors (KNN) and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Among them EfficientNetB0,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and InceptionV3 demonstrate accuracy with the use of methods to enhance overall performance. The research highlights the importance of selecting models and classifiers in image classification tasks in medical diagnostics. </w:t>
      </w:r>
    </w:p>
    <w:p w14:paraId="15A4D52B" w14:textId="54A7369A" w:rsidR="00205650" w:rsidRPr="00AA63D4" w:rsidRDefault="00205650" w:rsidP="00205650">
      <w:pPr>
        <w:rPr>
          <w:rFonts w:asciiTheme="majorBidi" w:hAnsiTheme="majorBidi" w:cstheme="majorBidi"/>
          <w:lang w:val="en-US"/>
        </w:rPr>
      </w:pPr>
      <w:r w:rsidRPr="00AA63D4">
        <w:rPr>
          <w:rFonts w:asciiTheme="majorBidi" w:hAnsiTheme="majorBidi" w:cstheme="majorBidi"/>
          <w:lang w:val="en-US"/>
        </w:rPr>
        <w:t xml:space="preserve">The thesis delves into the significance of early detection of brain tumors while discussing techniques for classification and feature extraction from MRI images. These techniques include analyzing texture, color information, tumor region location identification as edge detection. The document explains the methodology employed in the study which involves preprocessing techniques like augmentation, Gaussian Blurring and Sobel Edge Detection to improve image quality, for better feature extraction and classification. </w:t>
      </w:r>
    </w:p>
    <w:p w14:paraId="650C6949" w14:textId="2DE68A83" w:rsidR="00205650" w:rsidRPr="00AA63D4" w:rsidRDefault="00205650" w:rsidP="00205650">
      <w:pPr>
        <w:rPr>
          <w:rFonts w:asciiTheme="majorBidi" w:hAnsiTheme="majorBidi" w:cstheme="majorBidi"/>
          <w:lang w:val="en-US"/>
        </w:rPr>
      </w:pPr>
      <w:r w:rsidRPr="00AA63D4">
        <w:rPr>
          <w:rFonts w:asciiTheme="majorBidi" w:hAnsiTheme="majorBidi" w:cstheme="majorBidi"/>
          <w:lang w:val="en-US"/>
        </w:rPr>
        <w:t xml:space="preserve">The results show that deep learning models— EfficientNetB0,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and InceptionV3—outperform others significantly in terms of accuracy and reliability. The study explores combining these models to enhance capabilities while discussing the promising outcomes achieved through methods. </w:t>
      </w:r>
    </w:p>
    <w:p w14:paraId="02812707" w14:textId="282FF55B" w:rsidR="002E7D6A" w:rsidRPr="00AA63D4" w:rsidRDefault="00205650" w:rsidP="00205650">
      <w:pPr>
        <w:rPr>
          <w:rFonts w:asciiTheme="majorBidi" w:hAnsiTheme="majorBidi" w:cstheme="majorBidi"/>
          <w:lang w:val="en-US"/>
        </w:rPr>
      </w:pPr>
      <w:r w:rsidRPr="00AA63D4">
        <w:rPr>
          <w:rFonts w:asciiTheme="majorBidi" w:hAnsiTheme="majorBidi" w:cstheme="majorBidi"/>
          <w:lang w:val="en-US"/>
        </w:rPr>
        <w:t>The thesis also recognizes the constraints, such, as the types of tumors considered and the necessity, for clinical confirmation. It proposes avenues that involve enhancing precision expanding datasets and employing a variety of models to propel the field of brain tumor detection forward.</w:t>
      </w:r>
    </w:p>
    <w:p w14:paraId="65B03A1E" w14:textId="34B26AE3" w:rsidR="002E7D6A" w:rsidRPr="00AA63D4" w:rsidRDefault="002E7D6A" w:rsidP="002E7D6A">
      <w:pPr>
        <w:rPr>
          <w:rFonts w:asciiTheme="majorBidi" w:hAnsiTheme="majorBidi" w:cstheme="majorBidi"/>
          <w:b/>
          <w:bCs/>
          <w:sz w:val="24"/>
          <w:szCs w:val="24"/>
        </w:rPr>
      </w:pPr>
    </w:p>
    <w:p w14:paraId="3BBB6613" w14:textId="1F47B80D" w:rsidR="002E7D6A" w:rsidRPr="00AA63D4" w:rsidRDefault="002E7D6A" w:rsidP="002E7D6A">
      <w:pPr>
        <w:rPr>
          <w:rFonts w:asciiTheme="majorBidi" w:hAnsiTheme="majorBidi" w:cstheme="majorBidi"/>
          <w:b/>
          <w:bCs/>
          <w:sz w:val="24"/>
          <w:szCs w:val="24"/>
        </w:rPr>
      </w:pPr>
    </w:p>
    <w:p w14:paraId="1D6C99B3" w14:textId="6A512CBC" w:rsidR="002E7D6A" w:rsidRPr="00AA63D4" w:rsidRDefault="002E7D6A" w:rsidP="002E7D6A">
      <w:pPr>
        <w:rPr>
          <w:rFonts w:asciiTheme="majorBidi" w:hAnsiTheme="majorBidi" w:cstheme="majorBidi"/>
          <w:b/>
          <w:bCs/>
          <w:sz w:val="24"/>
          <w:szCs w:val="24"/>
        </w:rPr>
      </w:pPr>
    </w:p>
    <w:p w14:paraId="472E17CA" w14:textId="4E538503" w:rsidR="002E7D6A" w:rsidRPr="00AA63D4" w:rsidRDefault="002E7D6A" w:rsidP="002E7D6A">
      <w:pPr>
        <w:rPr>
          <w:rFonts w:asciiTheme="majorBidi" w:hAnsiTheme="majorBidi" w:cstheme="majorBidi"/>
          <w:b/>
          <w:bCs/>
          <w:sz w:val="24"/>
          <w:szCs w:val="24"/>
        </w:rPr>
      </w:pPr>
    </w:p>
    <w:p w14:paraId="75229BC1" w14:textId="4BBE28E2" w:rsidR="002E7D6A" w:rsidRPr="00AA63D4" w:rsidRDefault="002E7D6A" w:rsidP="002E7D6A">
      <w:pPr>
        <w:rPr>
          <w:rFonts w:asciiTheme="majorBidi" w:hAnsiTheme="majorBidi" w:cstheme="majorBidi"/>
          <w:b/>
          <w:bCs/>
          <w:sz w:val="24"/>
          <w:szCs w:val="24"/>
        </w:rPr>
      </w:pPr>
    </w:p>
    <w:p w14:paraId="593343FC" w14:textId="1EC40B3E" w:rsidR="002E7D6A" w:rsidRPr="00AA63D4" w:rsidRDefault="002E7D6A" w:rsidP="002E7D6A">
      <w:pPr>
        <w:rPr>
          <w:rFonts w:asciiTheme="majorBidi" w:hAnsiTheme="majorBidi" w:cstheme="majorBidi"/>
          <w:b/>
          <w:bCs/>
          <w:sz w:val="24"/>
          <w:szCs w:val="24"/>
        </w:rPr>
      </w:pPr>
    </w:p>
    <w:p w14:paraId="61F00431" w14:textId="4FDDAE42" w:rsidR="002E7D6A" w:rsidRPr="00AA63D4" w:rsidRDefault="002E7D6A" w:rsidP="002E7D6A">
      <w:pPr>
        <w:rPr>
          <w:rFonts w:asciiTheme="majorBidi" w:hAnsiTheme="majorBidi" w:cstheme="majorBidi"/>
          <w:b/>
          <w:bCs/>
          <w:sz w:val="24"/>
          <w:szCs w:val="24"/>
        </w:rPr>
      </w:pPr>
    </w:p>
    <w:p w14:paraId="2AE5C51C" w14:textId="4BC7906C" w:rsidR="002E7D6A" w:rsidRPr="00AA63D4" w:rsidRDefault="002E7D6A" w:rsidP="002E7D6A">
      <w:pPr>
        <w:rPr>
          <w:rFonts w:asciiTheme="majorBidi" w:hAnsiTheme="majorBidi" w:cstheme="majorBidi"/>
          <w:b/>
          <w:bCs/>
          <w:sz w:val="24"/>
          <w:szCs w:val="24"/>
        </w:rPr>
      </w:pPr>
    </w:p>
    <w:p w14:paraId="57F29745" w14:textId="37700B9C" w:rsidR="002E7D6A" w:rsidRPr="00AA63D4" w:rsidRDefault="002E7D6A" w:rsidP="00205650">
      <w:pPr>
        <w:pStyle w:val="Heading1"/>
      </w:pPr>
      <w:bookmarkStart w:id="6" w:name="_Toc155723676"/>
      <w:r w:rsidRPr="00AA63D4">
        <w:t>Keywords</w:t>
      </w:r>
      <w:bookmarkEnd w:id="6"/>
    </w:p>
    <w:p w14:paraId="32D00864" w14:textId="30275963" w:rsidR="002E7D6A" w:rsidRPr="00AA63D4" w:rsidRDefault="001B65CA" w:rsidP="002E7D6A">
      <w:pPr>
        <w:rPr>
          <w:rFonts w:asciiTheme="majorBidi" w:hAnsiTheme="majorBidi" w:cstheme="majorBidi"/>
        </w:rPr>
      </w:pPr>
      <w:r w:rsidRPr="00AA63D4">
        <w:rPr>
          <w:rFonts w:asciiTheme="majorBidi" w:hAnsiTheme="majorBidi" w:cstheme="majorBidi"/>
        </w:rPr>
        <w:t xml:space="preserve">Brain </w:t>
      </w:r>
      <w:proofErr w:type="spellStart"/>
      <w:r w:rsidRPr="00AA63D4">
        <w:rPr>
          <w:rFonts w:asciiTheme="majorBidi" w:hAnsiTheme="majorBidi" w:cstheme="majorBidi"/>
        </w:rPr>
        <w:t>Tumor</w:t>
      </w:r>
      <w:proofErr w:type="spellEnd"/>
      <w:r w:rsidRPr="00AA63D4">
        <w:rPr>
          <w:rFonts w:asciiTheme="majorBidi" w:hAnsiTheme="majorBidi" w:cstheme="majorBidi"/>
        </w:rPr>
        <w:t>, MRI, CNN, Feature Extraction, Classification, KNN, Filter</w:t>
      </w:r>
    </w:p>
    <w:p w14:paraId="068EC7B0" w14:textId="2E8F6768" w:rsidR="002E7D6A" w:rsidRPr="00AA63D4" w:rsidRDefault="002E7D6A" w:rsidP="002E7D6A">
      <w:pPr>
        <w:rPr>
          <w:rFonts w:asciiTheme="majorBidi" w:hAnsiTheme="majorBidi" w:cstheme="majorBidi"/>
          <w:b/>
          <w:bCs/>
          <w:sz w:val="24"/>
          <w:szCs w:val="24"/>
        </w:rPr>
      </w:pPr>
    </w:p>
    <w:p w14:paraId="2302FC6A" w14:textId="449A244E" w:rsidR="002E7D6A" w:rsidRPr="00AA63D4" w:rsidRDefault="002E7D6A" w:rsidP="002E7D6A">
      <w:pPr>
        <w:rPr>
          <w:rFonts w:asciiTheme="majorBidi" w:hAnsiTheme="majorBidi" w:cstheme="majorBidi"/>
          <w:b/>
          <w:bCs/>
          <w:sz w:val="24"/>
          <w:szCs w:val="24"/>
        </w:rPr>
      </w:pPr>
    </w:p>
    <w:p w14:paraId="1A0DE62A" w14:textId="22439E92" w:rsidR="002E7D6A" w:rsidRPr="00AA63D4" w:rsidRDefault="002E7D6A" w:rsidP="002E7D6A">
      <w:pPr>
        <w:rPr>
          <w:rFonts w:asciiTheme="majorBidi" w:hAnsiTheme="majorBidi" w:cstheme="majorBidi"/>
          <w:b/>
          <w:bCs/>
          <w:sz w:val="24"/>
          <w:szCs w:val="24"/>
        </w:rPr>
      </w:pPr>
    </w:p>
    <w:p w14:paraId="1726FB31" w14:textId="4D7F4A76" w:rsidR="002E7D6A" w:rsidRPr="00AA63D4" w:rsidRDefault="002E7D6A" w:rsidP="002E7D6A">
      <w:pPr>
        <w:rPr>
          <w:rFonts w:asciiTheme="majorBidi" w:hAnsiTheme="majorBidi" w:cstheme="majorBidi"/>
          <w:b/>
          <w:bCs/>
          <w:sz w:val="24"/>
          <w:szCs w:val="24"/>
        </w:rPr>
      </w:pPr>
    </w:p>
    <w:sdt>
      <w:sdtPr>
        <w:rPr>
          <w:rFonts w:asciiTheme="minorHAnsi" w:eastAsiaTheme="minorHAnsi" w:hAnsiTheme="minorHAnsi" w:cstheme="minorBidi"/>
          <w:b w:val="0"/>
          <w:sz w:val="22"/>
          <w:szCs w:val="22"/>
          <w:lang w:val="en-GB"/>
        </w:rPr>
        <w:id w:val="-2093311023"/>
        <w:docPartObj>
          <w:docPartGallery w:val="Table of Contents"/>
          <w:docPartUnique/>
        </w:docPartObj>
      </w:sdtPr>
      <w:sdtEndPr>
        <w:rPr>
          <w:bCs/>
          <w:noProof/>
        </w:rPr>
      </w:sdtEndPr>
      <w:sdtContent>
        <w:p w14:paraId="5CD1C58D" w14:textId="5B5E0973" w:rsidR="00AC7BA8" w:rsidRDefault="00AC7BA8">
          <w:pPr>
            <w:pStyle w:val="TOCHeading"/>
          </w:pPr>
          <w:r>
            <w:t>Table of Contents</w:t>
          </w:r>
        </w:p>
        <w:p w14:paraId="5D1F590B" w14:textId="3A380E1B" w:rsidR="004B6E66" w:rsidRDefault="00AC7BA8">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55723674" w:history="1">
            <w:r w:rsidR="004B6E66" w:rsidRPr="00427850">
              <w:rPr>
                <w:rStyle w:val="Hyperlink"/>
                <w:noProof/>
              </w:rPr>
              <w:t>Declaration by author</w:t>
            </w:r>
            <w:r w:rsidR="004B6E66">
              <w:rPr>
                <w:noProof/>
                <w:webHidden/>
              </w:rPr>
              <w:tab/>
            </w:r>
            <w:r w:rsidR="004B6E66">
              <w:rPr>
                <w:noProof/>
                <w:webHidden/>
              </w:rPr>
              <w:fldChar w:fldCharType="begin"/>
            </w:r>
            <w:r w:rsidR="004B6E66">
              <w:rPr>
                <w:noProof/>
                <w:webHidden/>
              </w:rPr>
              <w:instrText xml:space="preserve"> PAGEREF _Toc155723674 \h </w:instrText>
            </w:r>
            <w:r w:rsidR="004B6E66">
              <w:rPr>
                <w:noProof/>
                <w:webHidden/>
              </w:rPr>
            </w:r>
            <w:r w:rsidR="004B6E66">
              <w:rPr>
                <w:noProof/>
                <w:webHidden/>
              </w:rPr>
              <w:fldChar w:fldCharType="separate"/>
            </w:r>
            <w:r w:rsidR="004B6E66">
              <w:rPr>
                <w:noProof/>
                <w:webHidden/>
              </w:rPr>
              <w:t>2</w:t>
            </w:r>
            <w:r w:rsidR="004B6E66">
              <w:rPr>
                <w:noProof/>
                <w:webHidden/>
              </w:rPr>
              <w:fldChar w:fldCharType="end"/>
            </w:r>
          </w:hyperlink>
        </w:p>
        <w:p w14:paraId="16A7CFF8" w14:textId="7641840A" w:rsidR="004B6E66" w:rsidRDefault="00541365">
          <w:pPr>
            <w:pStyle w:val="TOC1"/>
            <w:tabs>
              <w:tab w:val="right" w:leader="dot" w:pos="9350"/>
            </w:tabs>
            <w:rPr>
              <w:rFonts w:eastAsiaTheme="minorEastAsia"/>
              <w:noProof/>
              <w:lang w:val="en-US"/>
            </w:rPr>
          </w:pPr>
          <w:hyperlink w:anchor="_Toc155723675" w:history="1">
            <w:r w:rsidR="004B6E66" w:rsidRPr="00427850">
              <w:rPr>
                <w:rStyle w:val="Hyperlink"/>
                <w:noProof/>
              </w:rPr>
              <w:t>Abstract</w:t>
            </w:r>
            <w:r w:rsidR="004B6E66">
              <w:rPr>
                <w:noProof/>
                <w:webHidden/>
              </w:rPr>
              <w:tab/>
            </w:r>
            <w:r w:rsidR="004B6E66">
              <w:rPr>
                <w:noProof/>
                <w:webHidden/>
              </w:rPr>
              <w:fldChar w:fldCharType="begin"/>
            </w:r>
            <w:r w:rsidR="004B6E66">
              <w:rPr>
                <w:noProof/>
                <w:webHidden/>
              </w:rPr>
              <w:instrText xml:space="preserve"> PAGEREF _Toc155723675 \h </w:instrText>
            </w:r>
            <w:r w:rsidR="004B6E66">
              <w:rPr>
                <w:noProof/>
                <w:webHidden/>
              </w:rPr>
            </w:r>
            <w:r w:rsidR="004B6E66">
              <w:rPr>
                <w:noProof/>
                <w:webHidden/>
              </w:rPr>
              <w:fldChar w:fldCharType="separate"/>
            </w:r>
            <w:r w:rsidR="004B6E66">
              <w:rPr>
                <w:noProof/>
                <w:webHidden/>
              </w:rPr>
              <w:t>3</w:t>
            </w:r>
            <w:r w:rsidR="004B6E66">
              <w:rPr>
                <w:noProof/>
                <w:webHidden/>
              </w:rPr>
              <w:fldChar w:fldCharType="end"/>
            </w:r>
          </w:hyperlink>
        </w:p>
        <w:p w14:paraId="3EE20FD2" w14:textId="3B2AB88A" w:rsidR="004B6E66" w:rsidRDefault="00541365">
          <w:pPr>
            <w:pStyle w:val="TOC1"/>
            <w:tabs>
              <w:tab w:val="right" w:leader="dot" w:pos="9350"/>
            </w:tabs>
            <w:rPr>
              <w:rFonts w:eastAsiaTheme="minorEastAsia"/>
              <w:noProof/>
              <w:lang w:val="en-US"/>
            </w:rPr>
          </w:pPr>
          <w:hyperlink w:anchor="_Toc155723676" w:history="1">
            <w:r w:rsidR="004B6E66" w:rsidRPr="00427850">
              <w:rPr>
                <w:rStyle w:val="Hyperlink"/>
                <w:noProof/>
              </w:rPr>
              <w:t>Keywords</w:t>
            </w:r>
            <w:r w:rsidR="004B6E66">
              <w:rPr>
                <w:noProof/>
                <w:webHidden/>
              </w:rPr>
              <w:tab/>
            </w:r>
            <w:r w:rsidR="004B6E66">
              <w:rPr>
                <w:noProof/>
                <w:webHidden/>
              </w:rPr>
              <w:fldChar w:fldCharType="begin"/>
            </w:r>
            <w:r w:rsidR="004B6E66">
              <w:rPr>
                <w:noProof/>
                <w:webHidden/>
              </w:rPr>
              <w:instrText xml:space="preserve"> PAGEREF _Toc155723676 \h </w:instrText>
            </w:r>
            <w:r w:rsidR="004B6E66">
              <w:rPr>
                <w:noProof/>
                <w:webHidden/>
              </w:rPr>
            </w:r>
            <w:r w:rsidR="004B6E66">
              <w:rPr>
                <w:noProof/>
                <w:webHidden/>
              </w:rPr>
              <w:fldChar w:fldCharType="separate"/>
            </w:r>
            <w:r w:rsidR="004B6E66">
              <w:rPr>
                <w:noProof/>
                <w:webHidden/>
              </w:rPr>
              <w:t>3</w:t>
            </w:r>
            <w:r w:rsidR="004B6E66">
              <w:rPr>
                <w:noProof/>
                <w:webHidden/>
              </w:rPr>
              <w:fldChar w:fldCharType="end"/>
            </w:r>
          </w:hyperlink>
        </w:p>
        <w:p w14:paraId="0185C402" w14:textId="3EB0FBA3" w:rsidR="004B6E66" w:rsidRDefault="00541365">
          <w:pPr>
            <w:pStyle w:val="TOC1"/>
            <w:tabs>
              <w:tab w:val="right" w:leader="dot" w:pos="9350"/>
            </w:tabs>
            <w:rPr>
              <w:rFonts w:eastAsiaTheme="minorEastAsia"/>
              <w:noProof/>
              <w:lang w:val="en-US"/>
            </w:rPr>
          </w:pPr>
          <w:hyperlink w:anchor="_Toc155723677" w:history="1">
            <w:r w:rsidR="004B6E66" w:rsidRPr="00427850">
              <w:rPr>
                <w:rStyle w:val="Hyperlink"/>
                <w:noProof/>
              </w:rPr>
              <w:t>List Of Figure</w:t>
            </w:r>
            <w:r w:rsidR="004B6E66">
              <w:rPr>
                <w:noProof/>
                <w:webHidden/>
              </w:rPr>
              <w:tab/>
            </w:r>
            <w:r w:rsidR="004B6E66">
              <w:rPr>
                <w:noProof/>
                <w:webHidden/>
              </w:rPr>
              <w:fldChar w:fldCharType="begin"/>
            </w:r>
            <w:r w:rsidR="004B6E66">
              <w:rPr>
                <w:noProof/>
                <w:webHidden/>
              </w:rPr>
              <w:instrText xml:space="preserve"> PAGEREF _Toc155723677 \h </w:instrText>
            </w:r>
            <w:r w:rsidR="004B6E66">
              <w:rPr>
                <w:noProof/>
                <w:webHidden/>
              </w:rPr>
            </w:r>
            <w:r w:rsidR="004B6E66">
              <w:rPr>
                <w:noProof/>
                <w:webHidden/>
              </w:rPr>
              <w:fldChar w:fldCharType="separate"/>
            </w:r>
            <w:r w:rsidR="004B6E66">
              <w:rPr>
                <w:noProof/>
                <w:webHidden/>
              </w:rPr>
              <w:t>5</w:t>
            </w:r>
            <w:r w:rsidR="004B6E66">
              <w:rPr>
                <w:noProof/>
                <w:webHidden/>
              </w:rPr>
              <w:fldChar w:fldCharType="end"/>
            </w:r>
          </w:hyperlink>
        </w:p>
        <w:p w14:paraId="03BD369B" w14:textId="63F12203" w:rsidR="004B6E66" w:rsidRDefault="00541365">
          <w:pPr>
            <w:pStyle w:val="TOC1"/>
            <w:tabs>
              <w:tab w:val="right" w:leader="dot" w:pos="9350"/>
            </w:tabs>
            <w:rPr>
              <w:rFonts w:eastAsiaTheme="minorEastAsia"/>
              <w:noProof/>
              <w:lang w:val="en-US"/>
            </w:rPr>
          </w:pPr>
          <w:hyperlink w:anchor="_Toc155723678" w:history="1">
            <w:r w:rsidR="004B6E66" w:rsidRPr="00427850">
              <w:rPr>
                <w:rStyle w:val="Hyperlink"/>
                <w:noProof/>
              </w:rPr>
              <w:t>List Of Table</w:t>
            </w:r>
            <w:r w:rsidR="004B6E66">
              <w:rPr>
                <w:noProof/>
                <w:webHidden/>
              </w:rPr>
              <w:tab/>
            </w:r>
            <w:r w:rsidR="004B6E66">
              <w:rPr>
                <w:noProof/>
                <w:webHidden/>
              </w:rPr>
              <w:fldChar w:fldCharType="begin"/>
            </w:r>
            <w:r w:rsidR="004B6E66">
              <w:rPr>
                <w:noProof/>
                <w:webHidden/>
              </w:rPr>
              <w:instrText xml:space="preserve"> PAGEREF _Toc155723678 \h </w:instrText>
            </w:r>
            <w:r w:rsidR="004B6E66">
              <w:rPr>
                <w:noProof/>
                <w:webHidden/>
              </w:rPr>
            </w:r>
            <w:r w:rsidR="004B6E66">
              <w:rPr>
                <w:noProof/>
                <w:webHidden/>
              </w:rPr>
              <w:fldChar w:fldCharType="separate"/>
            </w:r>
            <w:r w:rsidR="004B6E66">
              <w:rPr>
                <w:noProof/>
                <w:webHidden/>
              </w:rPr>
              <w:t>6</w:t>
            </w:r>
            <w:r w:rsidR="004B6E66">
              <w:rPr>
                <w:noProof/>
                <w:webHidden/>
              </w:rPr>
              <w:fldChar w:fldCharType="end"/>
            </w:r>
          </w:hyperlink>
        </w:p>
        <w:p w14:paraId="0CE47C6E" w14:textId="611F13F4" w:rsidR="004B6E66" w:rsidRDefault="00541365">
          <w:pPr>
            <w:pStyle w:val="TOC1"/>
            <w:tabs>
              <w:tab w:val="right" w:leader="dot" w:pos="9350"/>
            </w:tabs>
            <w:rPr>
              <w:rFonts w:eastAsiaTheme="minorEastAsia"/>
              <w:noProof/>
              <w:lang w:val="en-US"/>
            </w:rPr>
          </w:pPr>
          <w:hyperlink w:anchor="_Toc155723679" w:history="1">
            <w:r w:rsidR="004B6E66" w:rsidRPr="00427850">
              <w:rPr>
                <w:rStyle w:val="Hyperlink"/>
                <w:noProof/>
              </w:rPr>
              <w:t>Chapter 1</w:t>
            </w:r>
            <w:r w:rsidR="004B6E66">
              <w:rPr>
                <w:noProof/>
                <w:webHidden/>
              </w:rPr>
              <w:tab/>
            </w:r>
            <w:r w:rsidR="004B6E66">
              <w:rPr>
                <w:noProof/>
                <w:webHidden/>
              </w:rPr>
              <w:fldChar w:fldCharType="begin"/>
            </w:r>
            <w:r w:rsidR="004B6E66">
              <w:rPr>
                <w:noProof/>
                <w:webHidden/>
              </w:rPr>
              <w:instrText xml:space="preserve"> PAGEREF _Toc155723679 \h </w:instrText>
            </w:r>
            <w:r w:rsidR="004B6E66">
              <w:rPr>
                <w:noProof/>
                <w:webHidden/>
              </w:rPr>
            </w:r>
            <w:r w:rsidR="004B6E66">
              <w:rPr>
                <w:noProof/>
                <w:webHidden/>
              </w:rPr>
              <w:fldChar w:fldCharType="separate"/>
            </w:r>
            <w:r w:rsidR="004B6E66">
              <w:rPr>
                <w:noProof/>
                <w:webHidden/>
              </w:rPr>
              <w:t>7</w:t>
            </w:r>
            <w:r w:rsidR="004B6E66">
              <w:rPr>
                <w:noProof/>
                <w:webHidden/>
              </w:rPr>
              <w:fldChar w:fldCharType="end"/>
            </w:r>
          </w:hyperlink>
        </w:p>
        <w:p w14:paraId="348635B3" w14:textId="7A3771DB" w:rsidR="004B6E66" w:rsidRDefault="00541365">
          <w:pPr>
            <w:pStyle w:val="TOC1"/>
            <w:tabs>
              <w:tab w:val="left" w:pos="440"/>
              <w:tab w:val="right" w:leader="dot" w:pos="9350"/>
            </w:tabs>
            <w:rPr>
              <w:rFonts w:eastAsiaTheme="minorEastAsia"/>
              <w:noProof/>
              <w:lang w:val="en-US"/>
            </w:rPr>
          </w:pPr>
          <w:hyperlink w:anchor="_Toc155723680" w:history="1">
            <w:r w:rsidR="004B6E66" w:rsidRPr="00427850">
              <w:rPr>
                <w:rStyle w:val="Hyperlink"/>
                <w:bCs/>
                <w:noProof/>
              </w:rPr>
              <w:t>1.</w:t>
            </w:r>
            <w:r w:rsidR="004B6E66">
              <w:rPr>
                <w:rFonts w:eastAsiaTheme="minorEastAsia"/>
                <w:noProof/>
                <w:lang w:val="en-US"/>
              </w:rPr>
              <w:tab/>
            </w:r>
            <w:r w:rsidR="004B6E66" w:rsidRPr="00427850">
              <w:rPr>
                <w:rStyle w:val="Hyperlink"/>
                <w:noProof/>
              </w:rPr>
              <w:t>Introduction</w:t>
            </w:r>
            <w:r w:rsidR="004B6E66">
              <w:rPr>
                <w:noProof/>
                <w:webHidden/>
              </w:rPr>
              <w:tab/>
            </w:r>
            <w:r w:rsidR="004B6E66">
              <w:rPr>
                <w:noProof/>
                <w:webHidden/>
              </w:rPr>
              <w:fldChar w:fldCharType="begin"/>
            </w:r>
            <w:r w:rsidR="004B6E66">
              <w:rPr>
                <w:noProof/>
                <w:webHidden/>
              </w:rPr>
              <w:instrText xml:space="preserve"> PAGEREF _Toc155723680 \h </w:instrText>
            </w:r>
            <w:r w:rsidR="004B6E66">
              <w:rPr>
                <w:noProof/>
                <w:webHidden/>
              </w:rPr>
            </w:r>
            <w:r w:rsidR="004B6E66">
              <w:rPr>
                <w:noProof/>
                <w:webHidden/>
              </w:rPr>
              <w:fldChar w:fldCharType="separate"/>
            </w:r>
            <w:r w:rsidR="004B6E66">
              <w:rPr>
                <w:noProof/>
                <w:webHidden/>
              </w:rPr>
              <w:t>7</w:t>
            </w:r>
            <w:r w:rsidR="004B6E66">
              <w:rPr>
                <w:noProof/>
                <w:webHidden/>
              </w:rPr>
              <w:fldChar w:fldCharType="end"/>
            </w:r>
          </w:hyperlink>
        </w:p>
        <w:p w14:paraId="1BC6F545" w14:textId="1F2DC945" w:rsidR="004B6E66" w:rsidRDefault="00541365">
          <w:pPr>
            <w:pStyle w:val="TOC2"/>
            <w:tabs>
              <w:tab w:val="left" w:pos="880"/>
              <w:tab w:val="right" w:leader="dot" w:pos="9350"/>
            </w:tabs>
            <w:rPr>
              <w:rFonts w:eastAsiaTheme="minorEastAsia"/>
              <w:noProof/>
              <w:lang w:val="en-US"/>
            </w:rPr>
          </w:pPr>
          <w:hyperlink w:anchor="_Toc155723681" w:history="1">
            <w:r w:rsidR="004B6E66" w:rsidRPr="00427850">
              <w:rPr>
                <w:rStyle w:val="Hyperlink"/>
                <w:bCs/>
                <w:noProof/>
              </w:rPr>
              <w:t>1.1</w:t>
            </w:r>
            <w:r w:rsidR="004B6E66">
              <w:rPr>
                <w:rFonts w:eastAsiaTheme="minorEastAsia"/>
                <w:noProof/>
                <w:lang w:val="en-US"/>
              </w:rPr>
              <w:tab/>
            </w:r>
            <w:r w:rsidR="004B6E66" w:rsidRPr="00427850">
              <w:rPr>
                <w:rStyle w:val="Hyperlink"/>
                <w:noProof/>
              </w:rPr>
              <w:t>Thesis Topic</w:t>
            </w:r>
            <w:r w:rsidR="004B6E66">
              <w:rPr>
                <w:noProof/>
                <w:webHidden/>
              </w:rPr>
              <w:tab/>
            </w:r>
            <w:r w:rsidR="004B6E66">
              <w:rPr>
                <w:noProof/>
                <w:webHidden/>
              </w:rPr>
              <w:fldChar w:fldCharType="begin"/>
            </w:r>
            <w:r w:rsidR="004B6E66">
              <w:rPr>
                <w:noProof/>
                <w:webHidden/>
              </w:rPr>
              <w:instrText xml:space="preserve"> PAGEREF _Toc155723681 \h </w:instrText>
            </w:r>
            <w:r w:rsidR="004B6E66">
              <w:rPr>
                <w:noProof/>
                <w:webHidden/>
              </w:rPr>
            </w:r>
            <w:r w:rsidR="004B6E66">
              <w:rPr>
                <w:noProof/>
                <w:webHidden/>
              </w:rPr>
              <w:fldChar w:fldCharType="separate"/>
            </w:r>
            <w:r w:rsidR="004B6E66">
              <w:rPr>
                <w:noProof/>
                <w:webHidden/>
              </w:rPr>
              <w:t>7</w:t>
            </w:r>
            <w:r w:rsidR="004B6E66">
              <w:rPr>
                <w:noProof/>
                <w:webHidden/>
              </w:rPr>
              <w:fldChar w:fldCharType="end"/>
            </w:r>
          </w:hyperlink>
        </w:p>
        <w:p w14:paraId="3ABC0A92" w14:textId="0BC08C72" w:rsidR="004B6E66" w:rsidRDefault="00541365">
          <w:pPr>
            <w:pStyle w:val="TOC2"/>
            <w:tabs>
              <w:tab w:val="left" w:pos="880"/>
              <w:tab w:val="right" w:leader="dot" w:pos="9350"/>
            </w:tabs>
            <w:rPr>
              <w:rFonts w:eastAsiaTheme="minorEastAsia"/>
              <w:noProof/>
              <w:lang w:val="en-US"/>
            </w:rPr>
          </w:pPr>
          <w:hyperlink w:anchor="_Toc155723682" w:history="1">
            <w:r w:rsidR="004B6E66" w:rsidRPr="00427850">
              <w:rPr>
                <w:rStyle w:val="Hyperlink"/>
                <w:bCs/>
                <w:noProof/>
              </w:rPr>
              <w:t>1.2</w:t>
            </w:r>
            <w:r w:rsidR="004B6E66">
              <w:rPr>
                <w:rFonts w:eastAsiaTheme="minorEastAsia"/>
                <w:noProof/>
                <w:lang w:val="en-US"/>
              </w:rPr>
              <w:tab/>
            </w:r>
            <w:r w:rsidR="004B6E66" w:rsidRPr="00427850">
              <w:rPr>
                <w:rStyle w:val="Hyperlink"/>
                <w:noProof/>
              </w:rPr>
              <w:t>Introduction</w:t>
            </w:r>
            <w:r w:rsidR="004B6E66">
              <w:rPr>
                <w:noProof/>
                <w:webHidden/>
              </w:rPr>
              <w:tab/>
            </w:r>
            <w:r w:rsidR="004B6E66">
              <w:rPr>
                <w:noProof/>
                <w:webHidden/>
              </w:rPr>
              <w:fldChar w:fldCharType="begin"/>
            </w:r>
            <w:r w:rsidR="004B6E66">
              <w:rPr>
                <w:noProof/>
                <w:webHidden/>
              </w:rPr>
              <w:instrText xml:space="preserve"> PAGEREF _Toc155723682 \h </w:instrText>
            </w:r>
            <w:r w:rsidR="004B6E66">
              <w:rPr>
                <w:noProof/>
                <w:webHidden/>
              </w:rPr>
            </w:r>
            <w:r w:rsidR="004B6E66">
              <w:rPr>
                <w:noProof/>
                <w:webHidden/>
              </w:rPr>
              <w:fldChar w:fldCharType="separate"/>
            </w:r>
            <w:r w:rsidR="004B6E66">
              <w:rPr>
                <w:noProof/>
                <w:webHidden/>
              </w:rPr>
              <w:t>7</w:t>
            </w:r>
            <w:r w:rsidR="004B6E66">
              <w:rPr>
                <w:noProof/>
                <w:webHidden/>
              </w:rPr>
              <w:fldChar w:fldCharType="end"/>
            </w:r>
          </w:hyperlink>
        </w:p>
        <w:p w14:paraId="5AEE46D9" w14:textId="401E57A2" w:rsidR="004B6E66" w:rsidRDefault="00541365">
          <w:pPr>
            <w:pStyle w:val="TOC2"/>
            <w:tabs>
              <w:tab w:val="left" w:pos="880"/>
              <w:tab w:val="right" w:leader="dot" w:pos="9350"/>
            </w:tabs>
            <w:rPr>
              <w:rFonts w:eastAsiaTheme="minorEastAsia"/>
              <w:noProof/>
              <w:lang w:val="en-US"/>
            </w:rPr>
          </w:pPr>
          <w:hyperlink w:anchor="_Toc155723683" w:history="1">
            <w:r w:rsidR="004B6E66" w:rsidRPr="00427850">
              <w:rPr>
                <w:rStyle w:val="Hyperlink"/>
                <w:bCs/>
                <w:noProof/>
                <w:lang w:val="en-US"/>
              </w:rPr>
              <w:t>1.3</w:t>
            </w:r>
            <w:r w:rsidR="004B6E66">
              <w:rPr>
                <w:rFonts w:eastAsiaTheme="minorEastAsia"/>
                <w:noProof/>
                <w:lang w:val="en-US"/>
              </w:rPr>
              <w:tab/>
            </w:r>
            <w:r w:rsidR="004B6E66" w:rsidRPr="00427850">
              <w:rPr>
                <w:rStyle w:val="Hyperlink"/>
                <w:noProof/>
                <w:lang w:val="en-US"/>
              </w:rPr>
              <w:t>Medical Images</w:t>
            </w:r>
            <w:r w:rsidR="004B6E66">
              <w:rPr>
                <w:noProof/>
                <w:webHidden/>
              </w:rPr>
              <w:tab/>
            </w:r>
            <w:r w:rsidR="004B6E66">
              <w:rPr>
                <w:noProof/>
                <w:webHidden/>
              </w:rPr>
              <w:fldChar w:fldCharType="begin"/>
            </w:r>
            <w:r w:rsidR="004B6E66">
              <w:rPr>
                <w:noProof/>
                <w:webHidden/>
              </w:rPr>
              <w:instrText xml:space="preserve"> PAGEREF _Toc155723683 \h </w:instrText>
            </w:r>
            <w:r w:rsidR="004B6E66">
              <w:rPr>
                <w:noProof/>
                <w:webHidden/>
              </w:rPr>
            </w:r>
            <w:r w:rsidR="004B6E66">
              <w:rPr>
                <w:noProof/>
                <w:webHidden/>
              </w:rPr>
              <w:fldChar w:fldCharType="separate"/>
            </w:r>
            <w:r w:rsidR="004B6E66">
              <w:rPr>
                <w:noProof/>
                <w:webHidden/>
              </w:rPr>
              <w:t>7</w:t>
            </w:r>
            <w:r w:rsidR="004B6E66">
              <w:rPr>
                <w:noProof/>
                <w:webHidden/>
              </w:rPr>
              <w:fldChar w:fldCharType="end"/>
            </w:r>
          </w:hyperlink>
        </w:p>
        <w:p w14:paraId="0220DB70" w14:textId="5DE31334" w:rsidR="004B6E66" w:rsidRDefault="00541365">
          <w:pPr>
            <w:pStyle w:val="TOC2"/>
            <w:tabs>
              <w:tab w:val="left" w:pos="880"/>
              <w:tab w:val="right" w:leader="dot" w:pos="9350"/>
            </w:tabs>
            <w:rPr>
              <w:rFonts w:eastAsiaTheme="minorEastAsia"/>
              <w:noProof/>
              <w:lang w:val="en-US"/>
            </w:rPr>
          </w:pPr>
          <w:hyperlink w:anchor="_Toc155723684" w:history="1">
            <w:r w:rsidR="004B6E66" w:rsidRPr="00427850">
              <w:rPr>
                <w:rStyle w:val="Hyperlink"/>
                <w:bCs/>
                <w:noProof/>
                <w:lang w:val="en-US"/>
              </w:rPr>
              <w:t>1.4</w:t>
            </w:r>
            <w:r w:rsidR="004B6E66">
              <w:rPr>
                <w:rFonts w:eastAsiaTheme="minorEastAsia"/>
                <w:noProof/>
                <w:lang w:val="en-US"/>
              </w:rPr>
              <w:tab/>
            </w:r>
            <w:r w:rsidR="004B6E66" w:rsidRPr="00427850">
              <w:rPr>
                <w:rStyle w:val="Hyperlink"/>
                <w:noProof/>
                <w:lang w:val="en-US"/>
              </w:rPr>
              <w:t>Motivation</w:t>
            </w:r>
            <w:r w:rsidR="004B6E66">
              <w:rPr>
                <w:noProof/>
                <w:webHidden/>
              </w:rPr>
              <w:tab/>
            </w:r>
            <w:r w:rsidR="004B6E66">
              <w:rPr>
                <w:noProof/>
                <w:webHidden/>
              </w:rPr>
              <w:fldChar w:fldCharType="begin"/>
            </w:r>
            <w:r w:rsidR="004B6E66">
              <w:rPr>
                <w:noProof/>
                <w:webHidden/>
              </w:rPr>
              <w:instrText xml:space="preserve"> PAGEREF _Toc155723684 \h </w:instrText>
            </w:r>
            <w:r w:rsidR="004B6E66">
              <w:rPr>
                <w:noProof/>
                <w:webHidden/>
              </w:rPr>
            </w:r>
            <w:r w:rsidR="004B6E66">
              <w:rPr>
                <w:noProof/>
                <w:webHidden/>
              </w:rPr>
              <w:fldChar w:fldCharType="separate"/>
            </w:r>
            <w:r w:rsidR="004B6E66">
              <w:rPr>
                <w:noProof/>
                <w:webHidden/>
              </w:rPr>
              <w:t>8</w:t>
            </w:r>
            <w:r w:rsidR="004B6E66">
              <w:rPr>
                <w:noProof/>
                <w:webHidden/>
              </w:rPr>
              <w:fldChar w:fldCharType="end"/>
            </w:r>
          </w:hyperlink>
        </w:p>
        <w:p w14:paraId="418EFAAE" w14:textId="2C66F186" w:rsidR="004B6E66" w:rsidRDefault="00541365">
          <w:pPr>
            <w:pStyle w:val="TOC2"/>
            <w:tabs>
              <w:tab w:val="left" w:pos="880"/>
              <w:tab w:val="right" w:leader="dot" w:pos="9350"/>
            </w:tabs>
            <w:rPr>
              <w:rFonts w:eastAsiaTheme="minorEastAsia"/>
              <w:noProof/>
              <w:lang w:val="en-US"/>
            </w:rPr>
          </w:pPr>
          <w:hyperlink w:anchor="_Toc155723685" w:history="1">
            <w:r w:rsidR="004B6E66" w:rsidRPr="00427850">
              <w:rPr>
                <w:rStyle w:val="Hyperlink"/>
                <w:bCs/>
                <w:noProof/>
                <w:lang w:val="en-US"/>
              </w:rPr>
              <w:t>1.5</w:t>
            </w:r>
            <w:r w:rsidR="004B6E66">
              <w:rPr>
                <w:rFonts w:eastAsiaTheme="minorEastAsia"/>
                <w:noProof/>
                <w:lang w:val="en-US"/>
              </w:rPr>
              <w:tab/>
            </w:r>
            <w:r w:rsidR="004B6E66" w:rsidRPr="00427850">
              <w:rPr>
                <w:rStyle w:val="Hyperlink"/>
                <w:noProof/>
                <w:lang w:val="en-US"/>
              </w:rPr>
              <w:t>Objective</w:t>
            </w:r>
            <w:r w:rsidR="004B6E66">
              <w:rPr>
                <w:noProof/>
                <w:webHidden/>
              </w:rPr>
              <w:tab/>
            </w:r>
            <w:r w:rsidR="004B6E66">
              <w:rPr>
                <w:noProof/>
                <w:webHidden/>
              </w:rPr>
              <w:fldChar w:fldCharType="begin"/>
            </w:r>
            <w:r w:rsidR="004B6E66">
              <w:rPr>
                <w:noProof/>
                <w:webHidden/>
              </w:rPr>
              <w:instrText xml:space="preserve"> PAGEREF _Toc155723685 \h </w:instrText>
            </w:r>
            <w:r w:rsidR="004B6E66">
              <w:rPr>
                <w:noProof/>
                <w:webHidden/>
              </w:rPr>
            </w:r>
            <w:r w:rsidR="004B6E66">
              <w:rPr>
                <w:noProof/>
                <w:webHidden/>
              </w:rPr>
              <w:fldChar w:fldCharType="separate"/>
            </w:r>
            <w:r w:rsidR="004B6E66">
              <w:rPr>
                <w:noProof/>
                <w:webHidden/>
              </w:rPr>
              <w:t>8</w:t>
            </w:r>
            <w:r w:rsidR="004B6E66">
              <w:rPr>
                <w:noProof/>
                <w:webHidden/>
              </w:rPr>
              <w:fldChar w:fldCharType="end"/>
            </w:r>
          </w:hyperlink>
        </w:p>
        <w:p w14:paraId="2533B863" w14:textId="68E10245" w:rsidR="004B6E66" w:rsidRDefault="00541365">
          <w:pPr>
            <w:pStyle w:val="TOC2"/>
            <w:tabs>
              <w:tab w:val="left" w:pos="880"/>
              <w:tab w:val="right" w:leader="dot" w:pos="9350"/>
            </w:tabs>
            <w:rPr>
              <w:rFonts w:eastAsiaTheme="minorEastAsia"/>
              <w:noProof/>
              <w:lang w:val="en-US"/>
            </w:rPr>
          </w:pPr>
          <w:hyperlink w:anchor="_Toc155723686" w:history="1">
            <w:r w:rsidR="004B6E66" w:rsidRPr="00427850">
              <w:rPr>
                <w:rStyle w:val="Hyperlink"/>
                <w:bCs/>
                <w:noProof/>
              </w:rPr>
              <w:t>1.6</w:t>
            </w:r>
            <w:r w:rsidR="004B6E66">
              <w:rPr>
                <w:rFonts w:eastAsiaTheme="minorEastAsia"/>
                <w:noProof/>
                <w:lang w:val="en-US"/>
              </w:rPr>
              <w:tab/>
            </w:r>
            <w:r w:rsidR="004B6E66" w:rsidRPr="00427850">
              <w:rPr>
                <w:rStyle w:val="Hyperlink"/>
                <w:noProof/>
              </w:rPr>
              <w:t>Orientation</w:t>
            </w:r>
            <w:r w:rsidR="004B6E66">
              <w:rPr>
                <w:noProof/>
                <w:webHidden/>
              </w:rPr>
              <w:tab/>
            </w:r>
            <w:r w:rsidR="004B6E66">
              <w:rPr>
                <w:noProof/>
                <w:webHidden/>
              </w:rPr>
              <w:fldChar w:fldCharType="begin"/>
            </w:r>
            <w:r w:rsidR="004B6E66">
              <w:rPr>
                <w:noProof/>
                <w:webHidden/>
              </w:rPr>
              <w:instrText xml:space="preserve"> PAGEREF _Toc155723686 \h </w:instrText>
            </w:r>
            <w:r w:rsidR="004B6E66">
              <w:rPr>
                <w:noProof/>
                <w:webHidden/>
              </w:rPr>
            </w:r>
            <w:r w:rsidR="004B6E66">
              <w:rPr>
                <w:noProof/>
                <w:webHidden/>
              </w:rPr>
              <w:fldChar w:fldCharType="separate"/>
            </w:r>
            <w:r w:rsidR="004B6E66">
              <w:rPr>
                <w:noProof/>
                <w:webHidden/>
              </w:rPr>
              <w:t>9</w:t>
            </w:r>
            <w:r w:rsidR="004B6E66">
              <w:rPr>
                <w:noProof/>
                <w:webHidden/>
              </w:rPr>
              <w:fldChar w:fldCharType="end"/>
            </w:r>
          </w:hyperlink>
        </w:p>
        <w:p w14:paraId="4C3569E8" w14:textId="52D557A6" w:rsidR="004B6E66" w:rsidRDefault="00541365">
          <w:pPr>
            <w:pStyle w:val="TOC1"/>
            <w:tabs>
              <w:tab w:val="right" w:leader="dot" w:pos="9350"/>
            </w:tabs>
            <w:rPr>
              <w:rFonts w:eastAsiaTheme="minorEastAsia"/>
              <w:noProof/>
              <w:lang w:val="en-US"/>
            </w:rPr>
          </w:pPr>
          <w:hyperlink w:anchor="_Toc155723687" w:history="1">
            <w:r w:rsidR="004B6E66" w:rsidRPr="00427850">
              <w:rPr>
                <w:rStyle w:val="Hyperlink"/>
                <w:noProof/>
              </w:rPr>
              <w:t>Chapter 2</w:t>
            </w:r>
            <w:r w:rsidR="004B6E66">
              <w:rPr>
                <w:noProof/>
                <w:webHidden/>
              </w:rPr>
              <w:tab/>
            </w:r>
            <w:r w:rsidR="004B6E66">
              <w:rPr>
                <w:noProof/>
                <w:webHidden/>
              </w:rPr>
              <w:fldChar w:fldCharType="begin"/>
            </w:r>
            <w:r w:rsidR="004B6E66">
              <w:rPr>
                <w:noProof/>
                <w:webHidden/>
              </w:rPr>
              <w:instrText xml:space="preserve"> PAGEREF _Toc155723687 \h </w:instrText>
            </w:r>
            <w:r w:rsidR="004B6E66">
              <w:rPr>
                <w:noProof/>
                <w:webHidden/>
              </w:rPr>
            </w:r>
            <w:r w:rsidR="004B6E66">
              <w:rPr>
                <w:noProof/>
                <w:webHidden/>
              </w:rPr>
              <w:fldChar w:fldCharType="separate"/>
            </w:r>
            <w:r w:rsidR="004B6E66">
              <w:rPr>
                <w:noProof/>
                <w:webHidden/>
              </w:rPr>
              <w:t>10</w:t>
            </w:r>
            <w:r w:rsidR="004B6E66">
              <w:rPr>
                <w:noProof/>
                <w:webHidden/>
              </w:rPr>
              <w:fldChar w:fldCharType="end"/>
            </w:r>
          </w:hyperlink>
        </w:p>
        <w:p w14:paraId="382CCF1C" w14:textId="510FC1DC" w:rsidR="004B6E66" w:rsidRDefault="00541365">
          <w:pPr>
            <w:pStyle w:val="TOC1"/>
            <w:tabs>
              <w:tab w:val="left" w:pos="440"/>
              <w:tab w:val="right" w:leader="dot" w:pos="9350"/>
            </w:tabs>
            <w:rPr>
              <w:rFonts w:eastAsiaTheme="minorEastAsia"/>
              <w:noProof/>
              <w:lang w:val="en-US"/>
            </w:rPr>
          </w:pPr>
          <w:hyperlink w:anchor="_Toc155723688" w:history="1">
            <w:r w:rsidR="004B6E66" w:rsidRPr="00427850">
              <w:rPr>
                <w:rStyle w:val="Hyperlink"/>
                <w:noProof/>
              </w:rPr>
              <w:t>2.</w:t>
            </w:r>
            <w:r w:rsidR="004B6E66">
              <w:rPr>
                <w:rFonts w:eastAsiaTheme="minorEastAsia"/>
                <w:noProof/>
                <w:lang w:val="en-US"/>
              </w:rPr>
              <w:tab/>
            </w:r>
            <w:r w:rsidR="004B6E66" w:rsidRPr="00427850">
              <w:rPr>
                <w:rStyle w:val="Hyperlink"/>
                <w:noProof/>
              </w:rPr>
              <w:t>Literature Review</w:t>
            </w:r>
            <w:r w:rsidR="004B6E66">
              <w:rPr>
                <w:noProof/>
                <w:webHidden/>
              </w:rPr>
              <w:tab/>
            </w:r>
            <w:r w:rsidR="004B6E66">
              <w:rPr>
                <w:noProof/>
                <w:webHidden/>
              </w:rPr>
              <w:fldChar w:fldCharType="begin"/>
            </w:r>
            <w:r w:rsidR="004B6E66">
              <w:rPr>
                <w:noProof/>
                <w:webHidden/>
              </w:rPr>
              <w:instrText xml:space="preserve"> PAGEREF _Toc155723688 \h </w:instrText>
            </w:r>
            <w:r w:rsidR="004B6E66">
              <w:rPr>
                <w:noProof/>
                <w:webHidden/>
              </w:rPr>
            </w:r>
            <w:r w:rsidR="004B6E66">
              <w:rPr>
                <w:noProof/>
                <w:webHidden/>
              </w:rPr>
              <w:fldChar w:fldCharType="separate"/>
            </w:r>
            <w:r w:rsidR="004B6E66">
              <w:rPr>
                <w:noProof/>
                <w:webHidden/>
              </w:rPr>
              <w:t>10</w:t>
            </w:r>
            <w:r w:rsidR="004B6E66">
              <w:rPr>
                <w:noProof/>
                <w:webHidden/>
              </w:rPr>
              <w:fldChar w:fldCharType="end"/>
            </w:r>
          </w:hyperlink>
        </w:p>
        <w:p w14:paraId="2A12393E" w14:textId="21E9A073" w:rsidR="004B6E66" w:rsidRDefault="00541365">
          <w:pPr>
            <w:pStyle w:val="TOC1"/>
            <w:tabs>
              <w:tab w:val="right" w:leader="dot" w:pos="9350"/>
            </w:tabs>
            <w:rPr>
              <w:rFonts w:eastAsiaTheme="minorEastAsia"/>
              <w:noProof/>
              <w:lang w:val="en-US"/>
            </w:rPr>
          </w:pPr>
          <w:hyperlink w:anchor="_Toc155723689" w:history="1">
            <w:r w:rsidR="004B6E66" w:rsidRPr="00427850">
              <w:rPr>
                <w:rStyle w:val="Hyperlink"/>
                <w:noProof/>
              </w:rPr>
              <w:t>Chapter 3</w:t>
            </w:r>
            <w:r w:rsidR="004B6E66">
              <w:rPr>
                <w:noProof/>
                <w:webHidden/>
              </w:rPr>
              <w:tab/>
            </w:r>
            <w:r w:rsidR="004B6E66">
              <w:rPr>
                <w:noProof/>
                <w:webHidden/>
              </w:rPr>
              <w:fldChar w:fldCharType="begin"/>
            </w:r>
            <w:r w:rsidR="004B6E66">
              <w:rPr>
                <w:noProof/>
                <w:webHidden/>
              </w:rPr>
              <w:instrText xml:space="preserve"> PAGEREF _Toc155723689 \h </w:instrText>
            </w:r>
            <w:r w:rsidR="004B6E66">
              <w:rPr>
                <w:noProof/>
                <w:webHidden/>
              </w:rPr>
            </w:r>
            <w:r w:rsidR="004B6E66">
              <w:rPr>
                <w:noProof/>
                <w:webHidden/>
              </w:rPr>
              <w:fldChar w:fldCharType="separate"/>
            </w:r>
            <w:r w:rsidR="004B6E66">
              <w:rPr>
                <w:noProof/>
                <w:webHidden/>
              </w:rPr>
              <w:t>14</w:t>
            </w:r>
            <w:r w:rsidR="004B6E66">
              <w:rPr>
                <w:noProof/>
                <w:webHidden/>
              </w:rPr>
              <w:fldChar w:fldCharType="end"/>
            </w:r>
          </w:hyperlink>
        </w:p>
        <w:p w14:paraId="182AD1B9" w14:textId="3365C21F" w:rsidR="004B6E66" w:rsidRDefault="00541365">
          <w:pPr>
            <w:pStyle w:val="TOC1"/>
            <w:tabs>
              <w:tab w:val="left" w:pos="440"/>
              <w:tab w:val="right" w:leader="dot" w:pos="9350"/>
            </w:tabs>
            <w:rPr>
              <w:rFonts w:eastAsiaTheme="minorEastAsia"/>
              <w:noProof/>
              <w:lang w:val="en-US"/>
            </w:rPr>
          </w:pPr>
          <w:hyperlink w:anchor="_Toc155723690" w:history="1">
            <w:r w:rsidR="004B6E66" w:rsidRPr="00427850">
              <w:rPr>
                <w:rStyle w:val="Hyperlink"/>
                <w:noProof/>
              </w:rPr>
              <w:t>3.</w:t>
            </w:r>
            <w:r w:rsidR="004B6E66">
              <w:rPr>
                <w:rFonts w:eastAsiaTheme="minorEastAsia"/>
                <w:noProof/>
                <w:lang w:val="en-US"/>
              </w:rPr>
              <w:tab/>
            </w:r>
            <w:r w:rsidR="004B6E66" w:rsidRPr="00427850">
              <w:rPr>
                <w:rStyle w:val="Hyperlink"/>
                <w:noProof/>
              </w:rPr>
              <w:t>Method</w:t>
            </w:r>
            <w:r w:rsidR="004B6E66">
              <w:rPr>
                <w:noProof/>
                <w:webHidden/>
              </w:rPr>
              <w:tab/>
            </w:r>
            <w:r w:rsidR="004B6E66">
              <w:rPr>
                <w:noProof/>
                <w:webHidden/>
              </w:rPr>
              <w:fldChar w:fldCharType="begin"/>
            </w:r>
            <w:r w:rsidR="004B6E66">
              <w:rPr>
                <w:noProof/>
                <w:webHidden/>
              </w:rPr>
              <w:instrText xml:space="preserve"> PAGEREF _Toc155723690 \h </w:instrText>
            </w:r>
            <w:r w:rsidR="004B6E66">
              <w:rPr>
                <w:noProof/>
                <w:webHidden/>
              </w:rPr>
            </w:r>
            <w:r w:rsidR="004B6E66">
              <w:rPr>
                <w:noProof/>
                <w:webHidden/>
              </w:rPr>
              <w:fldChar w:fldCharType="separate"/>
            </w:r>
            <w:r w:rsidR="004B6E66">
              <w:rPr>
                <w:noProof/>
                <w:webHidden/>
              </w:rPr>
              <w:t>14</w:t>
            </w:r>
            <w:r w:rsidR="004B6E66">
              <w:rPr>
                <w:noProof/>
                <w:webHidden/>
              </w:rPr>
              <w:fldChar w:fldCharType="end"/>
            </w:r>
          </w:hyperlink>
        </w:p>
        <w:p w14:paraId="3DBC63A6" w14:textId="7F4173B0" w:rsidR="004B6E66" w:rsidRDefault="00541365">
          <w:pPr>
            <w:pStyle w:val="TOC2"/>
            <w:tabs>
              <w:tab w:val="left" w:pos="880"/>
              <w:tab w:val="right" w:leader="dot" w:pos="9350"/>
            </w:tabs>
            <w:rPr>
              <w:rFonts w:eastAsiaTheme="minorEastAsia"/>
              <w:noProof/>
              <w:lang w:val="en-US"/>
            </w:rPr>
          </w:pPr>
          <w:hyperlink w:anchor="_Toc155723691" w:history="1">
            <w:r w:rsidR="004B6E66" w:rsidRPr="00427850">
              <w:rPr>
                <w:rStyle w:val="Hyperlink"/>
                <w:noProof/>
              </w:rPr>
              <w:t>3.1</w:t>
            </w:r>
            <w:r w:rsidR="004B6E66">
              <w:rPr>
                <w:rFonts w:eastAsiaTheme="minorEastAsia"/>
                <w:noProof/>
                <w:lang w:val="en-US"/>
              </w:rPr>
              <w:tab/>
            </w:r>
            <w:r w:rsidR="004B6E66" w:rsidRPr="00427850">
              <w:rPr>
                <w:rStyle w:val="Hyperlink"/>
                <w:noProof/>
              </w:rPr>
              <w:t>Dataset</w:t>
            </w:r>
            <w:r w:rsidR="004B6E66">
              <w:rPr>
                <w:noProof/>
                <w:webHidden/>
              </w:rPr>
              <w:tab/>
            </w:r>
            <w:r w:rsidR="004B6E66">
              <w:rPr>
                <w:noProof/>
                <w:webHidden/>
              </w:rPr>
              <w:fldChar w:fldCharType="begin"/>
            </w:r>
            <w:r w:rsidR="004B6E66">
              <w:rPr>
                <w:noProof/>
                <w:webHidden/>
              </w:rPr>
              <w:instrText xml:space="preserve"> PAGEREF _Toc155723691 \h </w:instrText>
            </w:r>
            <w:r w:rsidR="004B6E66">
              <w:rPr>
                <w:noProof/>
                <w:webHidden/>
              </w:rPr>
            </w:r>
            <w:r w:rsidR="004B6E66">
              <w:rPr>
                <w:noProof/>
                <w:webHidden/>
              </w:rPr>
              <w:fldChar w:fldCharType="separate"/>
            </w:r>
            <w:r w:rsidR="004B6E66">
              <w:rPr>
                <w:noProof/>
                <w:webHidden/>
              </w:rPr>
              <w:t>14</w:t>
            </w:r>
            <w:r w:rsidR="004B6E66">
              <w:rPr>
                <w:noProof/>
                <w:webHidden/>
              </w:rPr>
              <w:fldChar w:fldCharType="end"/>
            </w:r>
          </w:hyperlink>
        </w:p>
        <w:p w14:paraId="7F47AF0B" w14:textId="5153C9EC" w:rsidR="004B6E66" w:rsidRDefault="00541365">
          <w:pPr>
            <w:pStyle w:val="TOC2"/>
            <w:tabs>
              <w:tab w:val="left" w:pos="880"/>
              <w:tab w:val="right" w:leader="dot" w:pos="9350"/>
            </w:tabs>
            <w:rPr>
              <w:rFonts w:eastAsiaTheme="minorEastAsia"/>
              <w:noProof/>
              <w:lang w:val="en-US"/>
            </w:rPr>
          </w:pPr>
          <w:hyperlink w:anchor="_Toc155723692" w:history="1">
            <w:r w:rsidR="004B6E66" w:rsidRPr="00427850">
              <w:rPr>
                <w:rStyle w:val="Hyperlink"/>
                <w:noProof/>
              </w:rPr>
              <w:t>3.2</w:t>
            </w:r>
            <w:r w:rsidR="004B6E66">
              <w:rPr>
                <w:rFonts w:eastAsiaTheme="minorEastAsia"/>
                <w:noProof/>
                <w:lang w:val="en-US"/>
              </w:rPr>
              <w:tab/>
            </w:r>
            <w:r w:rsidR="004B6E66" w:rsidRPr="00427850">
              <w:rPr>
                <w:rStyle w:val="Hyperlink"/>
                <w:noProof/>
              </w:rPr>
              <w:t>Data Pre-processing</w:t>
            </w:r>
            <w:r w:rsidR="004B6E66">
              <w:rPr>
                <w:noProof/>
                <w:webHidden/>
              </w:rPr>
              <w:tab/>
            </w:r>
            <w:r w:rsidR="004B6E66">
              <w:rPr>
                <w:noProof/>
                <w:webHidden/>
              </w:rPr>
              <w:fldChar w:fldCharType="begin"/>
            </w:r>
            <w:r w:rsidR="004B6E66">
              <w:rPr>
                <w:noProof/>
                <w:webHidden/>
              </w:rPr>
              <w:instrText xml:space="preserve"> PAGEREF _Toc155723692 \h </w:instrText>
            </w:r>
            <w:r w:rsidR="004B6E66">
              <w:rPr>
                <w:noProof/>
                <w:webHidden/>
              </w:rPr>
            </w:r>
            <w:r w:rsidR="004B6E66">
              <w:rPr>
                <w:noProof/>
                <w:webHidden/>
              </w:rPr>
              <w:fldChar w:fldCharType="separate"/>
            </w:r>
            <w:r w:rsidR="004B6E66">
              <w:rPr>
                <w:noProof/>
                <w:webHidden/>
              </w:rPr>
              <w:t>14</w:t>
            </w:r>
            <w:r w:rsidR="004B6E66">
              <w:rPr>
                <w:noProof/>
                <w:webHidden/>
              </w:rPr>
              <w:fldChar w:fldCharType="end"/>
            </w:r>
          </w:hyperlink>
        </w:p>
        <w:p w14:paraId="7C132DBB" w14:textId="3C908F75" w:rsidR="004B6E66" w:rsidRDefault="00541365">
          <w:pPr>
            <w:pStyle w:val="TOC2"/>
            <w:tabs>
              <w:tab w:val="left" w:pos="880"/>
              <w:tab w:val="right" w:leader="dot" w:pos="9350"/>
            </w:tabs>
            <w:rPr>
              <w:rFonts w:eastAsiaTheme="minorEastAsia"/>
              <w:noProof/>
              <w:lang w:val="en-US"/>
            </w:rPr>
          </w:pPr>
          <w:hyperlink w:anchor="_Toc155723693" w:history="1">
            <w:r w:rsidR="004B6E66" w:rsidRPr="00427850">
              <w:rPr>
                <w:rStyle w:val="Hyperlink"/>
                <w:noProof/>
                <w:lang w:val="en-US"/>
              </w:rPr>
              <w:t>3.3</w:t>
            </w:r>
            <w:r w:rsidR="004B6E66">
              <w:rPr>
                <w:rFonts w:eastAsiaTheme="minorEastAsia"/>
                <w:noProof/>
                <w:lang w:val="en-US"/>
              </w:rPr>
              <w:tab/>
            </w:r>
            <w:r w:rsidR="004B6E66" w:rsidRPr="00427850">
              <w:rPr>
                <w:rStyle w:val="Hyperlink"/>
                <w:noProof/>
                <w:lang w:val="en-US"/>
              </w:rPr>
              <w:t>Filtering:</w:t>
            </w:r>
            <w:r w:rsidR="004B6E66">
              <w:rPr>
                <w:noProof/>
                <w:webHidden/>
              </w:rPr>
              <w:tab/>
            </w:r>
            <w:r w:rsidR="004B6E66">
              <w:rPr>
                <w:noProof/>
                <w:webHidden/>
              </w:rPr>
              <w:fldChar w:fldCharType="begin"/>
            </w:r>
            <w:r w:rsidR="004B6E66">
              <w:rPr>
                <w:noProof/>
                <w:webHidden/>
              </w:rPr>
              <w:instrText xml:space="preserve"> PAGEREF _Toc155723693 \h </w:instrText>
            </w:r>
            <w:r w:rsidR="004B6E66">
              <w:rPr>
                <w:noProof/>
                <w:webHidden/>
              </w:rPr>
            </w:r>
            <w:r w:rsidR="004B6E66">
              <w:rPr>
                <w:noProof/>
                <w:webHidden/>
              </w:rPr>
              <w:fldChar w:fldCharType="separate"/>
            </w:r>
            <w:r w:rsidR="004B6E66">
              <w:rPr>
                <w:noProof/>
                <w:webHidden/>
              </w:rPr>
              <w:t>15</w:t>
            </w:r>
            <w:r w:rsidR="004B6E66">
              <w:rPr>
                <w:noProof/>
                <w:webHidden/>
              </w:rPr>
              <w:fldChar w:fldCharType="end"/>
            </w:r>
          </w:hyperlink>
        </w:p>
        <w:p w14:paraId="06CE5F24" w14:textId="04176B47" w:rsidR="004B6E66" w:rsidRDefault="00541365">
          <w:pPr>
            <w:pStyle w:val="TOC2"/>
            <w:tabs>
              <w:tab w:val="left" w:pos="880"/>
              <w:tab w:val="right" w:leader="dot" w:pos="9350"/>
            </w:tabs>
            <w:rPr>
              <w:rFonts w:eastAsiaTheme="minorEastAsia"/>
              <w:noProof/>
              <w:lang w:val="en-US"/>
            </w:rPr>
          </w:pPr>
          <w:hyperlink w:anchor="_Toc155723694" w:history="1">
            <w:r w:rsidR="004B6E66" w:rsidRPr="00427850">
              <w:rPr>
                <w:rStyle w:val="Hyperlink"/>
                <w:noProof/>
                <w:lang w:val="en-US"/>
              </w:rPr>
              <w:t>3.4</w:t>
            </w:r>
            <w:r w:rsidR="004B6E66">
              <w:rPr>
                <w:rFonts w:eastAsiaTheme="minorEastAsia"/>
                <w:noProof/>
                <w:lang w:val="en-US"/>
              </w:rPr>
              <w:tab/>
            </w:r>
            <w:r w:rsidR="004B6E66" w:rsidRPr="00427850">
              <w:rPr>
                <w:rStyle w:val="Hyperlink"/>
                <w:noProof/>
                <w:lang w:val="en-US"/>
              </w:rPr>
              <w:t>Data Augmentation:</w:t>
            </w:r>
            <w:r w:rsidR="004B6E66">
              <w:rPr>
                <w:noProof/>
                <w:webHidden/>
              </w:rPr>
              <w:tab/>
            </w:r>
            <w:r w:rsidR="004B6E66">
              <w:rPr>
                <w:noProof/>
                <w:webHidden/>
              </w:rPr>
              <w:fldChar w:fldCharType="begin"/>
            </w:r>
            <w:r w:rsidR="004B6E66">
              <w:rPr>
                <w:noProof/>
                <w:webHidden/>
              </w:rPr>
              <w:instrText xml:space="preserve"> PAGEREF _Toc155723694 \h </w:instrText>
            </w:r>
            <w:r w:rsidR="004B6E66">
              <w:rPr>
                <w:noProof/>
                <w:webHidden/>
              </w:rPr>
            </w:r>
            <w:r w:rsidR="004B6E66">
              <w:rPr>
                <w:noProof/>
                <w:webHidden/>
              </w:rPr>
              <w:fldChar w:fldCharType="separate"/>
            </w:r>
            <w:r w:rsidR="004B6E66">
              <w:rPr>
                <w:noProof/>
                <w:webHidden/>
              </w:rPr>
              <w:t>15</w:t>
            </w:r>
            <w:r w:rsidR="004B6E66">
              <w:rPr>
                <w:noProof/>
                <w:webHidden/>
              </w:rPr>
              <w:fldChar w:fldCharType="end"/>
            </w:r>
          </w:hyperlink>
        </w:p>
        <w:p w14:paraId="36249376" w14:textId="68B2435D" w:rsidR="004B6E66" w:rsidRDefault="00541365">
          <w:pPr>
            <w:pStyle w:val="TOC2"/>
            <w:tabs>
              <w:tab w:val="left" w:pos="880"/>
              <w:tab w:val="right" w:leader="dot" w:pos="9350"/>
            </w:tabs>
            <w:rPr>
              <w:rFonts w:eastAsiaTheme="minorEastAsia"/>
              <w:noProof/>
              <w:lang w:val="en-US"/>
            </w:rPr>
          </w:pPr>
          <w:hyperlink w:anchor="_Toc155723695" w:history="1">
            <w:r w:rsidR="004B6E66" w:rsidRPr="00427850">
              <w:rPr>
                <w:rStyle w:val="Hyperlink"/>
                <w:noProof/>
                <w:lang w:val="en-US"/>
              </w:rPr>
              <w:t>3.5</w:t>
            </w:r>
            <w:r w:rsidR="004B6E66">
              <w:rPr>
                <w:rFonts w:eastAsiaTheme="minorEastAsia"/>
                <w:noProof/>
                <w:lang w:val="en-US"/>
              </w:rPr>
              <w:tab/>
            </w:r>
            <w:r w:rsidR="004B6E66" w:rsidRPr="00427850">
              <w:rPr>
                <w:rStyle w:val="Hyperlink"/>
                <w:noProof/>
                <w:lang w:val="en-US"/>
              </w:rPr>
              <w:t>Feature Extractors:</w:t>
            </w:r>
            <w:r w:rsidR="004B6E66">
              <w:rPr>
                <w:noProof/>
                <w:webHidden/>
              </w:rPr>
              <w:tab/>
            </w:r>
            <w:r w:rsidR="004B6E66">
              <w:rPr>
                <w:noProof/>
                <w:webHidden/>
              </w:rPr>
              <w:fldChar w:fldCharType="begin"/>
            </w:r>
            <w:r w:rsidR="004B6E66">
              <w:rPr>
                <w:noProof/>
                <w:webHidden/>
              </w:rPr>
              <w:instrText xml:space="preserve"> PAGEREF _Toc155723695 \h </w:instrText>
            </w:r>
            <w:r w:rsidR="004B6E66">
              <w:rPr>
                <w:noProof/>
                <w:webHidden/>
              </w:rPr>
            </w:r>
            <w:r w:rsidR="004B6E66">
              <w:rPr>
                <w:noProof/>
                <w:webHidden/>
              </w:rPr>
              <w:fldChar w:fldCharType="separate"/>
            </w:r>
            <w:r w:rsidR="004B6E66">
              <w:rPr>
                <w:noProof/>
                <w:webHidden/>
              </w:rPr>
              <w:t>16</w:t>
            </w:r>
            <w:r w:rsidR="004B6E66">
              <w:rPr>
                <w:noProof/>
                <w:webHidden/>
              </w:rPr>
              <w:fldChar w:fldCharType="end"/>
            </w:r>
          </w:hyperlink>
        </w:p>
        <w:p w14:paraId="3439F63A" w14:textId="6D2311BE" w:rsidR="004B6E66" w:rsidRDefault="00541365">
          <w:pPr>
            <w:pStyle w:val="TOC3"/>
            <w:tabs>
              <w:tab w:val="left" w:pos="1320"/>
              <w:tab w:val="right" w:leader="dot" w:pos="9350"/>
            </w:tabs>
            <w:rPr>
              <w:rFonts w:eastAsiaTheme="minorEastAsia"/>
              <w:noProof/>
              <w:lang w:val="en-US"/>
            </w:rPr>
          </w:pPr>
          <w:hyperlink w:anchor="_Toc155723696" w:history="1">
            <w:r w:rsidR="004B6E66" w:rsidRPr="00427850">
              <w:rPr>
                <w:rStyle w:val="Hyperlink"/>
                <w:noProof/>
                <w:lang w:val="en-US"/>
              </w:rPr>
              <w:t>3.5.1</w:t>
            </w:r>
            <w:r w:rsidR="004B6E66">
              <w:rPr>
                <w:rFonts w:eastAsiaTheme="minorEastAsia"/>
                <w:noProof/>
                <w:lang w:val="en-US"/>
              </w:rPr>
              <w:tab/>
            </w:r>
            <w:r w:rsidR="004B6E66" w:rsidRPr="00427850">
              <w:rPr>
                <w:rStyle w:val="Hyperlink"/>
                <w:noProof/>
                <w:lang w:val="en-US"/>
              </w:rPr>
              <w:t>Proposed Scratch CNN</w:t>
            </w:r>
            <w:r w:rsidR="004B6E66">
              <w:rPr>
                <w:noProof/>
                <w:webHidden/>
              </w:rPr>
              <w:tab/>
            </w:r>
            <w:r w:rsidR="004B6E66">
              <w:rPr>
                <w:noProof/>
                <w:webHidden/>
              </w:rPr>
              <w:fldChar w:fldCharType="begin"/>
            </w:r>
            <w:r w:rsidR="004B6E66">
              <w:rPr>
                <w:noProof/>
                <w:webHidden/>
              </w:rPr>
              <w:instrText xml:space="preserve"> PAGEREF _Toc155723696 \h </w:instrText>
            </w:r>
            <w:r w:rsidR="004B6E66">
              <w:rPr>
                <w:noProof/>
                <w:webHidden/>
              </w:rPr>
            </w:r>
            <w:r w:rsidR="004B6E66">
              <w:rPr>
                <w:noProof/>
                <w:webHidden/>
              </w:rPr>
              <w:fldChar w:fldCharType="separate"/>
            </w:r>
            <w:r w:rsidR="004B6E66">
              <w:rPr>
                <w:noProof/>
                <w:webHidden/>
              </w:rPr>
              <w:t>17</w:t>
            </w:r>
            <w:r w:rsidR="004B6E66">
              <w:rPr>
                <w:noProof/>
                <w:webHidden/>
              </w:rPr>
              <w:fldChar w:fldCharType="end"/>
            </w:r>
          </w:hyperlink>
        </w:p>
        <w:p w14:paraId="2EA7D92D" w14:textId="1C2D1F5F" w:rsidR="004B6E66" w:rsidRDefault="00541365">
          <w:pPr>
            <w:pStyle w:val="TOC3"/>
            <w:tabs>
              <w:tab w:val="left" w:pos="1320"/>
              <w:tab w:val="right" w:leader="dot" w:pos="9350"/>
            </w:tabs>
            <w:rPr>
              <w:rFonts w:eastAsiaTheme="minorEastAsia"/>
              <w:noProof/>
              <w:lang w:val="en-US"/>
            </w:rPr>
          </w:pPr>
          <w:hyperlink w:anchor="_Toc155723697" w:history="1">
            <w:r w:rsidR="004B6E66" w:rsidRPr="00427850">
              <w:rPr>
                <w:rStyle w:val="Hyperlink"/>
                <w:noProof/>
                <w:lang w:val="en-US"/>
              </w:rPr>
              <w:t>3.5.2</w:t>
            </w:r>
            <w:r w:rsidR="004B6E66">
              <w:rPr>
                <w:rFonts w:eastAsiaTheme="minorEastAsia"/>
                <w:noProof/>
                <w:lang w:val="en-US"/>
              </w:rPr>
              <w:tab/>
            </w:r>
            <w:r w:rsidR="004B6E66" w:rsidRPr="00427850">
              <w:rPr>
                <w:rStyle w:val="Hyperlink"/>
                <w:noProof/>
                <w:lang w:val="en-US"/>
              </w:rPr>
              <w:t>Modified Xception</w:t>
            </w:r>
            <w:r w:rsidR="004B6E66">
              <w:rPr>
                <w:noProof/>
                <w:webHidden/>
              </w:rPr>
              <w:tab/>
            </w:r>
            <w:r w:rsidR="004B6E66">
              <w:rPr>
                <w:noProof/>
                <w:webHidden/>
              </w:rPr>
              <w:fldChar w:fldCharType="begin"/>
            </w:r>
            <w:r w:rsidR="004B6E66">
              <w:rPr>
                <w:noProof/>
                <w:webHidden/>
              </w:rPr>
              <w:instrText xml:space="preserve"> PAGEREF _Toc155723697 \h </w:instrText>
            </w:r>
            <w:r w:rsidR="004B6E66">
              <w:rPr>
                <w:noProof/>
                <w:webHidden/>
              </w:rPr>
            </w:r>
            <w:r w:rsidR="004B6E66">
              <w:rPr>
                <w:noProof/>
                <w:webHidden/>
              </w:rPr>
              <w:fldChar w:fldCharType="separate"/>
            </w:r>
            <w:r w:rsidR="004B6E66">
              <w:rPr>
                <w:noProof/>
                <w:webHidden/>
              </w:rPr>
              <w:t>17</w:t>
            </w:r>
            <w:r w:rsidR="004B6E66">
              <w:rPr>
                <w:noProof/>
                <w:webHidden/>
              </w:rPr>
              <w:fldChar w:fldCharType="end"/>
            </w:r>
          </w:hyperlink>
        </w:p>
        <w:p w14:paraId="78435F79" w14:textId="35B2DC23" w:rsidR="004B6E66" w:rsidRDefault="00541365">
          <w:pPr>
            <w:pStyle w:val="TOC3"/>
            <w:tabs>
              <w:tab w:val="left" w:pos="1320"/>
              <w:tab w:val="right" w:leader="dot" w:pos="9350"/>
            </w:tabs>
            <w:rPr>
              <w:rFonts w:eastAsiaTheme="minorEastAsia"/>
              <w:noProof/>
              <w:lang w:val="en-US"/>
            </w:rPr>
          </w:pPr>
          <w:hyperlink w:anchor="_Toc155723698" w:history="1">
            <w:r w:rsidR="004B6E66" w:rsidRPr="00427850">
              <w:rPr>
                <w:rStyle w:val="Hyperlink"/>
                <w:noProof/>
                <w:lang w:val="en-US"/>
              </w:rPr>
              <w:t>3.5.3</w:t>
            </w:r>
            <w:r w:rsidR="004B6E66">
              <w:rPr>
                <w:rFonts w:eastAsiaTheme="minorEastAsia"/>
                <w:noProof/>
                <w:lang w:val="en-US"/>
              </w:rPr>
              <w:tab/>
            </w:r>
            <w:r w:rsidR="004B6E66" w:rsidRPr="00427850">
              <w:rPr>
                <w:rStyle w:val="Hyperlink"/>
                <w:noProof/>
                <w:lang w:val="en-US"/>
              </w:rPr>
              <w:t>Modified ResNet50</w:t>
            </w:r>
            <w:r w:rsidR="004B6E66">
              <w:rPr>
                <w:noProof/>
                <w:webHidden/>
              </w:rPr>
              <w:tab/>
            </w:r>
            <w:r w:rsidR="004B6E66">
              <w:rPr>
                <w:noProof/>
                <w:webHidden/>
              </w:rPr>
              <w:fldChar w:fldCharType="begin"/>
            </w:r>
            <w:r w:rsidR="004B6E66">
              <w:rPr>
                <w:noProof/>
                <w:webHidden/>
              </w:rPr>
              <w:instrText xml:space="preserve"> PAGEREF _Toc155723698 \h </w:instrText>
            </w:r>
            <w:r w:rsidR="004B6E66">
              <w:rPr>
                <w:noProof/>
                <w:webHidden/>
              </w:rPr>
            </w:r>
            <w:r w:rsidR="004B6E66">
              <w:rPr>
                <w:noProof/>
                <w:webHidden/>
              </w:rPr>
              <w:fldChar w:fldCharType="separate"/>
            </w:r>
            <w:r w:rsidR="004B6E66">
              <w:rPr>
                <w:noProof/>
                <w:webHidden/>
              </w:rPr>
              <w:t>18</w:t>
            </w:r>
            <w:r w:rsidR="004B6E66">
              <w:rPr>
                <w:noProof/>
                <w:webHidden/>
              </w:rPr>
              <w:fldChar w:fldCharType="end"/>
            </w:r>
          </w:hyperlink>
        </w:p>
        <w:p w14:paraId="4BB293C7" w14:textId="248A998F" w:rsidR="004B6E66" w:rsidRDefault="00541365">
          <w:pPr>
            <w:pStyle w:val="TOC3"/>
            <w:tabs>
              <w:tab w:val="left" w:pos="1320"/>
              <w:tab w:val="right" w:leader="dot" w:pos="9350"/>
            </w:tabs>
            <w:rPr>
              <w:rFonts w:eastAsiaTheme="minorEastAsia"/>
              <w:noProof/>
              <w:lang w:val="en-US"/>
            </w:rPr>
          </w:pPr>
          <w:hyperlink w:anchor="_Toc155723699" w:history="1">
            <w:r w:rsidR="004B6E66" w:rsidRPr="00427850">
              <w:rPr>
                <w:rStyle w:val="Hyperlink"/>
                <w:noProof/>
                <w:lang w:val="en-US"/>
              </w:rPr>
              <w:t>3.5.4</w:t>
            </w:r>
            <w:r w:rsidR="004B6E66">
              <w:rPr>
                <w:rFonts w:eastAsiaTheme="minorEastAsia"/>
                <w:noProof/>
                <w:lang w:val="en-US"/>
              </w:rPr>
              <w:tab/>
            </w:r>
            <w:r w:rsidR="004B6E66" w:rsidRPr="00427850">
              <w:rPr>
                <w:rStyle w:val="Hyperlink"/>
                <w:noProof/>
                <w:lang w:val="en-US"/>
              </w:rPr>
              <w:t>Modified EfficientNetB0</w:t>
            </w:r>
            <w:r w:rsidR="004B6E66">
              <w:rPr>
                <w:noProof/>
                <w:webHidden/>
              </w:rPr>
              <w:tab/>
            </w:r>
            <w:r w:rsidR="004B6E66">
              <w:rPr>
                <w:noProof/>
                <w:webHidden/>
              </w:rPr>
              <w:fldChar w:fldCharType="begin"/>
            </w:r>
            <w:r w:rsidR="004B6E66">
              <w:rPr>
                <w:noProof/>
                <w:webHidden/>
              </w:rPr>
              <w:instrText xml:space="preserve"> PAGEREF _Toc155723699 \h </w:instrText>
            </w:r>
            <w:r w:rsidR="004B6E66">
              <w:rPr>
                <w:noProof/>
                <w:webHidden/>
              </w:rPr>
            </w:r>
            <w:r w:rsidR="004B6E66">
              <w:rPr>
                <w:noProof/>
                <w:webHidden/>
              </w:rPr>
              <w:fldChar w:fldCharType="separate"/>
            </w:r>
            <w:r w:rsidR="004B6E66">
              <w:rPr>
                <w:noProof/>
                <w:webHidden/>
              </w:rPr>
              <w:t>18</w:t>
            </w:r>
            <w:r w:rsidR="004B6E66">
              <w:rPr>
                <w:noProof/>
                <w:webHidden/>
              </w:rPr>
              <w:fldChar w:fldCharType="end"/>
            </w:r>
          </w:hyperlink>
        </w:p>
        <w:p w14:paraId="1CDC05A6" w14:textId="43028AD9" w:rsidR="004B6E66" w:rsidRDefault="00541365">
          <w:pPr>
            <w:pStyle w:val="TOC3"/>
            <w:tabs>
              <w:tab w:val="left" w:pos="1320"/>
              <w:tab w:val="right" w:leader="dot" w:pos="9350"/>
            </w:tabs>
            <w:rPr>
              <w:rFonts w:eastAsiaTheme="minorEastAsia"/>
              <w:noProof/>
              <w:lang w:val="en-US"/>
            </w:rPr>
          </w:pPr>
          <w:hyperlink w:anchor="_Toc155723700" w:history="1">
            <w:r w:rsidR="004B6E66" w:rsidRPr="00427850">
              <w:rPr>
                <w:rStyle w:val="Hyperlink"/>
                <w:noProof/>
                <w:lang w:val="en-US"/>
              </w:rPr>
              <w:t>3.5.5</w:t>
            </w:r>
            <w:r w:rsidR="004B6E66">
              <w:rPr>
                <w:rFonts w:eastAsiaTheme="minorEastAsia"/>
                <w:noProof/>
                <w:lang w:val="en-US"/>
              </w:rPr>
              <w:tab/>
            </w:r>
            <w:r w:rsidR="004B6E66" w:rsidRPr="00427850">
              <w:rPr>
                <w:rStyle w:val="Hyperlink"/>
                <w:noProof/>
                <w:lang w:val="en-US"/>
              </w:rPr>
              <w:t>Modified InceptionV3</w:t>
            </w:r>
            <w:r w:rsidR="004B6E66">
              <w:rPr>
                <w:noProof/>
                <w:webHidden/>
              </w:rPr>
              <w:tab/>
            </w:r>
            <w:r w:rsidR="004B6E66">
              <w:rPr>
                <w:noProof/>
                <w:webHidden/>
              </w:rPr>
              <w:fldChar w:fldCharType="begin"/>
            </w:r>
            <w:r w:rsidR="004B6E66">
              <w:rPr>
                <w:noProof/>
                <w:webHidden/>
              </w:rPr>
              <w:instrText xml:space="preserve"> PAGEREF _Toc155723700 \h </w:instrText>
            </w:r>
            <w:r w:rsidR="004B6E66">
              <w:rPr>
                <w:noProof/>
                <w:webHidden/>
              </w:rPr>
            </w:r>
            <w:r w:rsidR="004B6E66">
              <w:rPr>
                <w:noProof/>
                <w:webHidden/>
              </w:rPr>
              <w:fldChar w:fldCharType="separate"/>
            </w:r>
            <w:r w:rsidR="004B6E66">
              <w:rPr>
                <w:noProof/>
                <w:webHidden/>
              </w:rPr>
              <w:t>19</w:t>
            </w:r>
            <w:r w:rsidR="004B6E66">
              <w:rPr>
                <w:noProof/>
                <w:webHidden/>
              </w:rPr>
              <w:fldChar w:fldCharType="end"/>
            </w:r>
          </w:hyperlink>
        </w:p>
        <w:p w14:paraId="3FD1684D" w14:textId="1648667E" w:rsidR="004B6E66" w:rsidRDefault="00541365">
          <w:pPr>
            <w:pStyle w:val="TOC3"/>
            <w:tabs>
              <w:tab w:val="left" w:pos="1320"/>
              <w:tab w:val="right" w:leader="dot" w:pos="9350"/>
            </w:tabs>
            <w:rPr>
              <w:rFonts w:eastAsiaTheme="minorEastAsia"/>
              <w:noProof/>
              <w:lang w:val="en-US"/>
            </w:rPr>
          </w:pPr>
          <w:hyperlink w:anchor="_Toc155723701" w:history="1">
            <w:r w:rsidR="004B6E66" w:rsidRPr="00427850">
              <w:rPr>
                <w:rStyle w:val="Hyperlink"/>
                <w:noProof/>
                <w:lang w:val="en-US"/>
              </w:rPr>
              <w:t>3.5.6</w:t>
            </w:r>
            <w:r w:rsidR="004B6E66">
              <w:rPr>
                <w:rFonts w:eastAsiaTheme="minorEastAsia"/>
                <w:noProof/>
                <w:lang w:val="en-US"/>
              </w:rPr>
              <w:tab/>
            </w:r>
            <w:r w:rsidR="004B6E66" w:rsidRPr="00427850">
              <w:rPr>
                <w:rStyle w:val="Hyperlink"/>
                <w:noProof/>
                <w:lang w:val="en-US"/>
              </w:rPr>
              <w:t>Modified VGG19:</w:t>
            </w:r>
            <w:r w:rsidR="004B6E66">
              <w:rPr>
                <w:noProof/>
                <w:webHidden/>
              </w:rPr>
              <w:tab/>
            </w:r>
            <w:r w:rsidR="004B6E66">
              <w:rPr>
                <w:noProof/>
                <w:webHidden/>
              </w:rPr>
              <w:fldChar w:fldCharType="begin"/>
            </w:r>
            <w:r w:rsidR="004B6E66">
              <w:rPr>
                <w:noProof/>
                <w:webHidden/>
              </w:rPr>
              <w:instrText xml:space="preserve"> PAGEREF _Toc155723701 \h </w:instrText>
            </w:r>
            <w:r w:rsidR="004B6E66">
              <w:rPr>
                <w:noProof/>
                <w:webHidden/>
              </w:rPr>
            </w:r>
            <w:r w:rsidR="004B6E66">
              <w:rPr>
                <w:noProof/>
                <w:webHidden/>
              </w:rPr>
              <w:fldChar w:fldCharType="separate"/>
            </w:r>
            <w:r w:rsidR="004B6E66">
              <w:rPr>
                <w:noProof/>
                <w:webHidden/>
              </w:rPr>
              <w:t>20</w:t>
            </w:r>
            <w:r w:rsidR="004B6E66">
              <w:rPr>
                <w:noProof/>
                <w:webHidden/>
              </w:rPr>
              <w:fldChar w:fldCharType="end"/>
            </w:r>
          </w:hyperlink>
        </w:p>
        <w:p w14:paraId="5F9B3840" w14:textId="1750E8EB" w:rsidR="004B6E66" w:rsidRDefault="00541365">
          <w:pPr>
            <w:pStyle w:val="TOC2"/>
            <w:tabs>
              <w:tab w:val="left" w:pos="880"/>
              <w:tab w:val="right" w:leader="dot" w:pos="9350"/>
            </w:tabs>
            <w:rPr>
              <w:rFonts w:eastAsiaTheme="minorEastAsia"/>
              <w:noProof/>
              <w:lang w:val="en-US"/>
            </w:rPr>
          </w:pPr>
          <w:hyperlink w:anchor="_Toc155723702" w:history="1">
            <w:r w:rsidR="004B6E66" w:rsidRPr="00427850">
              <w:rPr>
                <w:rStyle w:val="Hyperlink"/>
                <w:noProof/>
              </w:rPr>
              <w:t>3.6</w:t>
            </w:r>
            <w:r w:rsidR="004B6E66">
              <w:rPr>
                <w:rFonts w:eastAsiaTheme="minorEastAsia"/>
                <w:noProof/>
                <w:lang w:val="en-US"/>
              </w:rPr>
              <w:tab/>
            </w:r>
            <w:r w:rsidR="004B6E66" w:rsidRPr="00427850">
              <w:rPr>
                <w:rStyle w:val="Hyperlink"/>
                <w:noProof/>
              </w:rPr>
              <w:t>Classifier</w:t>
            </w:r>
            <w:r w:rsidR="004B6E66">
              <w:rPr>
                <w:noProof/>
                <w:webHidden/>
              </w:rPr>
              <w:tab/>
            </w:r>
            <w:r w:rsidR="004B6E66">
              <w:rPr>
                <w:noProof/>
                <w:webHidden/>
              </w:rPr>
              <w:fldChar w:fldCharType="begin"/>
            </w:r>
            <w:r w:rsidR="004B6E66">
              <w:rPr>
                <w:noProof/>
                <w:webHidden/>
              </w:rPr>
              <w:instrText xml:space="preserve"> PAGEREF _Toc155723702 \h </w:instrText>
            </w:r>
            <w:r w:rsidR="004B6E66">
              <w:rPr>
                <w:noProof/>
                <w:webHidden/>
              </w:rPr>
            </w:r>
            <w:r w:rsidR="004B6E66">
              <w:rPr>
                <w:noProof/>
                <w:webHidden/>
              </w:rPr>
              <w:fldChar w:fldCharType="separate"/>
            </w:r>
            <w:r w:rsidR="004B6E66">
              <w:rPr>
                <w:noProof/>
                <w:webHidden/>
              </w:rPr>
              <w:t>21</w:t>
            </w:r>
            <w:r w:rsidR="004B6E66">
              <w:rPr>
                <w:noProof/>
                <w:webHidden/>
              </w:rPr>
              <w:fldChar w:fldCharType="end"/>
            </w:r>
          </w:hyperlink>
        </w:p>
        <w:p w14:paraId="60C9C6C4" w14:textId="1230ED7F" w:rsidR="004B6E66" w:rsidRDefault="00541365">
          <w:pPr>
            <w:pStyle w:val="TOC3"/>
            <w:tabs>
              <w:tab w:val="left" w:pos="1320"/>
              <w:tab w:val="right" w:leader="dot" w:pos="9350"/>
            </w:tabs>
            <w:rPr>
              <w:rFonts w:eastAsiaTheme="minorEastAsia"/>
              <w:noProof/>
              <w:lang w:val="en-US"/>
            </w:rPr>
          </w:pPr>
          <w:hyperlink w:anchor="_Toc155723703" w:history="1">
            <w:r w:rsidR="004B6E66" w:rsidRPr="00427850">
              <w:rPr>
                <w:rStyle w:val="Hyperlink"/>
                <w:noProof/>
                <w:lang w:val="en-US"/>
              </w:rPr>
              <w:t>3.6.1</w:t>
            </w:r>
            <w:r w:rsidR="004B6E66">
              <w:rPr>
                <w:rFonts w:eastAsiaTheme="minorEastAsia"/>
                <w:noProof/>
                <w:lang w:val="en-US"/>
              </w:rPr>
              <w:tab/>
            </w:r>
            <w:r w:rsidR="004B6E66" w:rsidRPr="00427850">
              <w:rPr>
                <w:rStyle w:val="Hyperlink"/>
                <w:noProof/>
                <w:lang w:val="en-US"/>
              </w:rPr>
              <w:t>Adaboost</w:t>
            </w:r>
            <w:r w:rsidR="004B6E66">
              <w:rPr>
                <w:noProof/>
                <w:webHidden/>
              </w:rPr>
              <w:tab/>
            </w:r>
            <w:r w:rsidR="004B6E66">
              <w:rPr>
                <w:noProof/>
                <w:webHidden/>
              </w:rPr>
              <w:fldChar w:fldCharType="begin"/>
            </w:r>
            <w:r w:rsidR="004B6E66">
              <w:rPr>
                <w:noProof/>
                <w:webHidden/>
              </w:rPr>
              <w:instrText xml:space="preserve"> PAGEREF _Toc155723703 \h </w:instrText>
            </w:r>
            <w:r w:rsidR="004B6E66">
              <w:rPr>
                <w:noProof/>
                <w:webHidden/>
              </w:rPr>
            </w:r>
            <w:r w:rsidR="004B6E66">
              <w:rPr>
                <w:noProof/>
                <w:webHidden/>
              </w:rPr>
              <w:fldChar w:fldCharType="separate"/>
            </w:r>
            <w:r w:rsidR="004B6E66">
              <w:rPr>
                <w:noProof/>
                <w:webHidden/>
              </w:rPr>
              <w:t>21</w:t>
            </w:r>
            <w:r w:rsidR="004B6E66">
              <w:rPr>
                <w:noProof/>
                <w:webHidden/>
              </w:rPr>
              <w:fldChar w:fldCharType="end"/>
            </w:r>
          </w:hyperlink>
        </w:p>
        <w:p w14:paraId="37DB2D0A" w14:textId="2B3CC1E5" w:rsidR="004B6E66" w:rsidRDefault="00541365">
          <w:pPr>
            <w:pStyle w:val="TOC3"/>
            <w:tabs>
              <w:tab w:val="left" w:pos="1320"/>
              <w:tab w:val="right" w:leader="dot" w:pos="9350"/>
            </w:tabs>
            <w:rPr>
              <w:rFonts w:eastAsiaTheme="minorEastAsia"/>
              <w:noProof/>
              <w:lang w:val="en-US"/>
            </w:rPr>
          </w:pPr>
          <w:hyperlink w:anchor="_Toc155723704" w:history="1">
            <w:r w:rsidR="004B6E66" w:rsidRPr="00427850">
              <w:rPr>
                <w:rStyle w:val="Hyperlink"/>
                <w:noProof/>
                <w:lang w:val="en-US"/>
              </w:rPr>
              <w:t>3.6.2</w:t>
            </w:r>
            <w:r w:rsidR="004B6E66">
              <w:rPr>
                <w:rFonts w:eastAsiaTheme="minorEastAsia"/>
                <w:noProof/>
                <w:lang w:val="en-US"/>
              </w:rPr>
              <w:tab/>
            </w:r>
            <w:r w:rsidR="004B6E66" w:rsidRPr="00427850">
              <w:rPr>
                <w:rStyle w:val="Hyperlink"/>
                <w:noProof/>
                <w:lang w:val="en-US"/>
              </w:rPr>
              <w:t>Random Forest</w:t>
            </w:r>
            <w:r w:rsidR="004B6E66">
              <w:rPr>
                <w:noProof/>
                <w:webHidden/>
              </w:rPr>
              <w:tab/>
            </w:r>
            <w:r w:rsidR="004B6E66">
              <w:rPr>
                <w:noProof/>
                <w:webHidden/>
              </w:rPr>
              <w:fldChar w:fldCharType="begin"/>
            </w:r>
            <w:r w:rsidR="004B6E66">
              <w:rPr>
                <w:noProof/>
                <w:webHidden/>
              </w:rPr>
              <w:instrText xml:space="preserve"> PAGEREF _Toc155723704 \h </w:instrText>
            </w:r>
            <w:r w:rsidR="004B6E66">
              <w:rPr>
                <w:noProof/>
                <w:webHidden/>
              </w:rPr>
            </w:r>
            <w:r w:rsidR="004B6E66">
              <w:rPr>
                <w:noProof/>
                <w:webHidden/>
              </w:rPr>
              <w:fldChar w:fldCharType="separate"/>
            </w:r>
            <w:r w:rsidR="004B6E66">
              <w:rPr>
                <w:noProof/>
                <w:webHidden/>
              </w:rPr>
              <w:t>22</w:t>
            </w:r>
            <w:r w:rsidR="004B6E66">
              <w:rPr>
                <w:noProof/>
                <w:webHidden/>
              </w:rPr>
              <w:fldChar w:fldCharType="end"/>
            </w:r>
          </w:hyperlink>
        </w:p>
        <w:p w14:paraId="6E5B9852" w14:textId="0EF6A543" w:rsidR="004B6E66" w:rsidRDefault="00541365">
          <w:pPr>
            <w:pStyle w:val="TOC3"/>
            <w:tabs>
              <w:tab w:val="left" w:pos="1320"/>
              <w:tab w:val="right" w:leader="dot" w:pos="9350"/>
            </w:tabs>
            <w:rPr>
              <w:rFonts w:eastAsiaTheme="minorEastAsia"/>
              <w:noProof/>
              <w:lang w:val="en-US"/>
            </w:rPr>
          </w:pPr>
          <w:hyperlink w:anchor="_Toc155723705" w:history="1">
            <w:r w:rsidR="004B6E66" w:rsidRPr="00427850">
              <w:rPr>
                <w:rStyle w:val="Hyperlink"/>
                <w:noProof/>
                <w:lang w:val="en-US"/>
              </w:rPr>
              <w:t>3.6.3</w:t>
            </w:r>
            <w:r w:rsidR="004B6E66">
              <w:rPr>
                <w:rFonts w:eastAsiaTheme="minorEastAsia"/>
                <w:noProof/>
                <w:lang w:val="en-US"/>
              </w:rPr>
              <w:tab/>
            </w:r>
            <w:r w:rsidR="004B6E66" w:rsidRPr="00427850">
              <w:rPr>
                <w:rStyle w:val="Hyperlink"/>
                <w:noProof/>
                <w:lang w:val="en-US"/>
              </w:rPr>
              <w:t>SVM</w:t>
            </w:r>
            <w:r w:rsidR="004B6E66">
              <w:rPr>
                <w:noProof/>
                <w:webHidden/>
              </w:rPr>
              <w:tab/>
            </w:r>
            <w:r w:rsidR="004B6E66">
              <w:rPr>
                <w:noProof/>
                <w:webHidden/>
              </w:rPr>
              <w:fldChar w:fldCharType="begin"/>
            </w:r>
            <w:r w:rsidR="004B6E66">
              <w:rPr>
                <w:noProof/>
                <w:webHidden/>
              </w:rPr>
              <w:instrText xml:space="preserve"> PAGEREF _Toc155723705 \h </w:instrText>
            </w:r>
            <w:r w:rsidR="004B6E66">
              <w:rPr>
                <w:noProof/>
                <w:webHidden/>
              </w:rPr>
            </w:r>
            <w:r w:rsidR="004B6E66">
              <w:rPr>
                <w:noProof/>
                <w:webHidden/>
              </w:rPr>
              <w:fldChar w:fldCharType="separate"/>
            </w:r>
            <w:r w:rsidR="004B6E66">
              <w:rPr>
                <w:noProof/>
                <w:webHidden/>
              </w:rPr>
              <w:t>22</w:t>
            </w:r>
            <w:r w:rsidR="004B6E66">
              <w:rPr>
                <w:noProof/>
                <w:webHidden/>
              </w:rPr>
              <w:fldChar w:fldCharType="end"/>
            </w:r>
          </w:hyperlink>
        </w:p>
        <w:p w14:paraId="4AEF6AC3" w14:textId="74FD0DE0" w:rsidR="004B6E66" w:rsidRDefault="00541365">
          <w:pPr>
            <w:pStyle w:val="TOC3"/>
            <w:tabs>
              <w:tab w:val="left" w:pos="1320"/>
              <w:tab w:val="right" w:leader="dot" w:pos="9350"/>
            </w:tabs>
            <w:rPr>
              <w:rFonts w:eastAsiaTheme="minorEastAsia"/>
              <w:noProof/>
              <w:lang w:val="en-US"/>
            </w:rPr>
          </w:pPr>
          <w:hyperlink w:anchor="_Toc155723706" w:history="1">
            <w:r w:rsidR="004B6E66" w:rsidRPr="00427850">
              <w:rPr>
                <w:rStyle w:val="Hyperlink"/>
                <w:noProof/>
                <w:lang w:val="en-US"/>
              </w:rPr>
              <w:t>3.6.4</w:t>
            </w:r>
            <w:r w:rsidR="004B6E66">
              <w:rPr>
                <w:rFonts w:eastAsiaTheme="minorEastAsia"/>
                <w:noProof/>
                <w:lang w:val="en-US"/>
              </w:rPr>
              <w:tab/>
            </w:r>
            <w:r w:rsidR="004B6E66" w:rsidRPr="00427850">
              <w:rPr>
                <w:rStyle w:val="Hyperlink"/>
                <w:noProof/>
                <w:lang w:val="en-US"/>
              </w:rPr>
              <w:t>Softmax</w:t>
            </w:r>
            <w:r w:rsidR="004B6E66">
              <w:rPr>
                <w:noProof/>
                <w:webHidden/>
              </w:rPr>
              <w:tab/>
            </w:r>
            <w:r w:rsidR="004B6E66">
              <w:rPr>
                <w:noProof/>
                <w:webHidden/>
              </w:rPr>
              <w:fldChar w:fldCharType="begin"/>
            </w:r>
            <w:r w:rsidR="004B6E66">
              <w:rPr>
                <w:noProof/>
                <w:webHidden/>
              </w:rPr>
              <w:instrText xml:space="preserve"> PAGEREF _Toc155723706 \h </w:instrText>
            </w:r>
            <w:r w:rsidR="004B6E66">
              <w:rPr>
                <w:noProof/>
                <w:webHidden/>
              </w:rPr>
            </w:r>
            <w:r w:rsidR="004B6E66">
              <w:rPr>
                <w:noProof/>
                <w:webHidden/>
              </w:rPr>
              <w:fldChar w:fldCharType="separate"/>
            </w:r>
            <w:r w:rsidR="004B6E66">
              <w:rPr>
                <w:noProof/>
                <w:webHidden/>
              </w:rPr>
              <w:t>22</w:t>
            </w:r>
            <w:r w:rsidR="004B6E66">
              <w:rPr>
                <w:noProof/>
                <w:webHidden/>
              </w:rPr>
              <w:fldChar w:fldCharType="end"/>
            </w:r>
          </w:hyperlink>
        </w:p>
        <w:p w14:paraId="5DDFA71C" w14:textId="2F82D8F5" w:rsidR="004B6E66" w:rsidRDefault="00541365">
          <w:pPr>
            <w:pStyle w:val="TOC2"/>
            <w:tabs>
              <w:tab w:val="left" w:pos="880"/>
              <w:tab w:val="right" w:leader="dot" w:pos="9350"/>
            </w:tabs>
            <w:rPr>
              <w:rFonts w:eastAsiaTheme="minorEastAsia"/>
              <w:noProof/>
              <w:lang w:val="en-US"/>
            </w:rPr>
          </w:pPr>
          <w:hyperlink w:anchor="_Toc155723707" w:history="1">
            <w:r w:rsidR="004B6E66" w:rsidRPr="00427850">
              <w:rPr>
                <w:rStyle w:val="Hyperlink"/>
                <w:noProof/>
              </w:rPr>
              <w:t>3.7</w:t>
            </w:r>
            <w:r w:rsidR="004B6E66">
              <w:rPr>
                <w:rFonts w:eastAsiaTheme="minorEastAsia"/>
                <w:noProof/>
                <w:lang w:val="en-US"/>
              </w:rPr>
              <w:tab/>
            </w:r>
            <w:r w:rsidR="004B6E66" w:rsidRPr="00427850">
              <w:rPr>
                <w:rStyle w:val="Hyperlink"/>
                <w:noProof/>
              </w:rPr>
              <w:t>Tools and Libraries Used</w:t>
            </w:r>
            <w:r w:rsidR="004B6E66">
              <w:rPr>
                <w:noProof/>
                <w:webHidden/>
              </w:rPr>
              <w:tab/>
            </w:r>
            <w:r w:rsidR="004B6E66">
              <w:rPr>
                <w:noProof/>
                <w:webHidden/>
              </w:rPr>
              <w:fldChar w:fldCharType="begin"/>
            </w:r>
            <w:r w:rsidR="004B6E66">
              <w:rPr>
                <w:noProof/>
                <w:webHidden/>
              </w:rPr>
              <w:instrText xml:space="preserve"> PAGEREF _Toc155723707 \h </w:instrText>
            </w:r>
            <w:r w:rsidR="004B6E66">
              <w:rPr>
                <w:noProof/>
                <w:webHidden/>
              </w:rPr>
            </w:r>
            <w:r w:rsidR="004B6E66">
              <w:rPr>
                <w:noProof/>
                <w:webHidden/>
              </w:rPr>
              <w:fldChar w:fldCharType="separate"/>
            </w:r>
            <w:r w:rsidR="004B6E66">
              <w:rPr>
                <w:noProof/>
                <w:webHidden/>
              </w:rPr>
              <w:t>23</w:t>
            </w:r>
            <w:r w:rsidR="004B6E66">
              <w:rPr>
                <w:noProof/>
                <w:webHidden/>
              </w:rPr>
              <w:fldChar w:fldCharType="end"/>
            </w:r>
          </w:hyperlink>
        </w:p>
        <w:p w14:paraId="681AC911" w14:textId="1E68BFD0" w:rsidR="004B6E66" w:rsidRDefault="00541365">
          <w:pPr>
            <w:pStyle w:val="TOC3"/>
            <w:tabs>
              <w:tab w:val="left" w:pos="1320"/>
              <w:tab w:val="right" w:leader="dot" w:pos="9350"/>
            </w:tabs>
            <w:rPr>
              <w:rFonts w:eastAsiaTheme="minorEastAsia"/>
              <w:noProof/>
              <w:lang w:val="en-US"/>
            </w:rPr>
          </w:pPr>
          <w:hyperlink w:anchor="_Toc155723708" w:history="1">
            <w:r w:rsidR="004B6E66" w:rsidRPr="00427850">
              <w:rPr>
                <w:rStyle w:val="Hyperlink"/>
                <w:noProof/>
              </w:rPr>
              <w:t>3.7.1</w:t>
            </w:r>
            <w:r w:rsidR="004B6E66">
              <w:rPr>
                <w:rFonts w:eastAsiaTheme="minorEastAsia"/>
                <w:noProof/>
                <w:lang w:val="en-US"/>
              </w:rPr>
              <w:tab/>
            </w:r>
            <w:r w:rsidR="004B6E66" w:rsidRPr="00427850">
              <w:rPr>
                <w:rStyle w:val="Hyperlink"/>
                <w:noProof/>
              </w:rPr>
              <w:t>TensorFlow</w:t>
            </w:r>
            <w:r w:rsidR="004B6E66">
              <w:rPr>
                <w:noProof/>
                <w:webHidden/>
              </w:rPr>
              <w:tab/>
            </w:r>
            <w:r w:rsidR="004B6E66">
              <w:rPr>
                <w:noProof/>
                <w:webHidden/>
              </w:rPr>
              <w:fldChar w:fldCharType="begin"/>
            </w:r>
            <w:r w:rsidR="004B6E66">
              <w:rPr>
                <w:noProof/>
                <w:webHidden/>
              </w:rPr>
              <w:instrText xml:space="preserve"> PAGEREF _Toc155723708 \h </w:instrText>
            </w:r>
            <w:r w:rsidR="004B6E66">
              <w:rPr>
                <w:noProof/>
                <w:webHidden/>
              </w:rPr>
            </w:r>
            <w:r w:rsidR="004B6E66">
              <w:rPr>
                <w:noProof/>
                <w:webHidden/>
              </w:rPr>
              <w:fldChar w:fldCharType="separate"/>
            </w:r>
            <w:r w:rsidR="004B6E66">
              <w:rPr>
                <w:noProof/>
                <w:webHidden/>
              </w:rPr>
              <w:t>23</w:t>
            </w:r>
            <w:r w:rsidR="004B6E66">
              <w:rPr>
                <w:noProof/>
                <w:webHidden/>
              </w:rPr>
              <w:fldChar w:fldCharType="end"/>
            </w:r>
          </w:hyperlink>
        </w:p>
        <w:p w14:paraId="66A08098" w14:textId="5866A94A" w:rsidR="004B6E66" w:rsidRDefault="00541365">
          <w:pPr>
            <w:pStyle w:val="TOC3"/>
            <w:tabs>
              <w:tab w:val="left" w:pos="1320"/>
              <w:tab w:val="right" w:leader="dot" w:pos="9350"/>
            </w:tabs>
            <w:rPr>
              <w:rFonts w:eastAsiaTheme="minorEastAsia"/>
              <w:noProof/>
              <w:lang w:val="en-US"/>
            </w:rPr>
          </w:pPr>
          <w:hyperlink w:anchor="_Toc155723709" w:history="1">
            <w:r w:rsidR="004B6E66" w:rsidRPr="00427850">
              <w:rPr>
                <w:rStyle w:val="Hyperlink"/>
                <w:noProof/>
                <w:lang w:val="en-US"/>
              </w:rPr>
              <w:t>3.7.2</w:t>
            </w:r>
            <w:r w:rsidR="004B6E66">
              <w:rPr>
                <w:rFonts w:eastAsiaTheme="minorEastAsia"/>
                <w:noProof/>
                <w:lang w:val="en-US"/>
              </w:rPr>
              <w:tab/>
            </w:r>
            <w:r w:rsidR="004B6E66" w:rsidRPr="00427850">
              <w:rPr>
                <w:rStyle w:val="Hyperlink"/>
                <w:noProof/>
                <w:lang w:val="en-US"/>
              </w:rPr>
              <w:t>Kaggle</w:t>
            </w:r>
            <w:r w:rsidR="004B6E66">
              <w:rPr>
                <w:noProof/>
                <w:webHidden/>
              </w:rPr>
              <w:tab/>
            </w:r>
            <w:r w:rsidR="004B6E66">
              <w:rPr>
                <w:noProof/>
                <w:webHidden/>
              </w:rPr>
              <w:fldChar w:fldCharType="begin"/>
            </w:r>
            <w:r w:rsidR="004B6E66">
              <w:rPr>
                <w:noProof/>
                <w:webHidden/>
              </w:rPr>
              <w:instrText xml:space="preserve"> PAGEREF _Toc155723709 \h </w:instrText>
            </w:r>
            <w:r w:rsidR="004B6E66">
              <w:rPr>
                <w:noProof/>
                <w:webHidden/>
              </w:rPr>
            </w:r>
            <w:r w:rsidR="004B6E66">
              <w:rPr>
                <w:noProof/>
                <w:webHidden/>
              </w:rPr>
              <w:fldChar w:fldCharType="separate"/>
            </w:r>
            <w:r w:rsidR="004B6E66">
              <w:rPr>
                <w:noProof/>
                <w:webHidden/>
              </w:rPr>
              <w:t>23</w:t>
            </w:r>
            <w:r w:rsidR="004B6E66">
              <w:rPr>
                <w:noProof/>
                <w:webHidden/>
              </w:rPr>
              <w:fldChar w:fldCharType="end"/>
            </w:r>
          </w:hyperlink>
        </w:p>
        <w:p w14:paraId="367224E1" w14:textId="44057651" w:rsidR="004B6E66" w:rsidRDefault="00541365">
          <w:pPr>
            <w:pStyle w:val="TOC3"/>
            <w:tabs>
              <w:tab w:val="left" w:pos="1320"/>
              <w:tab w:val="right" w:leader="dot" w:pos="9350"/>
            </w:tabs>
            <w:rPr>
              <w:rFonts w:eastAsiaTheme="minorEastAsia"/>
              <w:noProof/>
              <w:lang w:val="en-US"/>
            </w:rPr>
          </w:pPr>
          <w:hyperlink w:anchor="_Toc155723710" w:history="1">
            <w:r w:rsidR="004B6E66" w:rsidRPr="00427850">
              <w:rPr>
                <w:rStyle w:val="Hyperlink"/>
                <w:noProof/>
                <w:lang w:val="en-US"/>
              </w:rPr>
              <w:t>3.7.3</w:t>
            </w:r>
            <w:r w:rsidR="004B6E66">
              <w:rPr>
                <w:rFonts w:eastAsiaTheme="minorEastAsia"/>
                <w:noProof/>
                <w:lang w:val="en-US"/>
              </w:rPr>
              <w:tab/>
            </w:r>
            <w:r w:rsidR="004B6E66" w:rsidRPr="00427850">
              <w:rPr>
                <w:rStyle w:val="Hyperlink"/>
                <w:noProof/>
                <w:lang w:val="en-US"/>
              </w:rPr>
              <w:t>Scikit-Learn</w:t>
            </w:r>
            <w:r w:rsidR="004B6E66">
              <w:rPr>
                <w:noProof/>
                <w:webHidden/>
              </w:rPr>
              <w:tab/>
            </w:r>
            <w:r w:rsidR="004B6E66">
              <w:rPr>
                <w:noProof/>
                <w:webHidden/>
              </w:rPr>
              <w:fldChar w:fldCharType="begin"/>
            </w:r>
            <w:r w:rsidR="004B6E66">
              <w:rPr>
                <w:noProof/>
                <w:webHidden/>
              </w:rPr>
              <w:instrText xml:space="preserve"> PAGEREF _Toc155723710 \h </w:instrText>
            </w:r>
            <w:r w:rsidR="004B6E66">
              <w:rPr>
                <w:noProof/>
                <w:webHidden/>
              </w:rPr>
            </w:r>
            <w:r w:rsidR="004B6E66">
              <w:rPr>
                <w:noProof/>
                <w:webHidden/>
              </w:rPr>
              <w:fldChar w:fldCharType="separate"/>
            </w:r>
            <w:r w:rsidR="004B6E66">
              <w:rPr>
                <w:noProof/>
                <w:webHidden/>
              </w:rPr>
              <w:t>23</w:t>
            </w:r>
            <w:r w:rsidR="004B6E66">
              <w:rPr>
                <w:noProof/>
                <w:webHidden/>
              </w:rPr>
              <w:fldChar w:fldCharType="end"/>
            </w:r>
          </w:hyperlink>
        </w:p>
        <w:p w14:paraId="53FDA786" w14:textId="622CDD54" w:rsidR="004B6E66" w:rsidRDefault="00541365">
          <w:pPr>
            <w:pStyle w:val="TOC3"/>
            <w:tabs>
              <w:tab w:val="left" w:pos="1320"/>
              <w:tab w:val="right" w:leader="dot" w:pos="9350"/>
            </w:tabs>
            <w:rPr>
              <w:rFonts w:eastAsiaTheme="minorEastAsia"/>
              <w:noProof/>
              <w:lang w:val="en-US"/>
            </w:rPr>
          </w:pPr>
          <w:hyperlink w:anchor="_Toc155723711" w:history="1">
            <w:r w:rsidR="004B6E66" w:rsidRPr="00427850">
              <w:rPr>
                <w:rStyle w:val="Hyperlink"/>
                <w:noProof/>
                <w:lang w:val="en-US"/>
              </w:rPr>
              <w:t>3.7.4</w:t>
            </w:r>
            <w:r w:rsidR="004B6E66">
              <w:rPr>
                <w:rFonts w:eastAsiaTheme="minorEastAsia"/>
                <w:noProof/>
                <w:lang w:val="en-US"/>
              </w:rPr>
              <w:tab/>
            </w:r>
            <w:r w:rsidR="004B6E66" w:rsidRPr="00427850">
              <w:rPr>
                <w:rStyle w:val="Hyperlink"/>
                <w:noProof/>
                <w:lang w:val="en-US"/>
              </w:rPr>
              <w:t>OpenCV</w:t>
            </w:r>
            <w:r w:rsidR="004B6E66">
              <w:rPr>
                <w:noProof/>
                <w:webHidden/>
              </w:rPr>
              <w:tab/>
            </w:r>
            <w:r w:rsidR="004B6E66">
              <w:rPr>
                <w:noProof/>
                <w:webHidden/>
              </w:rPr>
              <w:fldChar w:fldCharType="begin"/>
            </w:r>
            <w:r w:rsidR="004B6E66">
              <w:rPr>
                <w:noProof/>
                <w:webHidden/>
              </w:rPr>
              <w:instrText xml:space="preserve"> PAGEREF _Toc155723711 \h </w:instrText>
            </w:r>
            <w:r w:rsidR="004B6E66">
              <w:rPr>
                <w:noProof/>
                <w:webHidden/>
              </w:rPr>
            </w:r>
            <w:r w:rsidR="004B6E66">
              <w:rPr>
                <w:noProof/>
                <w:webHidden/>
              </w:rPr>
              <w:fldChar w:fldCharType="separate"/>
            </w:r>
            <w:r w:rsidR="004B6E66">
              <w:rPr>
                <w:noProof/>
                <w:webHidden/>
              </w:rPr>
              <w:t>24</w:t>
            </w:r>
            <w:r w:rsidR="004B6E66">
              <w:rPr>
                <w:noProof/>
                <w:webHidden/>
              </w:rPr>
              <w:fldChar w:fldCharType="end"/>
            </w:r>
          </w:hyperlink>
        </w:p>
        <w:p w14:paraId="4510AD13" w14:textId="4132FA70" w:rsidR="004B6E66" w:rsidRDefault="00541365">
          <w:pPr>
            <w:pStyle w:val="TOC3"/>
            <w:tabs>
              <w:tab w:val="left" w:pos="1320"/>
              <w:tab w:val="right" w:leader="dot" w:pos="9350"/>
            </w:tabs>
            <w:rPr>
              <w:rFonts w:eastAsiaTheme="minorEastAsia"/>
              <w:noProof/>
              <w:lang w:val="en-US"/>
            </w:rPr>
          </w:pPr>
          <w:hyperlink w:anchor="_Toc155723712" w:history="1">
            <w:r w:rsidR="004B6E66" w:rsidRPr="00427850">
              <w:rPr>
                <w:rStyle w:val="Hyperlink"/>
                <w:noProof/>
                <w:lang w:val="en-US"/>
              </w:rPr>
              <w:t>3.7.5</w:t>
            </w:r>
            <w:r w:rsidR="004B6E66">
              <w:rPr>
                <w:rFonts w:eastAsiaTheme="minorEastAsia"/>
                <w:noProof/>
                <w:lang w:val="en-US"/>
              </w:rPr>
              <w:tab/>
            </w:r>
            <w:r w:rsidR="004B6E66" w:rsidRPr="00427850">
              <w:rPr>
                <w:rStyle w:val="Hyperlink"/>
                <w:noProof/>
                <w:lang w:val="en-US"/>
              </w:rPr>
              <w:t>NumPy</w:t>
            </w:r>
            <w:r w:rsidR="004B6E66">
              <w:rPr>
                <w:noProof/>
                <w:webHidden/>
              </w:rPr>
              <w:tab/>
            </w:r>
            <w:r w:rsidR="004B6E66">
              <w:rPr>
                <w:noProof/>
                <w:webHidden/>
              </w:rPr>
              <w:fldChar w:fldCharType="begin"/>
            </w:r>
            <w:r w:rsidR="004B6E66">
              <w:rPr>
                <w:noProof/>
                <w:webHidden/>
              </w:rPr>
              <w:instrText xml:space="preserve"> PAGEREF _Toc155723712 \h </w:instrText>
            </w:r>
            <w:r w:rsidR="004B6E66">
              <w:rPr>
                <w:noProof/>
                <w:webHidden/>
              </w:rPr>
            </w:r>
            <w:r w:rsidR="004B6E66">
              <w:rPr>
                <w:noProof/>
                <w:webHidden/>
              </w:rPr>
              <w:fldChar w:fldCharType="separate"/>
            </w:r>
            <w:r w:rsidR="004B6E66">
              <w:rPr>
                <w:noProof/>
                <w:webHidden/>
              </w:rPr>
              <w:t>24</w:t>
            </w:r>
            <w:r w:rsidR="004B6E66">
              <w:rPr>
                <w:noProof/>
                <w:webHidden/>
              </w:rPr>
              <w:fldChar w:fldCharType="end"/>
            </w:r>
          </w:hyperlink>
        </w:p>
        <w:p w14:paraId="2BCC933C" w14:textId="36A3E5D1" w:rsidR="004B6E66" w:rsidRDefault="00541365">
          <w:pPr>
            <w:pStyle w:val="TOC3"/>
            <w:tabs>
              <w:tab w:val="left" w:pos="1320"/>
              <w:tab w:val="right" w:leader="dot" w:pos="9350"/>
            </w:tabs>
            <w:rPr>
              <w:rFonts w:eastAsiaTheme="minorEastAsia"/>
              <w:noProof/>
              <w:lang w:val="en-US"/>
            </w:rPr>
          </w:pPr>
          <w:hyperlink w:anchor="_Toc155723713" w:history="1">
            <w:r w:rsidR="004B6E66" w:rsidRPr="00427850">
              <w:rPr>
                <w:rStyle w:val="Hyperlink"/>
                <w:noProof/>
                <w:lang w:val="en-US"/>
              </w:rPr>
              <w:t>3.7.6</w:t>
            </w:r>
            <w:r w:rsidR="004B6E66">
              <w:rPr>
                <w:rFonts w:eastAsiaTheme="minorEastAsia"/>
                <w:noProof/>
                <w:lang w:val="en-US"/>
              </w:rPr>
              <w:tab/>
            </w:r>
            <w:r w:rsidR="004B6E66" w:rsidRPr="00427850">
              <w:rPr>
                <w:rStyle w:val="Hyperlink"/>
                <w:noProof/>
                <w:lang w:val="en-US"/>
              </w:rPr>
              <w:t>Joblib</w:t>
            </w:r>
            <w:r w:rsidR="004B6E66">
              <w:rPr>
                <w:noProof/>
                <w:webHidden/>
              </w:rPr>
              <w:tab/>
            </w:r>
            <w:r w:rsidR="004B6E66">
              <w:rPr>
                <w:noProof/>
                <w:webHidden/>
              </w:rPr>
              <w:fldChar w:fldCharType="begin"/>
            </w:r>
            <w:r w:rsidR="004B6E66">
              <w:rPr>
                <w:noProof/>
                <w:webHidden/>
              </w:rPr>
              <w:instrText xml:space="preserve"> PAGEREF _Toc155723713 \h </w:instrText>
            </w:r>
            <w:r w:rsidR="004B6E66">
              <w:rPr>
                <w:noProof/>
                <w:webHidden/>
              </w:rPr>
            </w:r>
            <w:r w:rsidR="004B6E66">
              <w:rPr>
                <w:noProof/>
                <w:webHidden/>
              </w:rPr>
              <w:fldChar w:fldCharType="separate"/>
            </w:r>
            <w:r w:rsidR="004B6E66">
              <w:rPr>
                <w:noProof/>
                <w:webHidden/>
              </w:rPr>
              <w:t>25</w:t>
            </w:r>
            <w:r w:rsidR="004B6E66">
              <w:rPr>
                <w:noProof/>
                <w:webHidden/>
              </w:rPr>
              <w:fldChar w:fldCharType="end"/>
            </w:r>
          </w:hyperlink>
        </w:p>
        <w:p w14:paraId="62393CC3" w14:textId="1188CD4D" w:rsidR="004B6E66" w:rsidRDefault="00541365">
          <w:pPr>
            <w:pStyle w:val="TOC3"/>
            <w:tabs>
              <w:tab w:val="left" w:pos="1320"/>
              <w:tab w:val="right" w:leader="dot" w:pos="9350"/>
            </w:tabs>
            <w:rPr>
              <w:rFonts w:eastAsiaTheme="minorEastAsia"/>
              <w:noProof/>
              <w:lang w:val="en-US"/>
            </w:rPr>
          </w:pPr>
          <w:hyperlink w:anchor="_Toc155723714" w:history="1">
            <w:r w:rsidR="004B6E66" w:rsidRPr="00427850">
              <w:rPr>
                <w:rStyle w:val="Hyperlink"/>
                <w:noProof/>
                <w:lang w:val="en-US"/>
              </w:rPr>
              <w:t>3.7.7</w:t>
            </w:r>
            <w:r w:rsidR="004B6E66">
              <w:rPr>
                <w:rFonts w:eastAsiaTheme="minorEastAsia"/>
                <w:noProof/>
                <w:lang w:val="en-US"/>
              </w:rPr>
              <w:tab/>
            </w:r>
            <w:r w:rsidR="004B6E66" w:rsidRPr="00427850">
              <w:rPr>
                <w:rStyle w:val="Hyperlink"/>
                <w:noProof/>
                <w:lang w:val="en-US"/>
              </w:rPr>
              <w:t>Matplotlib</w:t>
            </w:r>
            <w:r w:rsidR="004B6E66">
              <w:rPr>
                <w:noProof/>
                <w:webHidden/>
              </w:rPr>
              <w:tab/>
            </w:r>
            <w:r w:rsidR="004B6E66">
              <w:rPr>
                <w:noProof/>
                <w:webHidden/>
              </w:rPr>
              <w:fldChar w:fldCharType="begin"/>
            </w:r>
            <w:r w:rsidR="004B6E66">
              <w:rPr>
                <w:noProof/>
                <w:webHidden/>
              </w:rPr>
              <w:instrText xml:space="preserve"> PAGEREF _Toc155723714 \h </w:instrText>
            </w:r>
            <w:r w:rsidR="004B6E66">
              <w:rPr>
                <w:noProof/>
                <w:webHidden/>
              </w:rPr>
            </w:r>
            <w:r w:rsidR="004B6E66">
              <w:rPr>
                <w:noProof/>
                <w:webHidden/>
              </w:rPr>
              <w:fldChar w:fldCharType="separate"/>
            </w:r>
            <w:r w:rsidR="004B6E66">
              <w:rPr>
                <w:noProof/>
                <w:webHidden/>
              </w:rPr>
              <w:t>25</w:t>
            </w:r>
            <w:r w:rsidR="004B6E66">
              <w:rPr>
                <w:noProof/>
                <w:webHidden/>
              </w:rPr>
              <w:fldChar w:fldCharType="end"/>
            </w:r>
          </w:hyperlink>
        </w:p>
        <w:p w14:paraId="48DCE81F" w14:textId="7E0522DE" w:rsidR="004B6E66" w:rsidRDefault="00541365">
          <w:pPr>
            <w:pStyle w:val="TOC1"/>
            <w:tabs>
              <w:tab w:val="right" w:leader="dot" w:pos="9350"/>
            </w:tabs>
            <w:rPr>
              <w:rFonts w:eastAsiaTheme="minorEastAsia"/>
              <w:noProof/>
              <w:lang w:val="en-US"/>
            </w:rPr>
          </w:pPr>
          <w:hyperlink w:anchor="_Toc155723715" w:history="1">
            <w:r w:rsidR="004B6E66" w:rsidRPr="00427850">
              <w:rPr>
                <w:rStyle w:val="Hyperlink"/>
                <w:noProof/>
              </w:rPr>
              <w:t>Chapter 4</w:t>
            </w:r>
            <w:r w:rsidR="004B6E66">
              <w:rPr>
                <w:noProof/>
                <w:webHidden/>
              </w:rPr>
              <w:tab/>
            </w:r>
            <w:r w:rsidR="004B6E66">
              <w:rPr>
                <w:noProof/>
                <w:webHidden/>
              </w:rPr>
              <w:fldChar w:fldCharType="begin"/>
            </w:r>
            <w:r w:rsidR="004B6E66">
              <w:rPr>
                <w:noProof/>
                <w:webHidden/>
              </w:rPr>
              <w:instrText xml:space="preserve"> PAGEREF _Toc155723715 \h </w:instrText>
            </w:r>
            <w:r w:rsidR="004B6E66">
              <w:rPr>
                <w:noProof/>
                <w:webHidden/>
              </w:rPr>
            </w:r>
            <w:r w:rsidR="004B6E66">
              <w:rPr>
                <w:noProof/>
                <w:webHidden/>
              </w:rPr>
              <w:fldChar w:fldCharType="separate"/>
            </w:r>
            <w:r w:rsidR="004B6E66">
              <w:rPr>
                <w:noProof/>
                <w:webHidden/>
              </w:rPr>
              <w:t>26</w:t>
            </w:r>
            <w:r w:rsidR="004B6E66">
              <w:rPr>
                <w:noProof/>
                <w:webHidden/>
              </w:rPr>
              <w:fldChar w:fldCharType="end"/>
            </w:r>
          </w:hyperlink>
        </w:p>
        <w:p w14:paraId="5DC1BA96" w14:textId="2618210D" w:rsidR="004B6E66" w:rsidRDefault="00541365">
          <w:pPr>
            <w:pStyle w:val="TOC1"/>
            <w:tabs>
              <w:tab w:val="left" w:pos="440"/>
              <w:tab w:val="right" w:leader="dot" w:pos="9350"/>
            </w:tabs>
            <w:rPr>
              <w:rFonts w:eastAsiaTheme="minorEastAsia"/>
              <w:noProof/>
              <w:lang w:val="en-US"/>
            </w:rPr>
          </w:pPr>
          <w:hyperlink w:anchor="_Toc155723716" w:history="1">
            <w:r w:rsidR="004B6E66" w:rsidRPr="00427850">
              <w:rPr>
                <w:rStyle w:val="Hyperlink"/>
                <w:noProof/>
              </w:rPr>
              <w:t>4.</w:t>
            </w:r>
            <w:r w:rsidR="004B6E66">
              <w:rPr>
                <w:rFonts w:eastAsiaTheme="minorEastAsia"/>
                <w:noProof/>
                <w:lang w:val="en-US"/>
              </w:rPr>
              <w:tab/>
            </w:r>
            <w:r w:rsidR="004B6E66" w:rsidRPr="00427850">
              <w:rPr>
                <w:rStyle w:val="Hyperlink"/>
                <w:noProof/>
              </w:rPr>
              <w:t>Result</w:t>
            </w:r>
            <w:r w:rsidR="004B6E66">
              <w:rPr>
                <w:noProof/>
                <w:webHidden/>
              </w:rPr>
              <w:tab/>
            </w:r>
            <w:r w:rsidR="004B6E66">
              <w:rPr>
                <w:noProof/>
                <w:webHidden/>
              </w:rPr>
              <w:fldChar w:fldCharType="begin"/>
            </w:r>
            <w:r w:rsidR="004B6E66">
              <w:rPr>
                <w:noProof/>
                <w:webHidden/>
              </w:rPr>
              <w:instrText xml:space="preserve"> PAGEREF _Toc155723716 \h </w:instrText>
            </w:r>
            <w:r w:rsidR="004B6E66">
              <w:rPr>
                <w:noProof/>
                <w:webHidden/>
              </w:rPr>
            </w:r>
            <w:r w:rsidR="004B6E66">
              <w:rPr>
                <w:noProof/>
                <w:webHidden/>
              </w:rPr>
              <w:fldChar w:fldCharType="separate"/>
            </w:r>
            <w:r w:rsidR="004B6E66">
              <w:rPr>
                <w:noProof/>
                <w:webHidden/>
              </w:rPr>
              <w:t>26</w:t>
            </w:r>
            <w:r w:rsidR="004B6E66">
              <w:rPr>
                <w:noProof/>
                <w:webHidden/>
              </w:rPr>
              <w:fldChar w:fldCharType="end"/>
            </w:r>
          </w:hyperlink>
        </w:p>
        <w:p w14:paraId="6C1FF7B6" w14:textId="191C3183" w:rsidR="004B6E66" w:rsidRDefault="00541365">
          <w:pPr>
            <w:pStyle w:val="TOC1"/>
            <w:tabs>
              <w:tab w:val="right" w:leader="dot" w:pos="9350"/>
            </w:tabs>
            <w:rPr>
              <w:rFonts w:eastAsiaTheme="minorEastAsia"/>
              <w:noProof/>
              <w:lang w:val="en-US"/>
            </w:rPr>
          </w:pPr>
          <w:hyperlink w:anchor="_Toc155723717" w:history="1">
            <w:r w:rsidR="004B6E66" w:rsidRPr="00427850">
              <w:rPr>
                <w:rStyle w:val="Hyperlink"/>
                <w:noProof/>
              </w:rPr>
              <w:t>Chapter 5</w:t>
            </w:r>
            <w:r w:rsidR="004B6E66">
              <w:rPr>
                <w:noProof/>
                <w:webHidden/>
              </w:rPr>
              <w:tab/>
            </w:r>
            <w:r w:rsidR="004B6E66">
              <w:rPr>
                <w:noProof/>
                <w:webHidden/>
              </w:rPr>
              <w:fldChar w:fldCharType="begin"/>
            </w:r>
            <w:r w:rsidR="004B6E66">
              <w:rPr>
                <w:noProof/>
                <w:webHidden/>
              </w:rPr>
              <w:instrText xml:space="preserve"> PAGEREF _Toc155723717 \h </w:instrText>
            </w:r>
            <w:r w:rsidR="004B6E66">
              <w:rPr>
                <w:noProof/>
                <w:webHidden/>
              </w:rPr>
            </w:r>
            <w:r w:rsidR="004B6E66">
              <w:rPr>
                <w:noProof/>
                <w:webHidden/>
              </w:rPr>
              <w:fldChar w:fldCharType="separate"/>
            </w:r>
            <w:r w:rsidR="004B6E66">
              <w:rPr>
                <w:noProof/>
                <w:webHidden/>
              </w:rPr>
              <w:t>32</w:t>
            </w:r>
            <w:r w:rsidR="004B6E66">
              <w:rPr>
                <w:noProof/>
                <w:webHidden/>
              </w:rPr>
              <w:fldChar w:fldCharType="end"/>
            </w:r>
          </w:hyperlink>
        </w:p>
        <w:p w14:paraId="216EFE8D" w14:textId="343B27EA" w:rsidR="004B6E66" w:rsidRDefault="00541365">
          <w:pPr>
            <w:pStyle w:val="TOC1"/>
            <w:tabs>
              <w:tab w:val="left" w:pos="440"/>
              <w:tab w:val="right" w:leader="dot" w:pos="9350"/>
            </w:tabs>
            <w:rPr>
              <w:rFonts w:eastAsiaTheme="minorEastAsia"/>
              <w:noProof/>
              <w:lang w:val="en-US"/>
            </w:rPr>
          </w:pPr>
          <w:hyperlink w:anchor="_Toc155723718" w:history="1">
            <w:r w:rsidR="004B6E66" w:rsidRPr="00427850">
              <w:rPr>
                <w:rStyle w:val="Hyperlink"/>
                <w:noProof/>
              </w:rPr>
              <w:t>5.</w:t>
            </w:r>
            <w:r w:rsidR="004B6E66">
              <w:rPr>
                <w:rFonts w:eastAsiaTheme="minorEastAsia"/>
                <w:noProof/>
                <w:lang w:val="en-US"/>
              </w:rPr>
              <w:tab/>
            </w:r>
            <w:r w:rsidR="004B6E66" w:rsidRPr="00427850">
              <w:rPr>
                <w:rStyle w:val="Hyperlink"/>
                <w:noProof/>
              </w:rPr>
              <w:t>Discussion</w:t>
            </w:r>
            <w:r w:rsidR="004B6E66">
              <w:rPr>
                <w:noProof/>
                <w:webHidden/>
              </w:rPr>
              <w:tab/>
            </w:r>
            <w:r w:rsidR="004B6E66">
              <w:rPr>
                <w:noProof/>
                <w:webHidden/>
              </w:rPr>
              <w:fldChar w:fldCharType="begin"/>
            </w:r>
            <w:r w:rsidR="004B6E66">
              <w:rPr>
                <w:noProof/>
                <w:webHidden/>
              </w:rPr>
              <w:instrText xml:space="preserve"> PAGEREF _Toc155723718 \h </w:instrText>
            </w:r>
            <w:r w:rsidR="004B6E66">
              <w:rPr>
                <w:noProof/>
                <w:webHidden/>
              </w:rPr>
            </w:r>
            <w:r w:rsidR="004B6E66">
              <w:rPr>
                <w:noProof/>
                <w:webHidden/>
              </w:rPr>
              <w:fldChar w:fldCharType="separate"/>
            </w:r>
            <w:r w:rsidR="004B6E66">
              <w:rPr>
                <w:noProof/>
                <w:webHidden/>
              </w:rPr>
              <w:t>32</w:t>
            </w:r>
            <w:r w:rsidR="004B6E66">
              <w:rPr>
                <w:noProof/>
                <w:webHidden/>
              </w:rPr>
              <w:fldChar w:fldCharType="end"/>
            </w:r>
          </w:hyperlink>
        </w:p>
        <w:p w14:paraId="3A281D66" w14:textId="531F2617" w:rsidR="004B6E66" w:rsidRDefault="00541365">
          <w:pPr>
            <w:pStyle w:val="TOC2"/>
            <w:tabs>
              <w:tab w:val="left" w:pos="880"/>
              <w:tab w:val="right" w:leader="dot" w:pos="9350"/>
            </w:tabs>
            <w:rPr>
              <w:rFonts w:eastAsiaTheme="minorEastAsia"/>
              <w:noProof/>
              <w:lang w:val="en-US"/>
            </w:rPr>
          </w:pPr>
          <w:hyperlink w:anchor="_Toc155723719" w:history="1">
            <w:r w:rsidR="004B6E66" w:rsidRPr="00427850">
              <w:rPr>
                <w:rStyle w:val="Hyperlink"/>
                <w:noProof/>
                <w:lang w:val="en-US"/>
              </w:rPr>
              <w:t>5.1</w:t>
            </w:r>
            <w:r w:rsidR="004B6E66">
              <w:rPr>
                <w:rFonts w:eastAsiaTheme="minorEastAsia"/>
                <w:noProof/>
                <w:lang w:val="en-US"/>
              </w:rPr>
              <w:tab/>
            </w:r>
            <w:r w:rsidR="004B6E66" w:rsidRPr="00427850">
              <w:rPr>
                <w:rStyle w:val="Hyperlink"/>
                <w:noProof/>
                <w:lang w:val="en-US"/>
              </w:rPr>
              <w:t>Limitations</w:t>
            </w:r>
            <w:r w:rsidR="004B6E66">
              <w:rPr>
                <w:noProof/>
                <w:webHidden/>
              </w:rPr>
              <w:tab/>
            </w:r>
            <w:r w:rsidR="004B6E66">
              <w:rPr>
                <w:noProof/>
                <w:webHidden/>
              </w:rPr>
              <w:fldChar w:fldCharType="begin"/>
            </w:r>
            <w:r w:rsidR="004B6E66">
              <w:rPr>
                <w:noProof/>
                <w:webHidden/>
              </w:rPr>
              <w:instrText xml:space="preserve"> PAGEREF _Toc155723719 \h </w:instrText>
            </w:r>
            <w:r w:rsidR="004B6E66">
              <w:rPr>
                <w:noProof/>
                <w:webHidden/>
              </w:rPr>
            </w:r>
            <w:r w:rsidR="004B6E66">
              <w:rPr>
                <w:noProof/>
                <w:webHidden/>
              </w:rPr>
              <w:fldChar w:fldCharType="separate"/>
            </w:r>
            <w:r w:rsidR="004B6E66">
              <w:rPr>
                <w:noProof/>
                <w:webHidden/>
              </w:rPr>
              <w:t>32</w:t>
            </w:r>
            <w:r w:rsidR="004B6E66">
              <w:rPr>
                <w:noProof/>
                <w:webHidden/>
              </w:rPr>
              <w:fldChar w:fldCharType="end"/>
            </w:r>
          </w:hyperlink>
        </w:p>
        <w:p w14:paraId="2FFC920B" w14:textId="02185361" w:rsidR="004B6E66" w:rsidRDefault="00541365">
          <w:pPr>
            <w:pStyle w:val="TOC3"/>
            <w:tabs>
              <w:tab w:val="left" w:pos="1100"/>
              <w:tab w:val="right" w:leader="dot" w:pos="9350"/>
            </w:tabs>
            <w:rPr>
              <w:rFonts w:eastAsiaTheme="minorEastAsia"/>
              <w:noProof/>
              <w:lang w:val="en-US"/>
            </w:rPr>
          </w:pPr>
          <w:hyperlink w:anchor="_Toc155723720" w:history="1">
            <w:r w:rsidR="004B6E66" w:rsidRPr="00427850">
              <w:rPr>
                <w:rStyle w:val="Hyperlink"/>
                <w:noProof/>
                <w:lang w:val="en-US"/>
              </w:rPr>
              <w:t>5.2</w:t>
            </w:r>
            <w:r w:rsidR="004B6E66">
              <w:rPr>
                <w:rFonts w:eastAsiaTheme="minorEastAsia"/>
                <w:noProof/>
                <w:lang w:val="en-US"/>
              </w:rPr>
              <w:tab/>
            </w:r>
            <w:r w:rsidR="004B6E66" w:rsidRPr="00427850">
              <w:rPr>
                <w:rStyle w:val="Hyperlink"/>
                <w:noProof/>
                <w:lang w:val="en-US"/>
              </w:rPr>
              <w:t>Limited Dataset Size</w:t>
            </w:r>
            <w:r w:rsidR="004B6E66">
              <w:rPr>
                <w:noProof/>
                <w:webHidden/>
              </w:rPr>
              <w:tab/>
            </w:r>
            <w:r w:rsidR="004B6E66">
              <w:rPr>
                <w:noProof/>
                <w:webHidden/>
              </w:rPr>
              <w:fldChar w:fldCharType="begin"/>
            </w:r>
            <w:r w:rsidR="004B6E66">
              <w:rPr>
                <w:noProof/>
                <w:webHidden/>
              </w:rPr>
              <w:instrText xml:space="preserve"> PAGEREF _Toc155723720 \h </w:instrText>
            </w:r>
            <w:r w:rsidR="004B6E66">
              <w:rPr>
                <w:noProof/>
                <w:webHidden/>
              </w:rPr>
            </w:r>
            <w:r w:rsidR="004B6E66">
              <w:rPr>
                <w:noProof/>
                <w:webHidden/>
              </w:rPr>
              <w:fldChar w:fldCharType="separate"/>
            </w:r>
            <w:r w:rsidR="004B6E66">
              <w:rPr>
                <w:noProof/>
                <w:webHidden/>
              </w:rPr>
              <w:t>32</w:t>
            </w:r>
            <w:r w:rsidR="004B6E66">
              <w:rPr>
                <w:noProof/>
                <w:webHidden/>
              </w:rPr>
              <w:fldChar w:fldCharType="end"/>
            </w:r>
          </w:hyperlink>
        </w:p>
        <w:p w14:paraId="077B8E7C" w14:textId="609D44F9" w:rsidR="004B6E66" w:rsidRDefault="00541365">
          <w:pPr>
            <w:pStyle w:val="TOC3"/>
            <w:tabs>
              <w:tab w:val="left" w:pos="1100"/>
              <w:tab w:val="right" w:leader="dot" w:pos="9350"/>
            </w:tabs>
            <w:rPr>
              <w:rFonts w:eastAsiaTheme="minorEastAsia"/>
              <w:noProof/>
              <w:lang w:val="en-US"/>
            </w:rPr>
          </w:pPr>
          <w:hyperlink w:anchor="_Toc155723721" w:history="1">
            <w:r w:rsidR="004B6E66" w:rsidRPr="00427850">
              <w:rPr>
                <w:rStyle w:val="Hyperlink"/>
                <w:noProof/>
                <w:lang w:val="en-US"/>
              </w:rPr>
              <w:t>5.3</w:t>
            </w:r>
            <w:r w:rsidR="004B6E66">
              <w:rPr>
                <w:rFonts w:eastAsiaTheme="minorEastAsia"/>
                <w:noProof/>
                <w:lang w:val="en-US"/>
              </w:rPr>
              <w:tab/>
            </w:r>
            <w:r w:rsidR="004B6E66" w:rsidRPr="00427850">
              <w:rPr>
                <w:rStyle w:val="Hyperlink"/>
                <w:noProof/>
                <w:lang w:val="en-US"/>
              </w:rPr>
              <w:t>Tumor-type Scope</w:t>
            </w:r>
            <w:r w:rsidR="004B6E66">
              <w:rPr>
                <w:noProof/>
                <w:webHidden/>
              </w:rPr>
              <w:tab/>
            </w:r>
            <w:r w:rsidR="004B6E66">
              <w:rPr>
                <w:noProof/>
                <w:webHidden/>
              </w:rPr>
              <w:fldChar w:fldCharType="begin"/>
            </w:r>
            <w:r w:rsidR="004B6E66">
              <w:rPr>
                <w:noProof/>
                <w:webHidden/>
              </w:rPr>
              <w:instrText xml:space="preserve"> PAGEREF _Toc155723721 \h </w:instrText>
            </w:r>
            <w:r w:rsidR="004B6E66">
              <w:rPr>
                <w:noProof/>
                <w:webHidden/>
              </w:rPr>
            </w:r>
            <w:r w:rsidR="004B6E66">
              <w:rPr>
                <w:noProof/>
                <w:webHidden/>
              </w:rPr>
              <w:fldChar w:fldCharType="separate"/>
            </w:r>
            <w:r w:rsidR="004B6E66">
              <w:rPr>
                <w:noProof/>
                <w:webHidden/>
              </w:rPr>
              <w:t>32</w:t>
            </w:r>
            <w:r w:rsidR="004B6E66">
              <w:rPr>
                <w:noProof/>
                <w:webHidden/>
              </w:rPr>
              <w:fldChar w:fldCharType="end"/>
            </w:r>
          </w:hyperlink>
        </w:p>
        <w:p w14:paraId="2A15E066" w14:textId="48E96FB0" w:rsidR="004B6E66" w:rsidRDefault="00541365">
          <w:pPr>
            <w:pStyle w:val="TOC3"/>
            <w:tabs>
              <w:tab w:val="left" w:pos="1100"/>
              <w:tab w:val="right" w:leader="dot" w:pos="9350"/>
            </w:tabs>
            <w:rPr>
              <w:rFonts w:eastAsiaTheme="minorEastAsia"/>
              <w:noProof/>
              <w:lang w:val="en-US"/>
            </w:rPr>
          </w:pPr>
          <w:hyperlink w:anchor="_Toc155723722" w:history="1">
            <w:r w:rsidR="004B6E66" w:rsidRPr="00427850">
              <w:rPr>
                <w:rStyle w:val="Hyperlink"/>
                <w:noProof/>
                <w:lang w:val="en-US"/>
              </w:rPr>
              <w:t>5.4</w:t>
            </w:r>
            <w:r w:rsidR="004B6E66">
              <w:rPr>
                <w:rFonts w:eastAsiaTheme="minorEastAsia"/>
                <w:noProof/>
                <w:lang w:val="en-US"/>
              </w:rPr>
              <w:tab/>
            </w:r>
            <w:r w:rsidR="004B6E66" w:rsidRPr="00427850">
              <w:rPr>
                <w:rStyle w:val="Hyperlink"/>
                <w:noProof/>
                <w:lang w:val="en-US"/>
              </w:rPr>
              <w:t>Limited Clinical validity</w:t>
            </w:r>
            <w:r w:rsidR="004B6E66">
              <w:rPr>
                <w:noProof/>
                <w:webHidden/>
              </w:rPr>
              <w:tab/>
            </w:r>
            <w:r w:rsidR="004B6E66">
              <w:rPr>
                <w:noProof/>
                <w:webHidden/>
              </w:rPr>
              <w:fldChar w:fldCharType="begin"/>
            </w:r>
            <w:r w:rsidR="004B6E66">
              <w:rPr>
                <w:noProof/>
                <w:webHidden/>
              </w:rPr>
              <w:instrText xml:space="preserve"> PAGEREF _Toc155723722 \h </w:instrText>
            </w:r>
            <w:r w:rsidR="004B6E66">
              <w:rPr>
                <w:noProof/>
                <w:webHidden/>
              </w:rPr>
            </w:r>
            <w:r w:rsidR="004B6E66">
              <w:rPr>
                <w:noProof/>
                <w:webHidden/>
              </w:rPr>
              <w:fldChar w:fldCharType="separate"/>
            </w:r>
            <w:r w:rsidR="004B6E66">
              <w:rPr>
                <w:noProof/>
                <w:webHidden/>
              </w:rPr>
              <w:t>32</w:t>
            </w:r>
            <w:r w:rsidR="004B6E66">
              <w:rPr>
                <w:noProof/>
                <w:webHidden/>
              </w:rPr>
              <w:fldChar w:fldCharType="end"/>
            </w:r>
          </w:hyperlink>
        </w:p>
        <w:p w14:paraId="244E691F" w14:textId="24279376" w:rsidR="004B6E66" w:rsidRDefault="00541365">
          <w:pPr>
            <w:pStyle w:val="TOC3"/>
            <w:tabs>
              <w:tab w:val="left" w:pos="1100"/>
              <w:tab w:val="right" w:leader="dot" w:pos="9350"/>
            </w:tabs>
            <w:rPr>
              <w:rFonts w:eastAsiaTheme="minorEastAsia"/>
              <w:noProof/>
              <w:lang w:val="en-US"/>
            </w:rPr>
          </w:pPr>
          <w:hyperlink w:anchor="_Toc155723723" w:history="1">
            <w:r w:rsidR="004B6E66" w:rsidRPr="00427850">
              <w:rPr>
                <w:rStyle w:val="Hyperlink"/>
                <w:noProof/>
                <w:lang w:val="en-US"/>
              </w:rPr>
              <w:t>5.5</w:t>
            </w:r>
            <w:r w:rsidR="004B6E66">
              <w:rPr>
                <w:rFonts w:eastAsiaTheme="minorEastAsia"/>
                <w:noProof/>
                <w:lang w:val="en-US"/>
              </w:rPr>
              <w:tab/>
            </w:r>
            <w:r w:rsidR="004B6E66" w:rsidRPr="00427850">
              <w:rPr>
                <w:rStyle w:val="Hyperlink"/>
                <w:noProof/>
                <w:lang w:val="en-US"/>
              </w:rPr>
              <w:t>Limited Comparison with Existing Method</w:t>
            </w:r>
            <w:r w:rsidR="004B6E66">
              <w:rPr>
                <w:noProof/>
                <w:webHidden/>
              </w:rPr>
              <w:tab/>
            </w:r>
            <w:r w:rsidR="004B6E66">
              <w:rPr>
                <w:noProof/>
                <w:webHidden/>
              </w:rPr>
              <w:fldChar w:fldCharType="begin"/>
            </w:r>
            <w:r w:rsidR="004B6E66">
              <w:rPr>
                <w:noProof/>
                <w:webHidden/>
              </w:rPr>
              <w:instrText xml:space="preserve"> PAGEREF _Toc155723723 \h </w:instrText>
            </w:r>
            <w:r w:rsidR="004B6E66">
              <w:rPr>
                <w:noProof/>
                <w:webHidden/>
              </w:rPr>
            </w:r>
            <w:r w:rsidR="004B6E66">
              <w:rPr>
                <w:noProof/>
                <w:webHidden/>
              </w:rPr>
              <w:fldChar w:fldCharType="separate"/>
            </w:r>
            <w:r w:rsidR="004B6E66">
              <w:rPr>
                <w:noProof/>
                <w:webHidden/>
              </w:rPr>
              <w:t>32</w:t>
            </w:r>
            <w:r w:rsidR="004B6E66">
              <w:rPr>
                <w:noProof/>
                <w:webHidden/>
              </w:rPr>
              <w:fldChar w:fldCharType="end"/>
            </w:r>
          </w:hyperlink>
        </w:p>
        <w:p w14:paraId="6F238959" w14:textId="7FF6D6BA" w:rsidR="004B6E66" w:rsidRDefault="00541365">
          <w:pPr>
            <w:pStyle w:val="TOC3"/>
            <w:tabs>
              <w:tab w:val="left" w:pos="1100"/>
              <w:tab w:val="right" w:leader="dot" w:pos="9350"/>
            </w:tabs>
            <w:rPr>
              <w:rFonts w:eastAsiaTheme="minorEastAsia"/>
              <w:noProof/>
              <w:lang w:val="en-US"/>
            </w:rPr>
          </w:pPr>
          <w:hyperlink w:anchor="_Toc155723724" w:history="1">
            <w:r w:rsidR="004B6E66" w:rsidRPr="00427850">
              <w:rPr>
                <w:rStyle w:val="Hyperlink"/>
                <w:noProof/>
                <w:lang w:val="en-US"/>
              </w:rPr>
              <w:t>5.6</w:t>
            </w:r>
            <w:r w:rsidR="004B6E66">
              <w:rPr>
                <w:rFonts w:eastAsiaTheme="minorEastAsia"/>
                <w:noProof/>
                <w:lang w:val="en-US"/>
              </w:rPr>
              <w:tab/>
            </w:r>
            <w:r w:rsidR="004B6E66" w:rsidRPr="00427850">
              <w:rPr>
                <w:rStyle w:val="Hyperlink"/>
                <w:noProof/>
                <w:lang w:val="en-US"/>
              </w:rPr>
              <w:t>Limited Clinical Validation</w:t>
            </w:r>
            <w:r w:rsidR="004B6E66">
              <w:rPr>
                <w:noProof/>
                <w:webHidden/>
              </w:rPr>
              <w:tab/>
            </w:r>
            <w:r w:rsidR="004B6E66">
              <w:rPr>
                <w:noProof/>
                <w:webHidden/>
              </w:rPr>
              <w:fldChar w:fldCharType="begin"/>
            </w:r>
            <w:r w:rsidR="004B6E66">
              <w:rPr>
                <w:noProof/>
                <w:webHidden/>
              </w:rPr>
              <w:instrText xml:space="preserve"> PAGEREF _Toc155723724 \h </w:instrText>
            </w:r>
            <w:r w:rsidR="004B6E66">
              <w:rPr>
                <w:noProof/>
                <w:webHidden/>
              </w:rPr>
            </w:r>
            <w:r w:rsidR="004B6E66">
              <w:rPr>
                <w:noProof/>
                <w:webHidden/>
              </w:rPr>
              <w:fldChar w:fldCharType="separate"/>
            </w:r>
            <w:r w:rsidR="004B6E66">
              <w:rPr>
                <w:noProof/>
                <w:webHidden/>
              </w:rPr>
              <w:t>32</w:t>
            </w:r>
            <w:r w:rsidR="004B6E66">
              <w:rPr>
                <w:noProof/>
                <w:webHidden/>
              </w:rPr>
              <w:fldChar w:fldCharType="end"/>
            </w:r>
          </w:hyperlink>
        </w:p>
        <w:p w14:paraId="41591949" w14:textId="06230DC6" w:rsidR="004B6E66" w:rsidRDefault="00541365">
          <w:pPr>
            <w:pStyle w:val="TOC1"/>
            <w:tabs>
              <w:tab w:val="right" w:leader="dot" w:pos="9350"/>
            </w:tabs>
            <w:rPr>
              <w:rFonts w:eastAsiaTheme="minorEastAsia"/>
              <w:noProof/>
              <w:lang w:val="en-US"/>
            </w:rPr>
          </w:pPr>
          <w:hyperlink w:anchor="_Toc155723725" w:history="1">
            <w:r w:rsidR="004B6E66" w:rsidRPr="00427850">
              <w:rPr>
                <w:rStyle w:val="Hyperlink"/>
                <w:noProof/>
              </w:rPr>
              <w:t>Chapter 6</w:t>
            </w:r>
            <w:r w:rsidR="004B6E66">
              <w:rPr>
                <w:noProof/>
                <w:webHidden/>
              </w:rPr>
              <w:tab/>
            </w:r>
            <w:r w:rsidR="004B6E66">
              <w:rPr>
                <w:noProof/>
                <w:webHidden/>
              </w:rPr>
              <w:fldChar w:fldCharType="begin"/>
            </w:r>
            <w:r w:rsidR="004B6E66">
              <w:rPr>
                <w:noProof/>
                <w:webHidden/>
              </w:rPr>
              <w:instrText xml:space="preserve"> PAGEREF _Toc155723725 \h </w:instrText>
            </w:r>
            <w:r w:rsidR="004B6E66">
              <w:rPr>
                <w:noProof/>
                <w:webHidden/>
              </w:rPr>
            </w:r>
            <w:r w:rsidR="004B6E66">
              <w:rPr>
                <w:noProof/>
                <w:webHidden/>
              </w:rPr>
              <w:fldChar w:fldCharType="separate"/>
            </w:r>
            <w:r w:rsidR="004B6E66">
              <w:rPr>
                <w:noProof/>
                <w:webHidden/>
              </w:rPr>
              <w:t>33</w:t>
            </w:r>
            <w:r w:rsidR="004B6E66">
              <w:rPr>
                <w:noProof/>
                <w:webHidden/>
              </w:rPr>
              <w:fldChar w:fldCharType="end"/>
            </w:r>
          </w:hyperlink>
        </w:p>
        <w:p w14:paraId="122BEC66" w14:textId="691EB71D" w:rsidR="004B6E66" w:rsidRDefault="00541365">
          <w:pPr>
            <w:pStyle w:val="TOC1"/>
            <w:tabs>
              <w:tab w:val="left" w:pos="440"/>
              <w:tab w:val="right" w:leader="dot" w:pos="9350"/>
            </w:tabs>
            <w:rPr>
              <w:rFonts w:eastAsiaTheme="minorEastAsia"/>
              <w:noProof/>
              <w:lang w:val="en-US"/>
            </w:rPr>
          </w:pPr>
          <w:hyperlink w:anchor="_Toc155723726" w:history="1">
            <w:r w:rsidR="004B6E66" w:rsidRPr="00427850">
              <w:rPr>
                <w:rStyle w:val="Hyperlink"/>
                <w:noProof/>
              </w:rPr>
              <w:t>6.</w:t>
            </w:r>
            <w:r w:rsidR="004B6E66">
              <w:rPr>
                <w:rFonts w:eastAsiaTheme="minorEastAsia"/>
                <w:noProof/>
                <w:lang w:val="en-US"/>
              </w:rPr>
              <w:tab/>
            </w:r>
            <w:r w:rsidR="004B6E66" w:rsidRPr="00427850">
              <w:rPr>
                <w:rStyle w:val="Hyperlink"/>
                <w:noProof/>
              </w:rPr>
              <w:t>Conclusion</w:t>
            </w:r>
            <w:r w:rsidR="004B6E66">
              <w:rPr>
                <w:noProof/>
                <w:webHidden/>
              </w:rPr>
              <w:tab/>
            </w:r>
            <w:r w:rsidR="004B6E66">
              <w:rPr>
                <w:noProof/>
                <w:webHidden/>
              </w:rPr>
              <w:fldChar w:fldCharType="begin"/>
            </w:r>
            <w:r w:rsidR="004B6E66">
              <w:rPr>
                <w:noProof/>
                <w:webHidden/>
              </w:rPr>
              <w:instrText xml:space="preserve"> PAGEREF _Toc155723726 \h </w:instrText>
            </w:r>
            <w:r w:rsidR="004B6E66">
              <w:rPr>
                <w:noProof/>
                <w:webHidden/>
              </w:rPr>
            </w:r>
            <w:r w:rsidR="004B6E66">
              <w:rPr>
                <w:noProof/>
                <w:webHidden/>
              </w:rPr>
              <w:fldChar w:fldCharType="separate"/>
            </w:r>
            <w:r w:rsidR="004B6E66">
              <w:rPr>
                <w:noProof/>
                <w:webHidden/>
              </w:rPr>
              <w:t>33</w:t>
            </w:r>
            <w:r w:rsidR="004B6E66">
              <w:rPr>
                <w:noProof/>
                <w:webHidden/>
              </w:rPr>
              <w:fldChar w:fldCharType="end"/>
            </w:r>
          </w:hyperlink>
        </w:p>
        <w:p w14:paraId="3A18C797" w14:textId="2892155C" w:rsidR="004B6E66" w:rsidRDefault="00541365">
          <w:pPr>
            <w:pStyle w:val="TOC2"/>
            <w:tabs>
              <w:tab w:val="left" w:pos="880"/>
              <w:tab w:val="right" w:leader="dot" w:pos="9350"/>
            </w:tabs>
            <w:rPr>
              <w:rFonts w:eastAsiaTheme="minorEastAsia"/>
              <w:noProof/>
              <w:lang w:val="en-US"/>
            </w:rPr>
          </w:pPr>
          <w:hyperlink w:anchor="_Toc155723727" w:history="1">
            <w:r w:rsidR="004B6E66" w:rsidRPr="00427850">
              <w:rPr>
                <w:rStyle w:val="Hyperlink"/>
                <w:noProof/>
                <w:lang w:val="en-US"/>
              </w:rPr>
              <w:t>6.1</w:t>
            </w:r>
            <w:r w:rsidR="004B6E66">
              <w:rPr>
                <w:rFonts w:eastAsiaTheme="minorEastAsia"/>
                <w:noProof/>
                <w:lang w:val="en-US"/>
              </w:rPr>
              <w:tab/>
            </w:r>
            <w:r w:rsidR="004B6E66" w:rsidRPr="00427850">
              <w:rPr>
                <w:rStyle w:val="Hyperlink"/>
                <w:noProof/>
                <w:lang w:val="en-US"/>
              </w:rPr>
              <w:t>Future Work</w:t>
            </w:r>
            <w:r w:rsidR="004B6E66">
              <w:rPr>
                <w:noProof/>
                <w:webHidden/>
              </w:rPr>
              <w:tab/>
            </w:r>
            <w:r w:rsidR="004B6E66">
              <w:rPr>
                <w:noProof/>
                <w:webHidden/>
              </w:rPr>
              <w:fldChar w:fldCharType="begin"/>
            </w:r>
            <w:r w:rsidR="004B6E66">
              <w:rPr>
                <w:noProof/>
                <w:webHidden/>
              </w:rPr>
              <w:instrText xml:space="preserve"> PAGEREF _Toc155723727 \h </w:instrText>
            </w:r>
            <w:r w:rsidR="004B6E66">
              <w:rPr>
                <w:noProof/>
                <w:webHidden/>
              </w:rPr>
            </w:r>
            <w:r w:rsidR="004B6E66">
              <w:rPr>
                <w:noProof/>
                <w:webHidden/>
              </w:rPr>
              <w:fldChar w:fldCharType="separate"/>
            </w:r>
            <w:r w:rsidR="004B6E66">
              <w:rPr>
                <w:noProof/>
                <w:webHidden/>
              </w:rPr>
              <w:t>33</w:t>
            </w:r>
            <w:r w:rsidR="004B6E66">
              <w:rPr>
                <w:noProof/>
                <w:webHidden/>
              </w:rPr>
              <w:fldChar w:fldCharType="end"/>
            </w:r>
          </w:hyperlink>
        </w:p>
        <w:p w14:paraId="63ADD115" w14:textId="17521AB8" w:rsidR="004B6E66" w:rsidRDefault="00541365">
          <w:pPr>
            <w:pStyle w:val="TOC1"/>
            <w:tabs>
              <w:tab w:val="right" w:leader="dot" w:pos="9350"/>
            </w:tabs>
            <w:rPr>
              <w:rFonts w:eastAsiaTheme="minorEastAsia"/>
              <w:noProof/>
              <w:lang w:val="en-US"/>
            </w:rPr>
          </w:pPr>
          <w:hyperlink w:anchor="_Toc155723728" w:history="1">
            <w:r w:rsidR="004B6E66" w:rsidRPr="00427850">
              <w:rPr>
                <w:rStyle w:val="Hyperlink"/>
                <w:noProof/>
              </w:rPr>
              <w:t>Bibliography</w:t>
            </w:r>
            <w:r w:rsidR="004B6E66">
              <w:rPr>
                <w:noProof/>
                <w:webHidden/>
              </w:rPr>
              <w:tab/>
            </w:r>
            <w:r w:rsidR="004B6E66">
              <w:rPr>
                <w:noProof/>
                <w:webHidden/>
              </w:rPr>
              <w:fldChar w:fldCharType="begin"/>
            </w:r>
            <w:r w:rsidR="004B6E66">
              <w:rPr>
                <w:noProof/>
                <w:webHidden/>
              </w:rPr>
              <w:instrText xml:space="preserve"> PAGEREF _Toc155723728 \h </w:instrText>
            </w:r>
            <w:r w:rsidR="004B6E66">
              <w:rPr>
                <w:noProof/>
                <w:webHidden/>
              </w:rPr>
            </w:r>
            <w:r w:rsidR="004B6E66">
              <w:rPr>
                <w:noProof/>
                <w:webHidden/>
              </w:rPr>
              <w:fldChar w:fldCharType="separate"/>
            </w:r>
            <w:r w:rsidR="004B6E66">
              <w:rPr>
                <w:noProof/>
                <w:webHidden/>
              </w:rPr>
              <w:t>34</w:t>
            </w:r>
            <w:r w:rsidR="004B6E66">
              <w:rPr>
                <w:noProof/>
                <w:webHidden/>
              </w:rPr>
              <w:fldChar w:fldCharType="end"/>
            </w:r>
          </w:hyperlink>
        </w:p>
        <w:p w14:paraId="5E6C2E4F" w14:textId="1E3AFBAE" w:rsidR="006A25DB" w:rsidRDefault="00AC7BA8" w:rsidP="00E3398B">
          <w:r>
            <w:rPr>
              <w:b/>
              <w:bCs/>
              <w:noProof/>
            </w:rPr>
            <w:fldChar w:fldCharType="end"/>
          </w:r>
        </w:p>
      </w:sdtContent>
    </w:sdt>
    <w:p w14:paraId="29291F3B" w14:textId="09175031" w:rsidR="00A93595" w:rsidRDefault="006A25DB" w:rsidP="006A25DB">
      <w:pPr>
        <w:pStyle w:val="Heading1"/>
      </w:pPr>
      <w:bookmarkStart w:id="7" w:name="_Toc155723677"/>
      <w:r>
        <w:t>List Of Figure</w:t>
      </w:r>
      <w:bookmarkEnd w:id="7"/>
    </w:p>
    <w:p w14:paraId="12A2AD23" w14:textId="10369314" w:rsidR="006A25DB" w:rsidRDefault="00C64CF6">
      <w:pPr>
        <w:pStyle w:val="TableofFigures"/>
        <w:tabs>
          <w:tab w:val="right" w:leader="dot" w:pos="9350"/>
        </w:tabs>
        <w:rPr>
          <w:rFonts w:eastAsiaTheme="minorEastAsia"/>
          <w:noProof/>
          <w:lang w:val="en-US"/>
        </w:rPr>
      </w:pP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TOC \h \z \c "Figure" </w:instrText>
      </w:r>
      <w:r>
        <w:rPr>
          <w:rFonts w:asciiTheme="majorBidi" w:hAnsiTheme="majorBidi" w:cstheme="majorBidi"/>
          <w:b/>
          <w:bCs/>
          <w:sz w:val="24"/>
          <w:szCs w:val="24"/>
        </w:rPr>
        <w:fldChar w:fldCharType="separate"/>
      </w:r>
      <w:hyperlink w:anchor="_Toc155721058" w:history="1">
        <w:r w:rsidR="006A25DB" w:rsidRPr="005F0E2F">
          <w:rPr>
            <w:rStyle w:val="Hyperlink"/>
            <w:noProof/>
          </w:rPr>
          <w:t>Figure 1: Selection Process of CNN Architectures for a Two-Stage Ensemble Model in Image Processing</w:t>
        </w:r>
        <w:r w:rsidR="006A25DB">
          <w:rPr>
            <w:noProof/>
            <w:webHidden/>
          </w:rPr>
          <w:tab/>
        </w:r>
        <w:r w:rsidR="006A25DB">
          <w:rPr>
            <w:noProof/>
            <w:webHidden/>
          </w:rPr>
          <w:fldChar w:fldCharType="begin"/>
        </w:r>
        <w:r w:rsidR="006A25DB">
          <w:rPr>
            <w:noProof/>
            <w:webHidden/>
          </w:rPr>
          <w:instrText xml:space="preserve"> PAGEREF _Toc155721058 \h </w:instrText>
        </w:r>
        <w:r w:rsidR="006A25DB">
          <w:rPr>
            <w:noProof/>
            <w:webHidden/>
          </w:rPr>
        </w:r>
        <w:r w:rsidR="006A25DB">
          <w:rPr>
            <w:noProof/>
            <w:webHidden/>
          </w:rPr>
          <w:fldChar w:fldCharType="separate"/>
        </w:r>
        <w:r w:rsidR="006A25DB">
          <w:rPr>
            <w:noProof/>
            <w:webHidden/>
          </w:rPr>
          <w:t>14</w:t>
        </w:r>
        <w:r w:rsidR="006A25DB">
          <w:rPr>
            <w:noProof/>
            <w:webHidden/>
          </w:rPr>
          <w:fldChar w:fldCharType="end"/>
        </w:r>
      </w:hyperlink>
    </w:p>
    <w:p w14:paraId="05D8C86C" w14:textId="16F05BEE" w:rsidR="006A25DB" w:rsidRDefault="00541365">
      <w:pPr>
        <w:pStyle w:val="TableofFigures"/>
        <w:tabs>
          <w:tab w:val="right" w:leader="dot" w:pos="9350"/>
        </w:tabs>
        <w:rPr>
          <w:rFonts w:eastAsiaTheme="minorEastAsia"/>
          <w:noProof/>
          <w:lang w:val="en-US"/>
        </w:rPr>
      </w:pPr>
      <w:hyperlink w:anchor="_Toc155721059" w:history="1">
        <w:r w:rsidR="006A25DB" w:rsidRPr="005F0E2F">
          <w:rPr>
            <w:rStyle w:val="Hyperlink"/>
            <w:noProof/>
          </w:rPr>
          <w:t>Figure 2: Image comparison for Gaussian filter.</w:t>
        </w:r>
        <w:r w:rsidR="006A25DB">
          <w:rPr>
            <w:noProof/>
            <w:webHidden/>
          </w:rPr>
          <w:tab/>
        </w:r>
        <w:r w:rsidR="006A25DB">
          <w:rPr>
            <w:noProof/>
            <w:webHidden/>
          </w:rPr>
          <w:fldChar w:fldCharType="begin"/>
        </w:r>
        <w:r w:rsidR="006A25DB">
          <w:rPr>
            <w:noProof/>
            <w:webHidden/>
          </w:rPr>
          <w:instrText xml:space="preserve"> PAGEREF _Toc155721059 \h </w:instrText>
        </w:r>
        <w:r w:rsidR="006A25DB">
          <w:rPr>
            <w:noProof/>
            <w:webHidden/>
          </w:rPr>
        </w:r>
        <w:r w:rsidR="006A25DB">
          <w:rPr>
            <w:noProof/>
            <w:webHidden/>
          </w:rPr>
          <w:fldChar w:fldCharType="separate"/>
        </w:r>
        <w:r w:rsidR="006A25DB">
          <w:rPr>
            <w:noProof/>
            <w:webHidden/>
          </w:rPr>
          <w:t>15</w:t>
        </w:r>
        <w:r w:rsidR="006A25DB">
          <w:rPr>
            <w:noProof/>
            <w:webHidden/>
          </w:rPr>
          <w:fldChar w:fldCharType="end"/>
        </w:r>
      </w:hyperlink>
    </w:p>
    <w:p w14:paraId="688D8D41" w14:textId="24C5B1F9" w:rsidR="006A25DB" w:rsidRDefault="00541365">
      <w:pPr>
        <w:pStyle w:val="TableofFigures"/>
        <w:tabs>
          <w:tab w:val="right" w:leader="dot" w:pos="9350"/>
        </w:tabs>
        <w:rPr>
          <w:rFonts w:eastAsiaTheme="minorEastAsia"/>
          <w:noProof/>
          <w:lang w:val="en-US"/>
        </w:rPr>
      </w:pPr>
      <w:hyperlink w:anchor="_Toc155721060" w:history="1">
        <w:r w:rsidR="006A25DB" w:rsidRPr="005F0E2F">
          <w:rPr>
            <w:rStyle w:val="Hyperlink"/>
            <w:noProof/>
          </w:rPr>
          <w:t>Figure 3: Comparison of Sobel Edge Filter</w:t>
        </w:r>
        <w:r w:rsidR="006A25DB">
          <w:rPr>
            <w:noProof/>
            <w:webHidden/>
          </w:rPr>
          <w:tab/>
        </w:r>
        <w:r w:rsidR="006A25DB">
          <w:rPr>
            <w:noProof/>
            <w:webHidden/>
          </w:rPr>
          <w:fldChar w:fldCharType="begin"/>
        </w:r>
        <w:r w:rsidR="006A25DB">
          <w:rPr>
            <w:noProof/>
            <w:webHidden/>
          </w:rPr>
          <w:instrText xml:space="preserve"> PAGEREF _Toc155721060 \h </w:instrText>
        </w:r>
        <w:r w:rsidR="006A25DB">
          <w:rPr>
            <w:noProof/>
            <w:webHidden/>
          </w:rPr>
        </w:r>
        <w:r w:rsidR="006A25DB">
          <w:rPr>
            <w:noProof/>
            <w:webHidden/>
          </w:rPr>
          <w:fldChar w:fldCharType="separate"/>
        </w:r>
        <w:r w:rsidR="006A25DB">
          <w:rPr>
            <w:noProof/>
            <w:webHidden/>
          </w:rPr>
          <w:t>15</w:t>
        </w:r>
        <w:r w:rsidR="006A25DB">
          <w:rPr>
            <w:noProof/>
            <w:webHidden/>
          </w:rPr>
          <w:fldChar w:fldCharType="end"/>
        </w:r>
      </w:hyperlink>
    </w:p>
    <w:p w14:paraId="1970F565" w14:textId="58B44B3D" w:rsidR="006A25DB" w:rsidRDefault="00541365">
      <w:pPr>
        <w:pStyle w:val="TableofFigures"/>
        <w:tabs>
          <w:tab w:val="right" w:leader="dot" w:pos="9350"/>
        </w:tabs>
        <w:rPr>
          <w:rFonts w:eastAsiaTheme="minorEastAsia"/>
          <w:noProof/>
          <w:lang w:val="en-US"/>
        </w:rPr>
      </w:pPr>
      <w:hyperlink w:anchor="_Toc155721061" w:history="1">
        <w:r w:rsidR="006A25DB" w:rsidRPr="005F0E2F">
          <w:rPr>
            <w:rStyle w:val="Hyperlink"/>
            <w:noProof/>
          </w:rPr>
          <w:t>Figure 4: Data Pre-processing Stages</w:t>
        </w:r>
        <w:r w:rsidR="006A25DB">
          <w:rPr>
            <w:noProof/>
            <w:webHidden/>
          </w:rPr>
          <w:tab/>
        </w:r>
        <w:r w:rsidR="006A25DB">
          <w:rPr>
            <w:noProof/>
            <w:webHidden/>
          </w:rPr>
          <w:fldChar w:fldCharType="begin"/>
        </w:r>
        <w:r w:rsidR="006A25DB">
          <w:rPr>
            <w:noProof/>
            <w:webHidden/>
          </w:rPr>
          <w:instrText xml:space="preserve"> PAGEREF _Toc155721061 \h </w:instrText>
        </w:r>
        <w:r w:rsidR="006A25DB">
          <w:rPr>
            <w:noProof/>
            <w:webHidden/>
          </w:rPr>
        </w:r>
        <w:r w:rsidR="006A25DB">
          <w:rPr>
            <w:noProof/>
            <w:webHidden/>
          </w:rPr>
          <w:fldChar w:fldCharType="separate"/>
        </w:r>
        <w:r w:rsidR="006A25DB">
          <w:rPr>
            <w:noProof/>
            <w:webHidden/>
          </w:rPr>
          <w:t>16</w:t>
        </w:r>
        <w:r w:rsidR="006A25DB">
          <w:rPr>
            <w:noProof/>
            <w:webHidden/>
          </w:rPr>
          <w:fldChar w:fldCharType="end"/>
        </w:r>
      </w:hyperlink>
    </w:p>
    <w:p w14:paraId="1D82E40F" w14:textId="399AC3B9" w:rsidR="006A25DB" w:rsidRDefault="00541365">
      <w:pPr>
        <w:pStyle w:val="TableofFigures"/>
        <w:tabs>
          <w:tab w:val="right" w:leader="dot" w:pos="9350"/>
        </w:tabs>
        <w:rPr>
          <w:rFonts w:eastAsiaTheme="minorEastAsia"/>
          <w:noProof/>
          <w:lang w:val="en-US"/>
        </w:rPr>
      </w:pPr>
      <w:hyperlink w:anchor="_Toc155721062" w:history="1">
        <w:r w:rsidR="006A25DB" w:rsidRPr="005F0E2F">
          <w:rPr>
            <w:rStyle w:val="Hyperlink"/>
            <w:noProof/>
          </w:rPr>
          <w:t>Figure 5</w:t>
        </w:r>
        <w:r w:rsidR="006A25DB" w:rsidRPr="005F0E2F">
          <w:rPr>
            <w:rStyle w:val="Hyperlink"/>
            <w:rFonts w:cstheme="majorBidi"/>
            <w:noProof/>
            <w:lang w:val="en-US"/>
          </w:rPr>
          <w:t>: Flowchart of Ensemble Machine Learning Pipeline for Brain MRI Analysis with Two-Stage Model Deployment</w:t>
        </w:r>
        <w:r w:rsidR="006A25DB">
          <w:rPr>
            <w:noProof/>
            <w:webHidden/>
          </w:rPr>
          <w:tab/>
        </w:r>
        <w:r w:rsidR="006A25DB">
          <w:rPr>
            <w:noProof/>
            <w:webHidden/>
          </w:rPr>
          <w:fldChar w:fldCharType="begin"/>
        </w:r>
        <w:r w:rsidR="006A25DB">
          <w:rPr>
            <w:noProof/>
            <w:webHidden/>
          </w:rPr>
          <w:instrText xml:space="preserve"> PAGEREF _Toc155721062 \h </w:instrText>
        </w:r>
        <w:r w:rsidR="006A25DB">
          <w:rPr>
            <w:noProof/>
            <w:webHidden/>
          </w:rPr>
        </w:r>
        <w:r w:rsidR="006A25DB">
          <w:rPr>
            <w:noProof/>
            <w:webHidden/>
          </w:rPr>
          <w:fldChar w:fldCharType="separate"/>
        </w:r>
        <w:r w:rsidR="006A25DB">
          <w:rPr>
            <w:noProof/>
            <w:webHidden/>
          </w:rPr>
          <w:t>20</w:t>
        </w:r>
        <w:r w:rsidR="006A25DB">
          <w:rPr>
            <w:noProof/>
            <w:webHidden/>
          </w:rPr>
          <w:fldChar w:fldCharType="end"/>
        </w:r>
      </w:hyperlink>
    </w:p>
    <w:p w14:paraId="4173C80D" w14:textId="33B17974" w:rsidR="006A25DB" w:rsidRDefault="00541365">
      <w:pPr>
        <w:pStyle w:val="TableofFigures"/>
        <w:tabs>
          <w:tab w:val="right" w:leader="dot" w:pos="9350"/>
        </w:tabs>
        <w:rPr>
          <w:rFonts w:eastAsiaTheme="minorEastAsia"/>
          <w:noProof/>
          <w:lang w:val="en-US"/>
        </w:rPr>
      </w:pPr>
      <w:hyperlink w:anchor="_Toc155721063" w:history="1">
        <w:r w:rsidR="006A25DB" w:rsidRPr="005F0E2F">
          <w:rPr>
            <w:rStyle w:val="Hyperlink"/>
            <w:noProof/>
          </w:rPr>
          <w:t>Figure 6</w:t>
        </w:r>
        <w:r w:rsidR="006A25DB" w:rsidRPr="005F0E2F">
          <w:rPr>
            <w:rStyle w:val="Hyperlink"/>
            <w:rFonts w:cstheme="majorBidi"/>
            <w:noProof/>
          </w:rPr>
          <w:t>: Softmax</w:t>
        </w:r>
        <w:r w:rsidR="00E3398B">
          <w:rPr>
            <w:rStyle w:val="Hyperlink"/>
            <w:rFonts w:cstheme="majorBidi"/>
            <w:noProof/>
          </w:rPr>
          <w:t xml:space="preserve">, </w:t>
        </w:r>
        <w:r w:rsidR="006A25DB" w:rsidRPr="005F0E2F">
          <w:rPr>
            <w:rStyle w:val="Hyperlink"/>
            <w:noProof/>
          </w:rPr>
          <w:t>Figure 7</w:t>
        </w:r>
        <w:r w:rsidR="006A25DB" w:rsidRPr="005F0E2F">
          <w:rPr>
            <w:rStyle w:val="Hyperlink"/>
            <w:rFonts w:cstheme="majorBidi"/>
            <w:noProof/>
          </w:rPr>
          <w:t>: SVM</w:t>
        </w:r>
        <w:r w:rsidR="00E3398B">
          <w:rPr>
            <w:rStyle w:val="Hyperlink"/>
            <w:rFonts w:cstheme="majorBidi"/>
            <w:noProof/>
          </w:rPr>
          <w:t xml:space="preserve">, </w:t>
        </w:r>
        <w:r w:rsidR="006A25DB" w:rsidRPr="005F0E2F">
          <w:rPr>
            <w:rStyle w:val="Hyperlink"/>
            <w:rFonts w:cstheme="majorBidi"/>
            <w:noProof/>
          </w:rPr>
          <w:t xml:space="preserve"> </w:t>
        </w:r>
        <w:r w:rsidR="006A25DB" w:rsidRPr="005F0E2F">
          <w:rPr>
            <w:rStyle w:val="Hyperlink"/>
            <w:noProof/>
          </w:rPr>
          <w:t>Figure 8</w:t>
        </w:r>
        <w:r w:rsidR="006A25DB" w:rsidRPr="005F0E2F">
          <w:rPr>
            <w:rStyle w:val="Hyperlink"/>
            <w:rFonts w:cstheme="majorBidi"/>
            <w:noProof/>
          </w:rPr>
          <w:t>: RF</w:t>
        </w:r>
        <w:r w:rsidR="006A25DB">
          <w:rPr>
            <w:noProof/>
            <w:webHidden/>
          </w:rPr>
          <w:tab/>
        </w:r>
        <w:r w:rsidR="006A25DB">
          <w:rPr>
            <w:noProof/>
            <w:webHidden/>
          </w:rPr>
          <w:fldChar w:fldCharType="begin"/>
        </w:r>
        <w:r w:rsidR="006A25DB">
          <w:rPr>
            <w:noProof/>
            <w:webHidden/>
          </w:rPr>
          <w:instrText xml:space="preserve"> PAGEREF _Toc155721063 \h </w:instrText>
        </w:r>
        <w:r w:rsidR="006A25DB">
          <w:rPr>
            <w:noProof/>
            <w:webHidden/>
          </w:rPr>
        </w:r>
        <w:r w:rsidR="006A25DB">
          <w:rPr>
            <w:noProof/>
            <w:webHidden/>
          </w:rPr>
          <w:fldChar w:fldCharType="separate"/>
        </w:r>
        <w:r w:rsidR="006A25DB">
          <w:rPr>
            <w:noProof/>
            <w:webHidden/>
          </w:rPr>
          <w:t>25</w:t>
        </w:r>
        <w:r w:rsidR="006A25DB">
          <w:rPr>
            <w:noProof/>
            <w:webHidden/>
          </w:rPr>
          <w:fldChar w:fldCharType="end"/>
        </w:r>
      </w:hyperlink>
    </w:p>
    <w:p w14:paraId="11CE61D5" w14:textId="41F622BE" w:rsidR="006A25DB" w:rsidRDefault="00541365">
      <w:pPr>
        <w:pStyle w:val="TableofFigures"/>
        <w:tabs>
          <w:tab w:val="right" w:leader="dot" w:pos="9350"/>
        </w:tabs>
        <w:rPr>
          <w:rFonts w:eastAsiaTheme="minorEastAsia"/>
          <w:noProof/>
          <w:lang w:val="en-US"/>
        </w:rPr>
      </w:pPr>
      <w:hyperlink w:anchor="_Toc155721064" w:history="1">
        <w:r w:rsidR="006A25DB" w:rsidRPr="005F0E2F">
          <w:rPr>
            <w:rStyle w:val="Hyperlink"/>
            <w:noProof/>
          </w:rPr>
          <w:t>Figure 9</w:t>
        </w:r>
        <w:r w:rsidR="006A25DB" w:rsidRPr="005F0E2F">
          <w:rPr>
            <w:rStyle w:val="Hyperlink"/>
            <w:rFonts w:cstheme="majorBidi"/>
            <w:noProof/>
          </w:rPr>
          <w:t>: KNN</w:t>
        </w:r>
        <w:r w:rsidR="00E3398B">
          <w:rPr>
            <w:rStyle w:val="Hyperlink"/>
            <w:rFonts w:cstheme="majorBidi"/>
            <w:noProof/>
          </w:rPr>
          <w:t xml:space="preserve">, </w:t>
        </w:r>
        <w:r w:rsidR="006A25DB" w:rsidRPr="005F0E2F">
          <w:rPr>
            <w:rStyle w:val="Hyperlink"/>
            <w:noProof/>
          </w:rPr>
          <w:t>Figure 10</w:t>
        </w:r>
        <w:r w:rsidR="006A25DB" w:rsidRPr="005F0E2F">
          <w:rPr>
            <w:rStyle w:val="Hyperlink"/>
            <w:rFonts w:cstheme="majorBidi"/>
            <w:noProof/>
          </w:rPr>
          <w:t>: AdaBoost</w:t>
        </w:r>
        <w:r w:rsidR="006A25DB">
          <w:rPr>
            <w:noProof/>
            <w:webHidden/>
          </w:rPr>
          <w:tab/>
        </w:r>
        <w:r w:rsidR="006A25DB">
          <w:rPr>
            <w:noProof/>
            <w:webHidden/>
          </w:rPr>
          <w:fldChar w:fldCharType="begin"/>
        </w:r>
        <w:r w:rsidR="006A25DB">
          <w:rPr>
            <w:noProof/>
            <w:webHidden/>
          </w:rPr>
          <w:instrText xml:space="preserve"> PAGEREF _Toc155721064 \h </w:instrText>
        </w:r>
        <w:r w:rsidR="006A25DB">
          <w:rPr>
            <w:noProof/>
            <w:webHidden/>
          </w:rPr>
        </w:r>
        <w:r w:rsidR="006A25DB">
          <w:rPr>
            <w:noProof/>
            <w:webHidden/>
          </w:rPr>
          <w:fldChar w:fldCharType="separate"/>
        </w:r>
        <w:r w:rsidR="006A25DB">
          <w:rPr>
            <w:noProof/>
            <w:webHidden/>
          </w:rPr>
          <w:t>26</w:t>
        </w:r>
        <w:r w:rsidR="006A25DB">
          <w:rPr>
            <w:noProof/>
            <w:webHidden/>
          </w:rPr>
          <w:fldChar w:fldCharType="end"/>
        </w:r>
      </w:hyperlink>
    </w:p>
    <w:p w14:paraId="358BEA51" w14:textId="46BEB79A" w:rsidR="006A25DB" w:rsidRDefault="00541365">
      <w:pPr>
        <w:pStyle w:val="TableofFigures"/>
        <w:tabs>
          <w:tab w:val="right" w:leader="dot" w:pos="9350"/>
        </w:tabs>
        <w:rPr>
          <w:rFonts w:eastAsiaTheme="minorEastAsia"/>
          <w:noProof/>
          <w:lang w:val="en-US"/>
        </w:rPr>
      </w:pPr>
      <w:hyperlink w:anchor="_Toc155721065" w:history="1">
        <w:r w:rsidR="006A25DB" w:rsidRPr="005F0E2F">
          <w:rPr>
            <w:rStyle w:val="Hyperlink"/>
            <w:noProof/>
          </w:rPr>
          <w:t>Figure 11</w:t>
        </w:r>
        <w:r w:rsidR="006A25DB" w:rsidRPr="005F0E2F">
          <w:rPr>
            <w:rStyle w:val="Hyperlink"/>
            <w:rFonts w:cstheme="majorBidi"/>
            <w:noProof/>
          </w:rPr>
          <w:t>: Scratched CNN</w:t>
        </w:r>
        <w:r w:rsidR="00E3398B">
          <w:rPr>
            <w:rStyle w:val="Hyperlink"/>
            <w:rFonts w:cstheme="majorBidi"/>
            <w:noProof/>
          </w:rPr>
          <w:t xml:space="preserve">, </w:t>
        </w:r>
        <w:r w:rsidR="006A25DB" w:rsidRPr="005F0E2F">
          <w:rPr>
            <w:rStyle w:val="Hyperlink"/>
            <w:noProof/>
          </w:rPr>
          <w:t>Figure 12</w:t>
        </w:r>
        <w:r w:rsidR="006A25DB" w:rsidRPr="005F0E2F">
          <w:rPr>
            <w:rStyle w:val="Hyperlink"/>
            <w:rFonts w:cstheme="majorBidi"/>
            <w:noProof/>
          </w:rPr>
          <w:t>: Xception</w:t>
        </w:r>
        <w:r w:rsidR="006A25DB">
          <w:rPr>
            <w:noProof/>
            <w:webHidden/>
          </w:rPr>
          <w:tab/>
        </w:r>
        <w:r w:rsidR="006A25DB">
          <w:rPr>
            <w:noProof/>
            <w:webHidden/>
          </w:rPr>
          <w:fldChar w:fldCharType="begin"/>
        </w:r>
        <w:r w:rsidR="006A25DB">
          <w:rPr>
            <w:noProof/>
            <w:webHidden/>
          </w:rPr>
          <w:instrText xml:space="preserve"> PAGEREF _Toc155721065 \h </w:instrText>
        </w:r>
        <w:r w:rsidR="006A25DB">
          <w:rPr>
            <w:noProof/>
            <w:webHidden/>
          </w:rPr>
        </w:r>
        <w:r w:rsidR="006A25DB">
          <w:rPr>
            <w:noProof/>
            <w:webHidden/>
          </w:rPr>
          <w:fldChar w:fldCharType="separate"/>
        </w:r>
        <w:r w:rsidR="006A25DB">
          <w:rPr>
            <w:noProof/>
            <w:webHidden/>
          </w:rPr>
          <w:t>26</w:t>
        </w:r>
        <w:r w:rsidR="006A25DB">
          <w:rPr>
            <w:noProof/>
            <w:webHidden/>
          </w:rPr>
          <w:fldChar w:fldCharType="end"/>
        </w:r>
      </w:hyperlink>
    </w:p>
    <w:p w14:paraId="53A8F945" w14:textId="39059A82" w:rsidR="006A25DB" w:rsidRDefault="00541365">
      <w:pPr>
        <w:pStyle w:val="TableofFigures"/>
        <w:tabs>
          <w:tab w:val="right" w:leader="dot" w:pos="9350"/>
        </w:tabs>
        <w:rPr>
          <w:rFonts w:eastAsiaTheme="minorEastAsia"/>
          <w:noProof/>
          <w:lang w:val="en-US"/>
        </w:rPr>
      </w:pPr>
      <w:hyperlink w:anchor="_Toc155721066" w:history="1">
        <w:r w:rsidR="006A25DB" w:rsidRPr="005F0E2F">
          <w:rPr>
            <w:rStyle w:val="Hyperlink"/>
            <w:noProof/>
          </w:rPr>
          <w:t>Figure 13</w:t>
        </w:r>
        <w:r w:rsidR="006A25DB" w:rsidRPr="005F0E2F">
          <w:rPr>
            <w:rStyle w:val="Hyperlink"/>
            <w:rFonts w:cstheme="majorBidi"/>
            <w:noProof/>
          </w:rPr>
          <w:t>: InceptionV3</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14</w:t>
        </w:r>
        <w:r w:rsidR="006A25DB" w:rsidRPr="005F0E2F">
          <w:rPr>
            <w:rStyle w:val="Hyperlink"/>
            <w:rFonts w:cstheme="majorBidi"/>
            <w:noProof/>
          </w:rPr>
          <w:t>: RestNet50</w:t>
        </w:r>
        <w:r w:rsidR="006A25DB">
          <w:rPr>
            <w:noProof/>
            <w:webHidden/>
          </w:rPr>
          <w:tab/>
        </w:r>
        <w:r w:rsidR="006A25DB">
          <w:rPr>
            <w:noProof/>
            <w:webHidden/>
          </w:rPr>
          <w:fldChar w:fldCharType="begin"/>
        </w:r>
        <w:r w:rsidR="006A25DB">
          <w:rPr>
            <w:noProof/>
            <w:webHidden/>
          </w:rPr>
          <w:instrText xml:space="preserve"> PAGEREF _Toc155721066 \h </w:instrText>
        </w:r>
        <w:r w:rsidR="006A25DB">
          <w:rPr>
            <w:noProof/>
            <w:webHidden/>
          </w:rPr>
        </w:r>
        <w:r w:rsidR="006A25DB">
          <w:rPr>
            <w:noProof/>
            <w:webHidden/>
          </w:rPr>
          <w:fldChar w:fldCharType="separate"/>
        </w:r>
        <w:r w:rsidR="006A25DB">
          <w:rPr>
            <w:noProof/>
            <w:webHidden/>
          </w:rPr>
          <w:t>26</w:t>
        </w:r>
        <w:r w:rsidR="006A25DB">
          <w:rPr>
            <w:noProof/>
            <w:webHidden/>
          </w:rPr>
          <w:fldChar w:fldCharType="end"/>
        </w:r>
      </w:hyperlink>
    </w:p>
    <w:p w14:paraId="146FAFB9" w14:textId="0F6795A7" w:rsidR="006A25DB" w:rsidRDefault="00541365">
      <w:pPr>
        <w:pStyle w:val="TableofFigures"/>
        <w:tabs>
          <w:tab w:val="right" w:leader="dot" w:pos="9350"/>
        </w:tabs>
        <w:rPr>
          <w:rFonts w:eastAsiaTheme="minorEastAsia"/>
          <w:noProof/>
          <w:lang w:val="en-US"/>
        </w:rPr>
      </w:pPr>
      <w:hyperlink w:anchor="_Toc155721067" w:history="1">
        <w:r w:rsidR="006A25DB" w:rsidRPr="005F0E2F">
          <w:rPr>
            <w:rStyle w:val="Hyperlink"/>
            <w:noProof/>
          </w:rPr>
          <w:t>Figure 15</w:t>
        </w:r>
        <w:r w:rsidR="006A25DB" w:rsidRPr="005F0E2F">
          <w:rPr>
            <w:rStyle w:val="Hyperlink"/>
            <w:rFonts w:cstheme="majorBidi"/>
            <w:noProof/>
          </w:rPr>
          <w:t>: EfficientNetB0</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16</w:t>
        </w:r>
        <w:r w:rsidR="006A25DB" w:rsidRPr="005F0E2F">
          <w:rPr>
            <w:rStyle w:val="Hyperlink"/>
            <w:rFonts w:cstheme="majorBidi"/>
            <w:noProof/>
          </w:rPr>
          <w:t>: VGG19</w:t>
        </w:r>
        <w:r w:rsidR="006A25DB">
          <w:rPr>
            <w:noProof/>
            <w:webHidden/>
          </w:rPr>
          <w:tab/>
        </w:r>
        <w:r w:rsidR="006A25DB">
          <w:rPr>
            <w:noProof/>
            <w:webHidden/>
          </w:rPr>
          <w:fldChar w:fldCharType="begin"/>
        </w:r>
        <w:r w:rsidR="006A25DB">
          <w:rPr>
            <w:noProof/>
            <w:webHidden/>
          </w:rPr>
          <w:instrText xml:space="preserve"> PAGEREF _Toc155721067 \h </w:instrText>
        </w:r>
        <w:r w:rsidR="006A25DB">
          <w:rPr>
            <w:noProof/>
            <w:webHidden/>
          </w:rPr>
        </w:r>
        <w:r w:rsidR="006A25DB">
          <w:rPr>
            <w:noProof/>
            <w:webHidden/>
          </w:rPr>
          <w:fldChar w:fldCharType="separate"/>
        </w:r>
        <w:r w:rsidR="006A25DB">
          <w:rPr>
            <w:noProof/>
            <w:webHidden/>
          </w:rPr>
          <w:t>27</w:t>
        </w:r>
        <w:r w:rsidR="006A25DB">
          <w:rPr>
            <w:noProof/>
            <w:webHidden/>
          </w:rPr>
          <w:fldChar w:fldCharType="end"/>
        </w:r>
      </w:hyperlink>
    </w:p>
    <w:p w14:paraId="1BB51604" w14:textId="514CE2DC" w:rsidR="006A25DB" w:rsidRDefault="00541365">
      <w:pPr>
        <w:pStyle w:val="TableofFigures"/>
        <w:tabs>
          <w:tab w:val="right" w:leader="dot" w:pos="9350"/>
        </w:tabs>
        <w:rPr>
          <w:rFonts w:eastAsiaTheme="minorEastAsia"/>
          <w:noProof/>
          <w:lang w:val="en-US"/>
        </w:rPr>
      </w:pPr>
      <w:hyperlink w:anchor="_Toc155721068" w:history="1">
        <w:r w:rsidR="006A25DB" w:rsidRPr="005F0E2F">
          <w:rPr>
            <w:rStyle w:val="Hyperlink"/>
            <w:noProof/>
          </w:rPr>
          <w:t>Table 1</w:t>
        </w:r>
        <w:r w:rsidR="006A25DB" w:rsidRPr="005F0E2F">
          <w:rPr>
            <w:rStyle w:val="Hyperlink"/>
            <w:rFonts w:cstheme="majorBidi"/>
            <w:noProof/>
          </w:rPr>
          <w:t>: EfficientNetB0 &amp; Xception</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17</w:t>
        </w:r>
        <w:r w:rsidR="006A25DB" w:rsidRPr="005F0E2F">
          <w:rPr>
            <w:rStyle w:val="Hyperlink"/>
            <w:rFonts w:cstheme="majorBidi"/>
            <w:noProof/>
          </w:rPr>
          <w:t>: Average Accuracy and Loss</w:t>
        </w:r>
        <w:r w:rsidR="006A25DB">
          <w:rPr>
            <w:noProof/>
            <w:webHidden/>
          </w:rPr>
          <w:tab/>
        </w:r>
        <w:r w:rsidR="006A25DB">
          <w:rPr>
            <w:noProof/>
            <w:webHidden/>
          </w:rPr>
          <w:fldChar w:fldCharType="begin"/>
        </w:r>
        <w:r w:rsidR="006A25DB">
          <w:rPr>
            <w:noProof/>
            <w:webHidden/>
          </w:rPr>
          <w:instrText xml:space="preserve"> PAGEREF _Toc155721068 \h </w:instrText>
        </w:r>
        <w:r w:rsidR="006A25DB">
          <w:rPr>
            <w:noProof/>
            <w:webHidden/>
          </w:rPr>
        </w:r>
        <w:r w:rsidR="006A25DB">
          <w:rPr>
            <w:noProof/>
            <w:webHidden/>
          </w:rPr>
          <w:fldChar w:fldCharType="separate"/>
        </w:r>
        <w:r w:rsidR="006A25DB">
          <w:rPr>
            <w:noProof/>
            <w:webHidden/>
          </w:rPr>
          <w:t>27</w:t>
        </w:r>
        <w:r w:rsidR="006A25DB">
          <w:rPr>
            <w:noProof/>
            <w:webHidden/>
          </w:rPr>
          <w:fldChar w:fldCharType="end"/>
        </w:r>
      </w:hyperlink>
    </w:p>
    <w:p w14:paraId="0D1A47B6" w14:textId="7C715C00" w:rsidR="006A25DB" w:rsidRDefault="00541365">
      <w:pPr>
        <w:pStyle w:val="TableofFigures"/>
        <w:tabs>
          <w:tab w:val="right" w:leader="dot" w:pos="9350"/>
        </w:tabs>
        <w:rPr>
          <w:rFonts w:eastAsiaTheme="minorEastAsia"/>
          <w:noProof/>
          <w:lang w:val="en-US"/>
        </w:rPr>
      </w:pPr>
      <w:hyperlink w:anchor="_Toc155721069" w:history="1">
        <w:r w:rsidR="006A25DB" w:rsidRPr="005F0E2F">
          <w:rPr>
            <w:rStyle w:val="Hyperlink"/>
            <w:noProof/>
          </w:rPr>
          <w:t>Table 2</w:t>
        </w:r>
        <w:r w:rsidR="006A25DB" w:rsidRPr="005F0E2F">
          <w:rPr>
            <w:rStyle w:val="Hyperlink"/>
            <w:rFonts w:cstheme="majorBidi"/>
            <w:noProof/>
          </w:rPr>
          <w:t>: EfficientNetB0 &amp; InceptionV3</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18</w:t>
        </w:r>
        <w:r w:rsidR="006A25DB" w:rsidRPr="005F0E2F">
          <w:rPr>
            <w:rStyle w:val="Hyperlink"/>
            <w:rFonts w:cstheme="majorBidi"/>
            <w:noProof/>
          </w:rPr>
          <w:t>: Average Accuracy and Loss</w:t>
        </w:r>
        <w:r w:rsidR="006A25DB">
          <w:rPr>
            <w:noProof/>
            <w:webHidden/>
          </w:rPr>
          <w:tab/>
        </w:r>
        <w:r w:rsidR="006A25DB">
          <w:rPr>
            <w:noProof/>
            <w:webHidden/>
          </w:rPr>
          <w:fldChar w:fldCharType="begin"/>
        </w:r>
        <w:r w:rsidR="006A25DB">
          <w:rPr>
            <w:noProof/>
            <w:webHidden/>
          </w:rPr>
          <w:instrText xml:space="preserve"> PAGEREF _Toc155721069 \h </w:instrText>
        </w:r>
        <w:r w:rsidR="006A25DB">
          <w:rPr>
            <w:noProof/>
            <w:webHidden/>
          </w:rPr>
        </w:r>
        <w:r w:rsidR="006A25DB">
          <w:rPr>
            <w:noProof/>
            <w:webHidden/>
          </w:rPr>
          <w:fldChar w:fldCharType="separate"/>
        </w:r>
        <w:r w:rsidR="006A25DB">
          <w:rPr>
            <w:noProof/>
            <w:webHidden/>
          </w:rPr>
          <w:t>28</w:t>
        </w:r>
        <w:r w:rsidR="006A25DB">
          <w:rPr>
            <w:noProof/>
            <w:webHidden/>
          </w:rPr>
          <w:fldChar w:fldCharType="end"/>
        </w:r>
      </w:hyperlink>
    </w:p>
    <w:p w14:paraId="443DC3B2" w14:textId="7FEBE0B0" w:rsidR="006A25DB" w:rsidRDefault="00541365">
      <w:pPr>
        <w:pStyle w:val="TableofFigures"/>
        <w:tabs>
          <w:tab w:val="right" w:leader="dot" w:pos="9350"/>
        </w:tabs>
        <w:rPr>
          <w:rFonts w:eastAsiaTheme="minorEastAsia"/>
          <w:noProof/>
          <w:lang w:val="en-US"/>
        </w:rPr>
      </w:pPr>
      <w:hyperlink w:anchor="_Toc155721070" w:history="1">
        <w:r w:rsidR="006A25DB" w:rsidRPr="005F0E2F">
          <w:rPr>
            <w:rStyle w:val="Hyperlink"/>
            <w:noProof/>
          </w:rPr>
          <w:t>Table 3</w:t>
        </w:r>
        <w:r w:rsidR="006A25DB" w:rsidRPr="005F0E2F">
          <w:rPr>
            <w:rStyle w:val="Hyperlink"/>
            <w:rFonts w:cstheme="majorBidi"/>
            <w:noProof/>
          </w:rPr>
          <w:t>: InceptionV3 &amp; Xception</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19</w:t>
        </w:r>
        <w:r w:rsidR="006A25DB" w:rsidRPr="005F0E2F">
          <w:rPr>
            <w:rStyle w:val="Hyperlink"/>
            <w:rFonts w:cstheme="majorBidi"/>
            <w:noProof/>
          </w:rPr>
          <w:t>: Average Accuracy and Loss</w:t>
        </w:r>
        <w:r w:rsidR="006A25DB">
          <w:rPr>
            <w:noProof/>
            <w:webHidden/>
          </w:rPr>
          <w:tab/>
        </w:r>
        <w:r w:rsidR="006A25DB">
          <w:rPr>
            <w:noProof/>
            <w:webHidden/>
          </w:rPr>
          <w:fldChar w:fldCharType="begin"/>
        </w:r>
        <w:r w:rsidR="006A25DB">
          <w:rPr>
            <w:noProof/>
            <w:webHidden/>
          </w:rPr>
          <w:instrText xml:space="preserve"> PAGEREF _Toc155721070 \h </w:instrText>
        </w:r>
        <w:r w:rsidR="006A25DB">
          <w:rPr>
            <w:noProof/>
            <w:webHidden/>
          </w:rPr>
        </w:r>
        <w:r w:rsidR="006A25DB">
          <w:rPr>
            <w:noProof/>
            <w:webHidden/>
          </w:rPr>
          <w:fldChar w:fldCharType="separate"/>
        </w:r>
        <w:r w:rsidR="006A25DB">
          <w:rPr>
            <w:noProof/>
            <w:webHidden/>
          </w:rPr>
          <w:t>28</w:t>
        </w:r>
        <w:r w:rsidR="006A25DB">
          <w:rPr>
            <w:noProof/>
            <w:webHidden/>
          </w:rPr>
          <w:fldChar w:fldCharType="end"/>
        </w:r>
      </w:hyperlink>
    </w:p>
    <w:p w14:paraId="10894E72" w14:textId="0677C824" w:rsidR="006A25DB" w:rsidRDefault="00541365">
      <w:pPr>
        <w:pStyle w:val="TableofFigures"/>
        <w:tabs>
          <w:tab w:val="right" w:leader="dot" w:pos="9350"/>
        </w:tabs>
        <w:rPr>
          <w:rFonts w:eastAsiaTheme="minorEastAsia"/>
          <w:noProof/>
          <w:lang w:val="en-US"/>
        </w:rPr>
      </w:pPr>
      <w:hyperlink w:anchor="_Toc155721071" w:history="1">
        <w:r w:rsidR="006A25DB" w:rsidRPr="005F0E2F">
          <w:rPr>
            <w:rStyle w:val="Hyperlink"/>
            <w:noProof/>
          </w:rPr>
          <w:t>Table 4</w:t>
        </w:r>
        <w:r w:rsidR="006A25DB" w:rsidRPr="005F0E2F">
          <w:rPr>
            <w:rStyle w:val="Hyperlink"/>
            <w:rFonts w:cstheme="majorBidi"/>
            <w:noProof/>
          </w:rPr>
          <w:t>: EfficientNetB0, Xception &amp; InceptionV3</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20</w:t>
        </w:r>
        <w:r w:rsidR="006A25DB" w:rsidRPr="005F0E2F">
          <w:rPr>
            <w:rStyle w:val="Hyperlink"/>
            <w:rFonts w:cstheme="majorBidi"/>
            <w:noProof/>
          </w:rPr>
          <w:t>: Average Accuracy and Loss</w:t>
        </w:r>
        <w:r w:rsidR="006A25DB">
          <w:rPr>
            <w:noProof/>
            <w:webHidden/>
          </w:rPr>
          <w:tab/>
        </w:r>
        <w:r w:rsidR="006A25DB">
          <w:rPr>
            <w:noProof/>
            <w:webHidden/>
          </w:rPr>
          <w:fldChar w:fldCharType="begin"/>
        </w:r>
        <w:r w:rsidR="006A25DB">
          <w:rPr>
            <w:noProof/>
            <w:webHidden/>
          </w:rPr>
          <w:instrText xml:space="preserve"> PAGEREF _Toc155721071 \h </w:instrText>
        </w:r>
        <w:r w:rsidR="006A25DB">
          <w:rPr>
            <w:noProof/>
            <w:webHidden/>
          </w:rPr>
        </w:r>
        <w:r w:rsidR="006A25DB">
          <w:rPr>
            <w:noProof/>
            <w:webHidden/>
          </w:rPr>
          <w:fldChar w:fldCharType="separate"/>
        </w:r>
        <w:r w:rsidR="006A25DB">
          <w:rPr>
            <w:noProof/>
            <w:webHidden/>
          </w:rPr>
          <w:t>29</w:t>
        </w:r>
        <w:r w:rsidR="006A25DB">
          <w:rPr>
            <w:noProof/>
            <w:webHidden/>
          </w:rPr>
          <w:fldChar w:fldCharType="end"/>
        </w:r>
      </w:hyperlink>
    </w:p>
    <w:p w14:paraId="6EE5ACB3" w14:textId="7E932987" w:rsidR="00AA63D4" w:rsidRDefault="00C64CF6" w:rsidP="002E7D6A">
      <w:pPr>
        <w:rPr>
          <w:rFonts w:asciiTheme="majorBidi" w:hAnsiTheme="majorBidi" w:cstheme="majorBidi"/>
          <w:b/>
          <w:bCs/>
          <w:sz w:val="24"/>
          <w:szCs w:val="24"/>
        </w:rPr>
      </w:pPr>
      <w:r>
        <w:rPr>
          <w:rFonts w:asciiTheme="majorBidi" w:hAnsiTheme="majorBidi" w:cstheme="majorBidi"/>
          <w:b/>
          <w:bCs/>
          <w:sz w:val="24"/>
          <w:szCs w:val="24"/>
        </w:rPr>
        <w:fldChar w:fldCharType="end"/>
      </w:r>
    </w:p>
    <w:p w14:paraId="607092AD" w14:textId="29552542" w:rsidR="006A25DB" w:rsidRDefault="006A25DB" w:rsidP="006A25DB">
      <w:pPr>
        <w:pStyle w:val="Heading1"/>
      </w:pPr>
      <w:bookmarkStart w:id="8" w:name="_Toc155723678"/>
      <w:r>
        <w:t>List Of Table</w:t>
      </w:r>
      <w:bookmarkEnd w:id="8"/>
    </w:p>
    <w:p w14:paraId="547C2CD0" w14:textId="4DB2B06B" w:rsidR="006A25DB" w:rsidRDefault="006A25DB">
      <w:pPr>
        <w:pStyle w:val="TableofFigures"/>
        <w:tabs>
          <w:tab w:val="right" w:leader="dot" w:pos="9350"/>
        </w:tabs>
        <w:rPr>
          <w:rFonts w:eastAsiaTheme="minorEastAsia"/>
          <w:noProof/>
          <w:lang w:val="en-US"/>
        </w:rPr>
      </w:pPr>
      <w:r>
        <w:fldChar w:fldCharType="begin"/>
      </w:r>
      <w:r>
        <w:instrText xml:space="preserve"> TOC \h \z \c "Table" </w:instrText>
      </w:r>
      <w:r>
        <w:fldChar w:fldCharType="separate"/>
      </w:r>
      <w:hyperlink w:anchor="_Toc155721042" w:history="1">
        <w:r w:rsidRPr="004C643A">
          <w:rPr>
            <w:rStyle w:val="Hyperlink"/>
            <w:noProof/>
          </w:rPr>
          <w:t>Table 1</w:t>
        </w:r>
        <w:r w:rsidRPr="004C643A">
          <w:rPr>
            <w:rStyle w:val="Hyperlink"/>
            <w:rFonts w:cstheme="majorBidi"/>
            <w:noProof/>
          </w:rPr>
          <w:t>: EfficientNetB0 &amp; Xception</w:t>
        </w:r>
        <w:r>
          <w:rPr>
            <w:noProof/>
            <w:webHidden/>
          </w:rPr>
          <w:tab/>
        </w:r>
        <w:r>
          <w:rPr>
            <w:noProof/>
            <w:webHidden/>
          </w:rPr>
          <w:fldChar w:fldCharType="begin"/>
        </w:r>
        <w:r>
          <w:rPr>
            <w:noProof/>
            <w:webHidden/>
          </w:rPr>
          <w:instrText xml:space="preserve"> PAGEREF _Toc155721042 \h </w:instrText>
        </w:r>
        <w:r>
          <w:rPr>
            <w:noProof/>
            <w:webHidden/>
          </w:rPr>
        </w:r>
        <w:r>
          <w:rPr>
            <w:noProof/>
            <w:webHidden/>
          </w:rPr>
          <w:fldChar w:fldCharType="separate"/>
        </w:r>
        <w:r>
          <w:rPr>
            <w:noProof/>
            <w:webHidden/>
          </w:rPr>
          <w:t>27</w:t>
        </w:r>
        <w:r>
          <w:rPr>
            <w:noProof/>
            <w:webHidden/>
          </w:rPr>
          <w:fldChar w:fldCharType="end"/>
        </w:r>
      </w:hyperlink>
    </w:p>
    <w:p w14:paraId="3AD01782" w14:textId="626B6947" w:rsidR="006A25DB" w:rsidRDefault="00541365">
      <w:pPr>
        <w:pStyle w:val="TableofFigures"/>
        <w:tabs>
          <w:tab w:val="right" w:leader="dot" w:pos="9350"/>
        </w:tabs>
        <w:rPr>
          <w:rFonts w:eastAsiaTheme="minorEastAsia"/>
          <w:noProof/>
          <w:lang w:val="en-US"/>
        </w:rPr>
      </w:pPr>
      <w:hyperlink w:anchor="_Toc155721043" w:history="1">
        <w:r w:rsidR="006A25DB" w:rsidRPr="004C643A">
          <w:rPr>
            <w:rStyle w:val="Hyperlink"/>
            <w:noProof/>
          </w:rPr>
          <w:t>Table 2</w:t>
        </w:r>
        <w:r w:rsidR="006A25DB" w:rsidRPr="004C643A">
          <w:rPr>
            <w:rStyle w:val="Hyperlink"/>
            <w:rFonts w:cstheme="majorBidi"/>
            <w:noProof/>
          </w:rPr>
          <w:t>: EfficientNetB0 &amp; InceptionV3</w:t>
        </w:r>
        <w:r w:rsidR="006A25DB">
          <w:rPr>
            <w:noProof/>
            <w:webHidden/>
          </w:rPr>
          <w:tab/>
        </w:r>
        <w:r w:rsidR="006A25DB">
          <w:rPr>
            <w:noProof/>
            <w:webHidden/>
          </w:rPr>
          <w:fldChar w:fldCharType="begin"/>
        </w:r>
        <w:r w:rsidR="006A25DB">
          <w:rPr>
            <w:noProof/>
            <w:webHidden/>
          </w:rPr>
          <w:instrText xml:space="preserve"> PAGEREF _Toc155721043 \h </w:instrText>
        </w:r>
        <w:r w:rsidR="006A25DB">
          <w:rPr>
            <w:noProof/>
            <w:webHidden/>
          </w:rPr>
        </w:r>
        <w:r w:rsidR="006A25DB">
          <w:rPr>
            <w:noProof/>
            <w:webHidden/>
          </w:rPr>
          <w:fldChar w:fldCharType="separate"/>
        </w:r>
        <w:r w:rsidR="006A25DB">
          <w:rPr>
            <w:noProof/>
            <w:webHidden/>
          </w:rPr>
          <w:t>28</w:t>
        </w:r>
        <w:r w:rsidR="006A25DB">
          <w:rPr>
            <w:noProof/>
            <w:webHidden/>
          </w:rPr>
          <w:fldChar w:fldCharType="end"/>
        </w:r>
      </w:hyperlink>
    </w:p>
    <w:p w14:paraId="5C2297F0" w14:textId="0FC3B7B6" w:rsidR="006A25DB" w:rsidRDefault="00541365">
      <w:pPr>
        <w:pStyle w:val="TableofFigures"/>
        <w:tabs>
          <w:tab w:val="right" w:leader="dot" w:pos="9350"/>
        </w:tabs>
        <w:rPr>
          <w:rFonts w:eastAsiaTheme="minorEastAsia"/>
          <w:noProof/>
          <w:lang w:val="en-US"/>
        </w:rPr>
      </w:pPr>
      <w:hyperlink w:anchor="_Toc155721044" w:history="1">
        <w:r w:rsidR="006A25DB" w:rsidRPr="004C643A">
          <w:rPr>
            <w:rStyle w:val="Hyperlink"/>
            <w:noProof/>
          </w:rPr>
          <w:t>Table 3</w:t>
        </w:r>
        <w:r w:rsidR="006A25DB" w:rsidRPr="004C643A">
          <w:rPr>
            <w:rStyle w:val="Hyperlink"/>
            <w:rFonts w:cstheme="majorBidi"/>
            <w:noProof/>
          </w:rPr>
          <w:t>: InceptionV3 &amp; Xception</w:t>
        </w:r>
        <w:r w:rsidR="006A25DB">
          <w:rPr>
            <w:noProof/>
            <w:webHidden/>
          </w:rPr>
          <w:tab/>
        </w:r>
        <w:r w:rsidR="006A25DB">
          <w:rPr>
            <w:noProof/>
            <w:webHidden/>
          </w:rPr>
          <w:fldChar w:fldCharType="begin"/>
        </w:r>
        <w:r w:rsidR="006A25DB">
          <w:rPr>
            <w:noProof/>
            <w:webHidden/>
          </w:rPr>
          <w:instrText xml:space="preserve"> PAGEREF _Toc155721044 \h </w:instrText>
        </w:r>
        <w:r w:rsidR="006A25DB">
          <w:rPr>
            <w:noProof/>
            <w:webHidden/>
          </w:rPr>
        </w:r>
        <w:r w:rsidR="006A25DB">
          <w:rPr>
            <w:noProof/>
            <w:webHidden/>
          </w:rPr>
          <w:fldChar w:fldCharType="separate"/>
        </w:r>
        <w:r w:rsidR="006A25DB">
          <w:rPr>
            <w:noProof/>
            <w:webHidden/>
          </w:rPr>
          <w:t>28</w:t>
        </w:r>
        <w:r w:rsidR="006A25DB">
          <w:rPr>
            <w:noProof/>
            <w:webHidden/>
          </w:rPr>
          <w:fldChar w:fldCharType="end"/>
        </w:r>
      </w:hyperlink>
    </w:p>
    <w:p w14:paraId="362BB77E" w14:textId="45C77441" w:rsidR="006A25DB" w:rsidRDefault="00541365">
      <w:pPr>
        <w:pStyle w:val="TableofFigures"/>
        <w:tabs>
          <w:tab w:val="right" w:leader="dot" w:pos="9350"/>
        </w:tabs>
        <w:rPr>
          <w:rFonts w:eastAsiaTheme="minorEastAsia"/>
          <w:noProof/>
          <w:lang w:val="en-US"/>
        </w:rPr>
      </w:pPr>
      <w:hyperlink w:anchor="_Toc155721045" w:history="1">
        <w:r w:rsidR="006A25DB" w:rsidRPr="004C643A">
          <w:rPr>
            <w:rStyle w:val="Hyperlink"/>
            <w:noProof/>
          </w:rPr>
          <w:t>Table 4</w:t>
        </w:r>
        <w:r w:rsidR="006A25DB" w:rsidRPr="004C643A">
          <w:rPr>
            <w:rStyle w:val="Hyperlink"/>
            <w:rFonts w:cstheme="majorBidi"/>
            <w:noProof/>
          </w:rPr>
          <w:t>: EfficientNetB0, Xception &amp; InceptionV3</w:t>
        </w:r>
        <w:r w:rsidR="006A25DB">
          <w:rPr>
            <w:noProof/>
            <w:webHidden/>
          </w:rPr>
          <w:tab/>
        </w:r>
        <w:r w:rsidR="006A25DB">
          <w:rPr>
            <w:noProof/>
            <w:webHidden/>
          </w:rPr>
          <w:fldChar w:fldCharType="begin"/>
        </w:r>
        <w:r w:rsidR="006A25DB">
          <w:rPr>
            <w:noProof/>
            <w:webHidden/>
          </w:rPr>
          <w:instrText xml:space="preserve"> PAGEREF _Toc155721045 \h </w:instrText>
        </w:r>
        <w:r w:rsidR="006A25DB">
          <w:rPr>
            <w:noProof/>
            <w:webHidden/>
          </w:rPr>
        </w:r>
        <w:r w:rsidR="006A25DB">
          <w:rPr>
            <w:noProof/>
            <w:webHidden/>
          </w:rPr>
          <w:fldChar w:fldCharType="separate"/>
        </w:r>
        <w:r w:rsidR="006A25DB">
          <w:rPr>
            <w:noProof/>
            <w:webHidden/>
          </w:rPr>
          <w:t>29</w:t>
        </w:r>
        <w:r w:rsidR="006A25DB">
          <w:rPr>
            <w:noProof/>
            <w:webHidden/>
          </w:rPr>
          <w:fldChar w:fldCharType="end"/>
        </w:r>
      </w:hyperlink>
    </w:p>
    <w:p w14:paraId="42831125" w14:textId="462B266E" w:rsidR="006A25DB" w:rsidRPr="006A25DB" w:rsidRDefault="006A25DB" w:rsidP="006A25DB">
      <w:r>
        <w:fldChar w:fldCharType="end"/>
      </w:r>
    </w:p>
    <w:p w14:paraId="5607808D" w14:textId="107E2D57" w:rsidR="00AA63D4" w:rsidRDefault="00AA63D4" w:rsidP="002E7D6A">
      <w:pPr>
        <w:rPr>
          <w:rFonts w:asciiTheme="majorBidi" w:hAnsiTheme="majorBidi" w:cstheme="majorBidi"/>
          <w:b/>
          <w:bCs/>
          <w:sz w:val="24"/>
          <w:szCs w:val="24"/>
        </w:rPr>
      </w:pPr>
    </w:p>
    <w:p w14:paraId="539E2AFC" w14:textId="40FE7A95" w:rsidR="00AA63D4" w:rsidRDefault="00AA63D4" w:rsidP="002E7D6A">
      <w:pPr>
        <w:rPr>
          <w:rFonts w:asciiTheme="majorBidi" w:hAnsiTheme="majorBidi" w:cstheme="majorBidi"/>
          <w:b/>
          <w:bCs/>
          <w:sz w:val="24"/>
          <w:szCs w:val="24"/>
        </w:rPr>
      </w:pPr>
    </w:p>
    <w:p w14:paraId="7DB180CA" w14:textId="3450CD8C" w:rsidR="00AA63D4" w:rsidRDefault="00AA63D4" w:rsidP="002E7D6A">
      <w:pPr>
        <w:rPr>
          <w:rFonts w:asciiTheme="majorBidi" w:hAnsiTheme="majorBidi" w:cstheme="majorBidi"/>
          <w:b/>
          <w:bCs/>
          <w:sz w:val="24"/>
          <w:szCs w:val="24"/>
        </w:rPr>
      </w:pPr>
    </w:p>
    <w:p w14:paraId="1AEA3B1E" w14:textId="260FE5D0" w:rsidR="00AA63D4" w:rsidRDefault="00AA63D4" w:rsidP="002E7D6A">
      <w:pPr>
        <w:rPr>
          <w:rFonts w:asciiTheme="majorBidi" w:hAnsiTheme="majorBidi" w:cstheme="majorBidi"/>
          <w:b/>
          <w:bCs/>
          <w:sz w:val="24"/>
          <w:szCs w:val="24"/>
        </w:rPr>
      </w:pPr>
    </w:p>
    <w:p w14:paraId="4AF01F53" w14:textId="2A73453D" w:rsidR="00AA63D4" w:rsidRDefault="00AA63D4" w:rsidP="002E7D6A">
      <w:pPr>
        <w:rPr>
          <w:rFonts w:asciiTheme="majorBidi" w:hAnsiTheme="majorBidi" w:cstheme="majorBidi"/>
          <w:b/>
          <w:bCs/>
          <w:sz w:val="24"/>
          <w:szCs w:val="24"/>
        </w:rPr>
      </w:pPr>
    </w:p>
    <w:p w14:paraId="2333EC16" w14:textId="0DFF881D" w:rsidR="00AA63D4" w:rsidRDefault="00AA63D4" w:rsidP="002E7D6A">
      <w:pPr>
        <w:rPr>
          <w:rFonts w:asciiTheme="majorBidi" w:hAnsiTheme="majorBidi" w:cstheme="majorBidi"/>
          <w:b/>
          <w:bCs/>
          <w:sz w:val="24"/>
          <w:szCs w:val="24"/>
        </w:rPr>
      </w:pPr>
    </w:p>
    <w:p w14:paraId="1F1583C0" w14:textId="35179760" w:rsidR="00AA63D4" w:rsidRDefault="00AA63D4" w:rsidP="002E7D6A">
      <w:pPr>
        <w:rPr>
          <w:rFonts w:asciiTheme="majorBidi" w:hAnsiTheme="majorBidi" w:cstheme="majorBidi"/>
          <w:b/>
          <w:bCs/>
          <w:sz w:val="24"/>
          <w:szCs w:val="24"/>
        </w:rPr>
      </w:pPr>
    </w:p>
    <w:p w14:paraId="651707FA" w14:textId="3F99F450" w:rsidR="00B70BF0" w:rsidRDefault="00B70BF0" w:rsidP="002E7D6A">
      <w:pPr>
        <w:rPr>
          <w:rFonts w:asciiTheme="majorBidi" w:hAnsiTheme="majorBidi" w:cstheme="majorBidi"/>
          <w:b/>
          <w:bCs/>
          <w:sz w:val="24"/>
          <w:szCs w:val="24"/>
        </w:rPr>
      </w:pPr>
    </w:p>
    <w:p w14:paraId="103E6985" w14:textId="1AA66B13" w:rsidR="00B70BF0" w:rsidRDefault="00B70BF0" w:rsidP="002E7D6A">
      <w:pPr>
        <w:rPr>
          <w:rFonts w:asciiTheme="majorBidi" w:hAnsiTheme="majorBidi" w:cstheme="majorBidi"/>
          <w:b/>
          <w:bCs/>
          <w:sz w:val="24"/>
          <w:szCs w:val="24"/>
        </w:rPr>
      </w:pPr>
    </w:p>
    <w:p w14:paraId="7D6668AD" w14:textId="634E94EF" w:rsidR="00B70BF0" w:rsidRDefault="00B70BF0" w:rsidP="002E7D6A">
      <w:pPr>
        <w:rPr>
          <w:rFonts w:asciiTheme="majorBidi" w:hAnsiTheme="majorBidi" w:cstheme="majorBidi"/>
          <w:b/>
          <w:bCs/>
          <w:sz w:val="24"/>
          <w:szCs w:val="24"/>
        </w:rPr>
      </w:pPr>
    </w:p>
    <w:p w14:paraId="58B48A63" w14:textId="7A921FF1" w:rsidR="00B70BF0" w:rsidRDefault="00B70BF0" w:rsidP="002E7D6A">
      <w:pPr>
        <w:rPr>
          <w:rFonts w:asciiTheme="majorBidi" w:hAnsiTheme="majorBidi" w:cstheme="majorBidi"/>
          <w:b/>
          <w:bCs/>
          <w:sz w:val="24"/>
          <w:szCs w:val="24"/>
        </w:rPr>
      </w:pPr>
    </w:p>
    <w:p w14:paraId="52E0542A" w14:textId="4F6AAF33" w:rsidR="00B70BF0" w:rsidRDefault="00B70BF0" w:rsidP="002E7D6A">
      <w:pPr>
        <w:rPr>
          <w:rFonts w:asciiTheme="majorBidi" w:hAnsiTheme="majorBidi" w:cstheme="majorBidi"/>
          <w:b/>
          <w:bCs/>
          <w:sz w:val="24"/>
          <w:szCs w:val="24"/>
        </w:rPr>
      </w:pPr>
    </w:p>
    <w:p w14:paraId="4AD0047A" w14:textId="5B031F8F" w:rsidR="00B70BF0" w:rsidRDefault="00B70BF0" w:rsidP="002E7D6A">
      <w:pPr>
        <w:rPr>
          <w:rFonts w:asciiTheme="majorBidi" w:hAnsiTheme="majorBidi" w:cstheme="majorBidi"/>
          <w:b/>
          <w:bCs/>
          <w:sz w:val="24"/>
          <w:szCs w:val="24"/>
        </w:rPr>
      </w:pPr>
    </w:p>
    <w:p w14:paraId="21DE9AFA" w14:textId="00D56D6C" w:rsidR="00B70BF0" w:rsidRDefault="00B70BF0" w:rsidP="002E7D6A">
      <w:pPr>
        <w:rPr>
          <w:rFonts w:asciiTheme="majorBidi" w:hAnsiTheme="majorBidi" w:cstheme="majorBidi"/>
          <w:b/>
          <w:bCs/>
          <w:sz w:val="24"/>
          <w:szCs w:val="24"/>
        </w:rPr>
      </w:pPr>
    </w:p>
    <w:p w14:paraId="16D37B30" w14:textId="6A99E0D8" w:rsidR="00B70BF0" w:rsidRDefault="00B70BF0" w:rsidP="002E7D6A">
      <w:pPr>
        <w:rPr>
          <w:rFonts w:asciiTheme="majorBidi" w:hAnsiTheme="majorBidi" w:cstheme="majorBidi"/>
          <w:b/>
          <w:bCs/>
          <w:sz w:val="24"/>
          <w:szCs w:val="24"/>
        </w:rPr>
      </w:pPr>
    </w:p>
    <w:p w14:paraId="2C53B2FC" w14:textId="77777777" w:rsidR="00B70BF0" w:rsidRPr="00AA63D4" w:rsidRDefault="00B70BF0" w:rsidP="002E7D6A">
      <w:pPr>
        <w:rPr>
          <w:rFonts w:asciiTheme="majorBidi" w:hAnsiTheme="majorBidi" w:cstheme="majorBidi"/>
          <w:b/>
          <w:bCs/>
          <w:sz w:val="24"/>
          <w:szCs w:val="24"/>
        </w:rPr>
      </w:pPr>
    </w:p>
    <w:p w14:paraId="0D35A67C" w14:textId="5F66F4CC" w:rsidR="002E7D6A" w:rsidRPr="00AA63D4" w:rsidRDefault="002E7D6A" w:rsidP="00205650">
      <w:pPr>
        <w:pStyle w:val="Heading1"/>
      </w:pPr>
      <w:bookmarkStart w:id="9" w:name="_Toc155723679"/>
      <w:r w:rsidRPr="00AA63D4">
        <w:lastRenderedPageBreak/>
        <w:t>Chapter 1</w:t>
      </w:r>
      <w:bookmarkEnd w:id="9"/>
    </w:p>
    <w:p w14:paraId="7AF2917A" w14:textId="3A8A1676" w:rsidR="00A7281D" w:rsidRPr="00AA63D4" w:rsidRDefault="00370B25" w:rsidP="00DC052E">
      <w:pPr>
        <w:pStyle w:val="Heading1"/>
        <w:numPr>
          <w:ilvl w:val="0"/>
          <w:numId w:val="11"/>
        </w:numPr>
        <w:rPr>
          <w:b w:val="0"/>
          <w:i/>
          <w:iCs/>
        </w:rPr>
      </w:pPr>
      <w:bookmarkStart w:id="10" w:name="_Toc155723680"/>
      <w:r w:rsidRPr="00AA63D4">
        <w:t>Introduction</w:t>
      </w:r>
      <w:bookmarkEnd w:id="10"/>
    </w:p>
    <w:p w14:paraId="576F0C1D" w14:textId="21805F17" w:rsidR="00370B25" w:rsidRPr="00AA63D4" w:rsidRDefault="00370B25" w:rsidP="00DC052E">
      <w:pPr>
        <w:pStyle w:val="Heading2"/>
        <w:numPr>
          <w:ilvl w:val="0"/>
          <w:numId w:val="12"/>
        </w:numPr>
        <w:rPr>
          <w:b w:val="0"/>
        </w:rPr>
      </w:pPr>
      <w:bookmarkStart w:id="11" w:name="_Toc155723681"/>
      <w:r w:rsidRPr="00AA63D4">
        <w:t>Thesis Topic</w:t>
      </w:r>
      <w:bookmarkEnd w:id="11"/>
    </w:p>
    <w:p w14:paraId="13AD0E44" w14:textId="75567782" w:rsidR="00370B25" w:rsidRPr="00AA63D4" w:rsidRDefault="005E4527" w:rsidP="00735447">
      <w:pPr>
        <w:ind w:left="720"/>
        <w:rPr>
          <w:rFonts w:asciiTheme="majorBidi" w:hAnsiTheme="majorBidi" w:cstheme="majorBidi"/>
          <w:sz w:val="24"/>
          <w:szCs w:val="24"/>
        </w:rPr>
      </w:pPr>
      <w:r w:rsidRPr="005E4527">
        <w:rPr>
          <w:rFonts w:asciiTheme="majorBidi" w:hAnsiTheme="majorBidi" w:cstheme="majorBidi"/>
          <w:sz w:val="24"/>
          <w:szCs w:val="24"/>
        </w:rPr>
        <w:t xml:space="preserve">Enhancing the Identification of Brain </w:t>
      </w:r>
      <w:proofErr w:type="spellStart"/>
      <w:r w:rsidRPr="005E4527">
        <w:rPr>
          <w:rFonts w:asciiTheme="majorBidi" w:hAnsiTheme="majorBidi" w:cstheme="majorBidi"/>
          <w:sz w:val="24"/>
          <w:szCs w:val="24"/>
        </w:rPr>
        <w:t>Tumors</w:t>
      </w:r>
      <w:proofErr w:type="spellEnd"/>
      <w:r w:rsidRPr="005E4527">
        <w:rPr>
          <w:rFonts w:asciiTheme="majorBidi" w:hAnsiTheme="majorBidi" w:cstheme="majorBidi"/>
          <w:sz w:val="24"/>
          <w:szCs w:val="24"/>
        </w:rPr>
        <w:t xml:space="preserve"> using CNN Ensemble Model</w:t>
      </w:r>
      <w:r>
        <w:rPr>
          <w:rFonts w:asciiTheme="majorBidi" w:hAnsiTheme="majorBidi" w:cstheme="majorBidi"/>
          <w:sz w:val="24"/>
          <w:szCs w:val="24"/>
        </w:rPr>
        <w:t>.</w:t>
      </w:r>
    </w:p>
    <w:p w14:paraId="1B8C2F2B" w14:textId="585F8B69" w:rsidR="00370B25" w:rsidRPr="00AA63D4" w:rsidRDefault="00370B25" w:rsidP="00DC052E">
      <w:pPr>
        <w:pStyle w:val="Heading2"/>
        <w:numPr>
          <w:ilvl w:val="0"/>
          <w:numId w:val="12"/>
        </w:numPr>
      </w:pPr>
      <w:bookmarkStart w:id="12" w:name="_Toc155723682"/>
      <w:r w:rsidRPr="00AA63D4">
        <w:t>Introduction</w:t>
      </w:r>
      <w:bookmarkEnd w:id="12"/>
    </w:p>
    <w:p w14:paraId="4FED1404" w14:textId="1E4DE327" w:rsidR="00205650" w:rsidRPr="00AA63D4" w:rsidRDefault="00205650" w:rsidP="00AD3F39">
      <w:pPr>
        <w:pStyle w:val="ListParagraph"/>
        <w:jc w:val="both"/>
        <w:rPr>
          <w:rFonts w:asciiTheme="majorBidi" w:hAnsiTheme="majorBidi" w:cstheme="majorBidi"/>
          <w:lang w:val="en-US"/>
        </w:rPr>
      </w:pPr>
      <w:r w:rsidRPr="00AA63D4">
        <w:rPr>
          <w:rFonts w:asciiTheme="majorBidi" w:hAnsiTheme="majorBidi" w:cstheme="majorBidi"/>
          <w:lang w:val="en-US"/>
        </w:rPr>
        <w:t>In the field of diagnostics and healthcare, detecting brain tumors early and accurately has become a challenge. In diagnostics and healthcare, the early and precise detection of brain tumors has emerged as a formidable task. Brain tumors, regardless of their nature—benign or malignant, can have severe repercussions if not diagnosed and treated promptly [</w:t>
      </w:r>
      <w:hyperlink w:anchor="First" w:history="1">
        <w:r w:rsidRPr="00952A00">
          <w:rPr>
            <w:rStyle w:val="Hyperlink"/>
            <w:rFonts w:asciiTheme="majorBidi" w:hAnsiTheme="majorBidi" w:cstheme="majorBidi"/>
            <w:lang w:val="en-US"/>
          </w:rPr>
          <w:t>1</w:t>
        </w:r>
      </w:hyperlink>
      <w:r w:rsidRPr="00AA63D4">
        <w:rPr>
          <w:rFonts w:asciiTheme="majorBidi" w:hAnsiTheme="majorBidi" w:cstheme="majorBidi"/>
          <w:lang w:val="en-US"/>
        </w:rPr>
        <w:t>]. The demand for efficient detection methods has never been more urgent, considering how quickly the disease can progress and affect patient's lives.</w:t>
      </w:r>
    </w:p>
    <w:p w14:paraId="37C1CAE5" w14:textId="794465E4"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Historically, the identification of brain tumors heavily rested on the expertise of radiologists who methodically analyzed medical pictures, such as those produced from magnetic resonance imaging (MRI) and computed tomography (CT) scans [</w:t>
      </w:r>
      <w:hyperlink w:anchor="Second" w:history="1">
        <w:r w:rsidR="000D215C" w:rsidRPr="00600DF3">
          <w:rPr>
            <w:rStyle w:val="Hyperlink"/>
            <w:rFonts w:asciiTheme="majorBidi" w:hAnsiTheme="majorBidi" w:cstheme="majorBidi"/>
            <w:lang w:val="en-US"/>
          </w:rPr>
          <w:t>2</w:t>
        </w:r>
      </w:hyperlink>
      <w:r w:rsidRPr="00AA63D4">
        <w:rPr>
          <w:rFonts w:asciiTheme="majorBidi" w:hAnsiTheme="majorBidi" w:cstheme="majorBidi"/>
          <w:lang w:val="en-US"/>
        </w:rPr>
        <w:t>]. While these professionals possess knowledge and experience, the sheer volume of medical imaging data and the need for accuracy calls for an efficient and reliable approach. Deep learning techniques, which are a subset of artificial intelligence (AI), come into play in this context.</w:t>
      </w:r>
    </w:p>
    <w:p w14:paraId="07BAC9C2" w14:textId="38CA60E6" w:rsidR="00205650" w:rsidRPr="00AA63D4" w:rsidRDefault="00370B25" w:rsidP="00205650">
      <w:pPr>
        <w:pStyle w:val="ListParagraph"/>
        <w:jc w:val="both"/>
        <w:rPr>
          <w:rFonts w:asciiTheme="majorBidi" w:hAnsiTheme="majorBidi" w:cstheme="majorBidi"/>
          <w:lang w:val="en-US"/>
        </w:rPr>
      </w:pPr>
      <w:r w:rsidRPr="00AA63D4">
        <w:rPr>
          <w:rFonts w:asciiTheme="majorBidi" w:hAnsiTheme="majorBidi" w:cstheme="majorBidi"/>
          <w:lang w:val="en-US"/>
        </w:rPr>
        <w:t>Deep learning, which falls under the category of machine learning, has made advancements in recent times [</w:t>
      </w:r>
      <w:hyperlink w:anchor="Third" w:history="1">
        <w:r w:rsidRPr="00600DF3">
          <w:rPr>
            <w:rStyle w:val="Hyperlink"/>
            <w:rFonts w:asciiTheme="majorBidi" w:hAnsiTheme="majorBidi" w:cstheme="majorBidi"/>
            <w:lang w:val="en-US"/>
          </w:rPr>
          <w:t>3</w:t>
        </w:r>
      </w:hyperlink>
      <w:r w:rsidRPr="00AA63D4">
        <w:rPr>
          <w:rFonts w:asciiTheme="majorBidi" w:hAnsiTheme="majorBidi" w:cstheme="majorBidi"/>
          <w:lang w:val="en-US"/>
        </w:rPr>
        <w:t>]. Its ability to autonomously learn patterns from datasets has paved the way for groundbreaking developments across various fields, including medical image analysis [</w:t>
      </w:r>
      <w:hyperlink w:anchor="Four" w:history="1">
        <w:r w:rsidRPr="00600DF3">
          <w:rPr>
            <w:rStyle w:val="Hyperlink"/>
            <w:rFonts w:asciiTheme="majorBidi" w:hAnsiTheme="majorBidi" w:cstheme="majorBidi"/>
            <w:lang w:val="en-US"/>
          </w:rPr>
          <w:t>4</w:t>
        </w:r>
      </w:hyperlink>
      <w:r w:rsidRPr="00AA63D4">
        <w:rPr>
          <w:rFonts w:asciiTheme="majorBidi" w:hAnsiTheme="majorBidi" w:cstheme="majorBidi"/>
          <w:lang w:val="en-US"/>
        </w:rPr>
        <w:t xml:space="preserve">]. In brain </w:t>
      </w:r>
      <w:proofErr w:type="spellStart"/>
      <w:r w:rsidRPr="00AA63D4">
        <w:rPr>
          <w:rFonts w:asciiTheme="majorBidi" w:hAnsiTheme="majorBidi" w:cstheme="majorBidi"/>
          <w:lang w:val="en-US"/>
        </w:rPr>
        <w:t>tumour</w:t>
      </w:r>
      <w:proofErr w:type="spellEnd"/>
      <w:r w:rsidRPr="00AA63D4">
        <w:rPr>
          <w:rFonts w:asciiTheme="majorBidi" w:hAnsiTheme="majorBidi" w:cstheme="majorBidi"/>
          <w:lang w:val="en-US"/>
        </w:rPr>
        <w:t xml:space="preserve"> detection, deep learning is promising in improving accuracy, speed and consistency.</w:t>
      </w:r>
    </w:p>
    <w:p w14:paraId="3A40331B" w14:textId="06011320" w:rsidR="00370B25" w:rsidRPr="00AA63D4" w:rsidRDefault="00370B25" w:rsidP="00DC052E">
      <w:pPr>
        <w:pStyle w:val="Heading2"/>
        <w:numPr>
          <w:ilvl w:val="0"/>
          <w:numId w:val="12"/>
        </w:numPr>
        <w:rPr>
          <w:sz w:val="22"/>
          <w:szCs w:val="22"/>
          <w:lang w:val="en-US"/>
        </w:rPr>
      </w:pPr>
      <w:bookmarkStart w:id="13" w:name="_Toc155723683"/>
      <w:r w:rsidRPr="00AA63D4">
        <w:rPr>
          <w:lang w:val="en-US"/>
        </w:rPr>
        <w:t>Medical Images</w:t>
      </w:r>
      <w:bookmarkEnd w:id="13"/>
    </w:p>
    <w:p w14:paraId="689ACD2F" w14:textId="220800C4"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Medical imaging holds significant importance in assessing and managing diverse health conditions [</w:t>
      </w:r>
      <w:hyperlink w:anchor="Five" w:history="1">
        <w:r w:rsidR="005C71C5" w:rsidRPr="00600DF3">
          <w:rPr>
            <w:rStyle w:val="Hyperlink"/>
            <w:rFonts w:asciiTheme="majorBidi" w:hAnsiTheme="majorBidi" w:cstheme="majorBidi"/>
            <w:lang w:val="en-US"/>
          </w:rPr>
          <w:t>5</w:t>
        </w:r>
      </w:hyperlink>
      <w:r w:rsidRPr="00AA63D4">
        <w:rPr>
          <w:rFonts w:asciiTheme="majorBidi" w:hAnsiTheme="majorBidi" w:cstheme="majorBidi"/>
          <w:lang w:val="en-US"/>
        </w:rPr>
        <w:t>]. Specifically, when examining the complex structure of the human brain, several imaging techniques offer unique perspectives. Magnetic Resonance Imaging (MRI) stands out as a cornerstone in neuroimaging, delivering exceptional comprehensive images of the brain's interior architecture through the application of magnetic fields and radio waves. These high-resolution images permit clinicians to spot small abnormalities, such as brain tumors, with amazing precision [</w:t>
      </w:r>
      <w:hyperlink w:anchor="Six" w:history="1">
        <w:r w:rsidR="005C71C5" w:rsidRPr="00600DF3">
          <w:rPr>
            <w:rStyle w:val="Hyperlink"/>
            <w:rFonts w:asciiTheme="majorBidi" w:hAnsiTheme="majorBidi" w:cstheme="majorBidi"/>
            <w:lang w:val="en-US"/>
          </w:rPr>
          <w:t>6</w:t>
        </w:r>
      </w:hyperlink>
      <w:r w:rsidRPr="00AA63D4">
        <w:rPr>
          <w:rFonts w:asciiTheme="majorBidi" w:hAnsiTheme="majorBidi" w:cstheme="majorBidi"/>
          <w:lang w:val="en-US"/>
        </w:rPr>
        <w:t>]. Computed Tomography (CT) scans, utilizing X-rays to generate cross-sectional pictures, supplement MRI by providing crucial information regarding tissue density. Despite its slightly reduced resolution, CT serves a significant role in the overall evaluation of brain health.</w:t>
      </w:r>
    </w:p>
    <w:p w14:paraId="4270CA94" w14:textId="337D5628" w:rsidR="00AD3F39" w:rsidRDefault="00370B25" w:rsidP="005643C1">
      <w:pPr>
        <w:pStyle w:val="ListParagraph"/>
        <w:jc w:val="both"/>
        <w:rPr>
          <w:rFonts w:asciiTheme="majorBidi" w:hAnsiTheme="majorBidi" w:cstheme="majorBidi"/>
          <w:lang w:val="en-US"/>
        </w:rPr>
      </w:pPr>
      <w:r w:rsidRPr="00AA63D4">
        <w:rPr>
          <w:rFonts w:asciiTheme="majorBidi" w:hAnsiTheme="majorBidi" w:cstheme="majorBidi"/>
          <w:lang w:val="en-US"/>
        </w:rPr>
        <w:t xml:space="preserve">Positron Emission Tomography (PET) imaging offers a metabolic component to the diagnosis of brain malignancies. By tracing the spread of a radiotracer, PET scans highlight areas of heightened metabolic activity, aiding in detecting and </w:t>
      </w:r>
      <w:proofErr w:type="spellStart"/>
      <w:r w:rsidRPr="00AA63D4">
        <w:rPr>
          <w:rFonts w:asciiTheme="majorBidi" w:hAnsiTheme="majorBidi" w:cstheme="majorBidi"/>
          <w:lang w:val="en-US"/>
        </w:rPr>
        <w:t>characterising</w:t>
      </w:r>
      <w:proofErr w:type="spellEnd"/>
      <w:r w:rsidRPr="00AA63D4">
        <w:rPr>
          <w:rFonts w:asciiTheme="majorBidi" w:hAnsiTheme="majorBidi" w:cstheme="majorBidi"/>
          <w:lang w:val="en-US"/>
        </w:rPr>
        <w:t xml:space="preserve"> malignancies. While not as common in brain imaging, Ultrasound remains a flexible modality. Though it is commonly linked with prenatal imaging, ultrasonography can be applied in specific neuroimaging circumstances, particularly in measuring blood flow and detecting anomalies [</w:t>
      </w:r>
      <w:hyperlink w:anchor="Seven" w:history="1">
        <w:r w:rsidR="005C71C5" w:rsidRPr="00600DF3">
          <w:rPr>
            <w:rStyle w:val="Hyperlink"/>
            <w:rFonts w:asciiTheme="majorBidi" w:hAnsiTheme="majorBidi" w:cstheme="majorBidi"/>
            <w:lang w:val="en-US"/>
          </w:rPr>
          <w:t>7</w:t>
        </w:r>
      </w:hyperlink>
      <w:r w:rsidRPr="00AA63D4">
        <w:rPr>
          <w:rFonts w:asciiTheme="majorBidi" w:hAnsiTheme="majorBidi" w:cstheme="majorBidi"/>
          <w:lang w:val="en-US"/>
        </w:rPr>
        <w:t xml:space="preserve">]. The development of Functional MRI (fMRI) significantly advances our understanding of the brain's dynamic activities, allowing doctors to correlate structural abnormalities, such as tumors, with changes in neural activity. As technology progresses, so does our capacity to utilize imaging modalities like Diffusion Tensor Imaging (DTI), which studies water diffusion in tissues to determine white matter pathways. In the field of brain tumor detection, these different imaging tools collectively contribute to a comprehensive diagnostic </w:t>
      </w:r>
      <w:r w:rsidRPr="00AA63D4">
        <w:rPr>
          <w:rFonts w:asciiTheme="majorBidi" w:hAnsiTheme="majorBidi" w:cstheme="majorBidi"/>
          <w:lang w:val="en-US"/>
        </w:rPr>
        <w:lastRenderedPageBreak/>
        <w:t>strategy, establishing the framework for integrating cutting-edge technology, including deep learning approaches, to automate and refine this delicate process.</w:t>
      </w:r>
    </w:p>
    <w:p w14:paraId="0D111731" w14:textId="77777777" w:rsidR="005643C1" w:rsidRPr="005643C1" w:rsidRDefault="005643C1" w:rsidP="005643C1">
      <w:pPr>
        <w:pStyle w:val="ListParagraph"/>
        <w:jc w:val="both"/>
        <w:rPr>
          <w:rFonts w:asciiTheme="majorBidi" w:hAnsiTheme="majorBidi" w:cstheme="majorBidi"/>
          <w:lang w:val="en-US"/>
        </w:rPr>
      </w:pPr>
    </w:p>
    <w:p w14:paraId="084F3CCB" w14:textId="007EA583" w:rsidR="00370B25" w:rsidRPr="00AA63D4" w:rsidRDefault="00370B25" w:rsidP="00DC052E">
      <w:pPr>
        <w:pStyle w:val="Heading2"/>
        <w:numPr>
          <w:ilvl w:val="0"/>
          <w:numId w:val="12"/>
        </w:numPr>
        <w:rPr>
          <w:lang w:val="en-US"/>
        </w:rPr>
      </w:pPr>
      <w:bookmarkStart w:id="14" w:name="_Toc155723684"/>
      <w:r w:rsidRPr="00AA63D4">
        <w:rPr>
          <w:lang w:val="en-US"/>
        </w:rPr>
        <w:t>Motivation</w:t>
      </w:r>
      <w:bookmarkEnd w:id="14"/>
    </w:p>
    <w:p w14:paraId="7FB8D7D1" w14:textId="6EFB57D3"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Primary brain or spinal cord tumors arise in these tissues. Primary malignant brain and spinal cord tumors will affect 24,810 Americans (10,530 women and 14,280 men) in 2023. This kind of tumor is rare, less than 1%. Brain tumors account for 85%–90% of first CNS malignancies. Worldwide, 308,102 instances of primary brain or spinal cord tumors were expected in 2020</w:t>
      </w:r>
      <w:r w:rsidR="005C71C5" w:rsidRPr="00AA63D4">
        <w:rPr>
          <w:rFonts w:asciiTheme="majorBidi" w:hAnsiTheme="majorBidi" w:cstheme="majorBidi"/>
          <w:lang w:val="en-US"/>
        </w:rPr>
        <w:t xml:space="preserve">. </w:t>
      </w:r>
      <w:r w:rsidRPr="00AA63D4">
        <w:rPr>
          <w:rFonts w:asciiTheme="majorBidi" w:hAnsiTheme="majorBidi" w:cstheme="majorBidi"/>
          <w:lang w:val="en-US"/>
        </w:rPr>
        <w:t>US CNS tumor diagnoses in children under 20 are expected to reach 5,230 in 2023. The rest of this manual covers’ adult primary brain tumors. Brain and nerve system malignancies are incurable and the ninth leading cause of death for men and women. Primary malignant brain and central nervous system tumors will kill 18,990 Americans in 2023 (seven,970 women and 11,020 men). Primary malignant brain and central nervous system cancers killed 251,329 people worldwide in 2020</w:t>
      </w:r>
      <w:r w:rsidR="005C71C5" w:rsidRPr="00AA63D4">
        <w:rPr>
          <w:rFonts w:asciiTheme="majorBidi" w:hAnsiTheme="majorBidi" w:cstheme="majorBidi"/>
          <w:lang w:val="en-US"/>
        </w:rPr>
        <w:t>.</w:t>
      </w:r>
      <w:r w:rsidRPr="00AA63D4">
        <w:rPr>
          <w:rFonts w:asciiTheme="majorBidi" w:hAnsiTheme="majorBidi" w:cstheme="majorBidi"/>
          <w:lang w:val="en-US"/>
        </w:rPr>
        <w:t xml:space="preserve"> Under-15s had a 75% 5-year relative survival rate. The 5-year relative survival rate for 15-39-year-olds is 72%. The 5-year relative survival rate was 21% for those over 40. Doctors calculate brain tumor survival rates every five years [</w:t>
      </w:r>
      <w:hyperlink w:anchor="Eight" w:history="1">
        <w:r w:rsidR="005C71C5" w:rsidRPr="00600DF3">
          <w:rPr>
            <w:rStyle w:val="Hyperlink"/>
            <w:rFonts w:asciiTheme="majorBidi" w:hAnsiTheme="majorBidi" w:cstheme="majorBidi"/>
            <w:lang w:val="en-US"/>
          </w:rPr>
          <w:t>8</w:t>
        </w:r>
      </w:hyperlink>
      <w:r w:rsidRPr="00AA63D4">
        <w:rPr>
          <w:rFonts w:asciiTheme="majorBidi" w:hAnsiTheme="majorBidi" w:cstheme="majorBidi"/>
          <w:lang w:val="en-US"/>
        </w:rPr>
        <w:t>]</w:t>
      </w:r>
      <w:r w:rsidR="005C71C5" w:rsidRPr="00AA63D4">
        <w:rPr>
          <w:rFonts w:asciiTheme="majorBidi" w:hAnsiTheme="majorBidi" w:cstheme="majorBidi"/>
          <w:lang w:val="en-US"/>
        </w:rPr>
        <w:t>.</w:t>
      </w:r>
      <w:r w:rsidRPr="00AA63D4">
        <w:rPr>
          <w:rFonts w:asciiTheme="majorBidi" w:hAnsiTheme="majorBidi" w:cstheme="majorBidi"/>
          <w:lang w:val="en-US"/>
        </w:rPr>
        <w:t xml:space="preserve"> </w:t>
      </w:r>
    </w:p>
    <w:p w14:paraId="713C5CDE" w14:textId="17FDA8BB"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About 120 types of brain tumors affect different brain tissues. Benign or noncancerous brain tumors might be dangerous owing to their size or location. Brain and nerve cancers affect 30 per 100,000 Americans. Brain tumors damage healthy brain tissue by pressing on or spreading into it. Certain brain tumors may become cancerous. If they obstruct cerebral fluid flow, skull pressure may increase. Certain cancers may spread via spinal fluid to distant spine or brain regions</w:t>
      </w:r>
      <w:r w:rsidR="005C71C5" w:rsidRPr="00AA63D4">
        <w:rPr>
          <w:rFonts w:asciiTheme="majorBidi" w:hAnsiTheme="majorBidi" w:cstheme="majorBidi"/>
          <w:lang w:val="en-US"/>
        </w:rPr>
        <w:t xml:space="preserve"> </w:t>
      </w:r>
      <w:r w:rsidRPr="00AA63D4">
        <w:rPr>
          <w:rFonts w:asciiTheme="majorBidi" w:hAnsiTheme="majorBidi" w:cstheme="majorBidi"/>
          <w:lang w:val="en-US"/>
        </w:rPr>
        <w:t>[</w:t>
      </w:r>
      <w:hyperlink w:anchor="Nine" w:history="1">
        <w:r w:rsidR="005C71C5" w:rsidRPr="00600DF3">
          <w:rPr>
            <w:rStyle w:val="Hyperlink"/>
            <w:rFonts w:asciiTheme="majorBidi" w:hAnsiTheme="majorBidi" w:cstheme="majorBidi"/>
            <w:lang w:val="en-US"/>
          </w:rPr>
          <w:t>9</w:t>
        </w:r>
      </w:hyperlink>
      <w:r w:rsidRPr="00AA63D4">
        <w:rPr>
          <w:rFonts w:asciiTheme="majorBidi" w:hAnsiTheme="majorBidi" w:cstheme="majorBidi"/>
          <w:lang w:val="en-US"/>
        </w:rPr>
        <w:t>]</w:t>
      </w:r>
      <w:r w:rsidR="005C71C5" w:rsidRPr="00AA63D4">
        <w:rPr>
          <w:rFonts w:asciiTheme="majorBidi" w:hAnsiTheme="majorBidi" w:cstheme="majorBidi"/>
          <w:lang w:val="en-US"/>
        </w:rPr>
        <w:t>.</w:t>
      </w:r>
    </w:p>
    <w:p w14:paraId="33C398E0" w14:textId="53670313"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Global cancer observatory (2020) ranks 1,284 new cases 22nd with a cumulative risk of 0.82% and a rank of 0.09. The sickness caused 1,144 deaths, ranking 19th, with a cumulative risk of 1.0% and 0.08. These numbers show the prevalence of brain and CNS cancer. In all age categories, 2,898 cases occurred over five years, resulting in a 1.76 per 100,000 rates [</w:t>
      </w:r>
      <w:hyperlink w:anchor="Ten" w:history="1">
        <w:r w:rsidR="005C71C5" w:rsidRPr="00600DF3">
          <w:rPr>
            <w:rStyle w:val="Hyperlink"/>
            <w:rFonts w:asciiTheme="majorBidi" w:hAnsiTheme="majorBidi" w:cstheme="majorBidi"/>
            <w:lang w:val="en-US"/>
          </w:rPr>
          <w:t>10</w:t>
        </w:r>
      </w:hyperlink>
      <w:r w:rsidRPr="00AA63D4">
        <w:rPr>
          <w:rFonts w:asciiTheme="majorBidi" w:hAnsiTheme="majorBidi" w:cstheme="majorBidi"/>
          <w:lang w:val="en-US"/>
        </w:rPr>
        <w:t>]</w:t>
      </w:r>
      <w:r w:rsidR="00D955DE" w:rsidRPr="00AA63D4">
        <w:rPr>
          <w:rFonts w:asciiTheme="majorBidi" w:hAnsiTheme="majorBidi" w:cstheme="majorBidi"/>
          <w:lang w:val="en-US"/>
        </w:rPr>
        <w:t>.</w:t>
      </w:r>
      <w:r w:rsidRPr="00AA63D4">
        <w:rPr>
          <w:rFonts w:asciiTheme="majorBidi" w:hAnsiTheme="majorBidi" w:cstheme="majorBidi"/>
          <w:lang w:val="en-US"/>
        </w:rPr>
        <w:t xml:space="preserve"> </w:t>
      </w:r>
    </w:p>
    <w:p w14:paraId="71CC9653" w14:textId="3BD05CF7"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In Bangladesh, according to research by Sarkar et al. (2021), Treatment of brain tumors is in requirement of joint efforts by several professionals from neurosurgery, neuroradiology, neuropathology, oncology, and radiation. The result is poorer in underdeveloped nations compared to developed countries because of shortcomings in adequate registration, lake of awareness of patients, failure of prompt diagnosis, lack of availability and co-ordination of numerous professionals for complete care and high abandonment rates</w:t>
      </w:r>
      <w:r w:rsidR="00D955DE" w:rsidRPr="00AA63D4">
        <w:rPr>
          <w:rFonts w:asciiTheme="majorBidi" w:hAnsiTheme="majorBidi" w:cstheme="majorBidi"/>
          <w:lang w:val="en-US"/>
        </w:rPr>
        <w:t xml:space="preserve"> [</w:t>
      </w:r>
      <w:hyperlink w:anchor="Eleven" w:history="1">
        <w:r w:rsidR="00D955DE" w:rsidRPr="00600DF3">
          <w:rPr>
            <w:rStyle w:val="Hyperlink"/>
            <w:rFonts w:asciiTheme="majorBidi" w:hAnsiTheme="majorBidi" w:cstheme="majorBidi"/>
            <w:lang w:val="en-US"/>
          </w:rPr>
          <w:t>11</w:t>
        </w:r>
      </w:hyperlink>
      <w:r w:rsidRPr="00AA63D4">
        <w:rPr>
          <w:rFonts w:asciiTheme="majorBidi" w:hAnsiTheme="majorBidi" w:cstheme="majorBidi"/>
          <w:lang w:val="en-US"/>
        </w:rPr>
        <w:t>]</w:t>
      </w:r>
      <w:r w:rsidR="00D955DE" w:rsidRPr="00AA63D4">
        <w:rPr>
          <w:rFonts w:asciiTheme="majorBidi" w:hAnsiTheme="majorBidi" w:cstheme="majorBidi"/>
          <w:lang w:val="en-US"/>
        </w:rPr>
        <w:t>.</w:t>
      </w:r>
      <w:r w:rsidRPr="00AA63D4">
        <w:rPr>
          <w:rFonts w:asciiTheme="majorBidi" w:hAnsiTheme="majorBidi" w:cstheme="majorBidi"/>
          <w:lang w:val="en-US"/>
        </w:rPr>
        <w:t xml:space="preserve"> </w:t>
      </w:r>
    </w:p>
    <w:p w14:paraId="50AFDCE5" w14:textId="77777777"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Brain tumors have decreased, although they remain a medical concern. Brain tumors may profoundly impact an individual's quality of life and well-being. Brain tumors must be detected early to optimize therapy and patient survival. </w:t>
      </w:r>
    </w:p>
    <w:p w14:paraId="72137FE4" w14:textId="478940A2" w:rsidR="00AD3F39" w:rsidRPr="00AA63D4" w:rsidRDefault="00370B25" w:rsidP="00205650">
      <w:pPr>
        <w:pStyle w:val="ListParagraph"/>
        <w:jc w:val="both"/>
        <w:rPr>
          <w:rFonts w:asciiTheme="majorBidi" w:hAnsiTheme="majorBidi" w:cstheme="majorBidi"/>
          <w:lang w:val="en-US"/>
        </w:rPr>
      </w:pPr>
      <w:r w:rsidRPr="00AA63D4">
        <w:rPr>
          <w:rFonts w:asciiTheme="majorBidi" w:hAnsiTheme="majorBidi" w:cstheme="majorBidi"/>
          <w:lang w:val="en-US"/>
        </w:rPr>
        <w:t>Early detection and therapy are crucial for the cure of brain tumors. Risky, untreated brain tumors raise healthcare expenses and suffering. However, early discovery and proper therapy may improve brain cancer. Early brain tumor detection improves treatment outcomes and lowers disease severity. So, the goal is to use image processing and machine learning techniques to identify brain cancers early, benefiting the medical business.</w:t>
      </w:r>
    </w:p>
    <w:p w14:paraId="7781566C" w14:textId="77777777" w:rsidR="00205650" w:rsidRPr="00AA63D4" w:rsidRDefault="00205650" w:rsidP="00205650">
      <w:pPr>
        <w:pStyle w:val="ListParagraph"/>
        <w:jc w:val="both"/>
        <w:rPr>
          <w:rFonts w:asciiTheme="majorBidi" w:hAnsiTheme="majorBidi" w:cstheme="majorBidi"/>
          <w:lang w:val="en-US"/>
        </w:rPr>
      </w:pPr>
    </w:p>
    <w:p w14:paraId="69BF3C91" w14:textId="7052249B" w:rsidR="00AD3F39" w:rsidRPr="00AA63D4" w:rsidRDefault="002F4FB8" w:rsidP="00DC052E">
      <w:pPr>
        <w:pStyle w:val="Heading2"/>
        <w:numPr>
          <w:ilvl w:val="0"/>
          <w:numId w:val="12"/>
        </w:numPr>
        <w:rPr>
          <w:lang w:val="en-US"/>
        </w:rPr>
      </w:pPr>
      <w:bookmarkStart w:id="15" w:name="_Toc155723685"/>
      <w:r w:rsidRPr="00AA63D4">
        <w:rPr>
          <w:lang w:val="en-US"/>
        </w:rPr>
        <w:t>Objective</w:t>
      </w:r>
      <w:bookmarkEnd w:id="15"/>
    </w:p>
    <w:p w14:paraId="36CB25AC" w14:textId="374EEBF7" w:rsidR="002F4FB8" w:rsidRPr="00AA63D4" w:rsidRDefault="002F4FB8" w:rsidP="00AD3F39">
      <w:pPr>
        <w:pStyle w:val="ListParagraph"/>
        <w:rPr>
          <w:rFonts w:asciiTheme="majorBidi" w:hAnsiTheme="majorBidi" w:cstheme="majorBidi"/>
          <w:b/>
          <w:bCs/>
          <w:sz w:val="24"/>
          <w:szCs w:val="24"/>
          <w:lang w:val="en-US"/>
        </w:rPr>
      </w:pPr>
      <w:r w:rsidRPr="00AA63D4">
        <w:rPr>
          <w:rFonts w:asciiTheme="majorBidi" w:hAnsiTheme="majorBidi" w:cstheme="majorBidi"/>
        </w:rPr>
        <w:t>The final sub-goal is to provide a rationale for our method selection from a broad range of options, detailing their functionality and our development process.</w:t>
      </w:r>
    </w:p>
    <w:p w14:paraId="2A71184B" w14:textId="77777777" w:rsidR="002F4FB8" w:rsidRPr="00AA63D4" w:rsidRDefault="002F4FB8" w:rsidP="00AD3F39">
      <w:pPr>
        <w:pStyle w:val="ListParagraph"/>
        <w:numPr>
          <w:ilvl w:val="0"/>
          <w:numId w:val="3"/>
        </w:numPr>
        <w:jc w:val="both"/>
        <w:rPr>
          <w:rFonts w:asciiTheme="majorBidi" w:hAnsiTheme="majorBidi" w:cstheme="majorBidi"/>
        </w:rPr>
      </w:pPr>
      <w:r w:rsidRPr="00AA63D4">
        <w:rPr>
          <w:rFonts w:asciiTheme="majorBidi" w:hAnsiTheme="majorBidi" w:cstheme="majorBidi"/>
          <w:b/>
          <w:bCs/>
        </w:rPr>
        <w:t>Sub-Objective 1:</w:t>
      </w:r>
      <w:r w:rsidRPr="00AA63D4">
        <w:rPr>
          <w:rFonts w:asciiTheme="majorBidi" w:hAnsiTheme="majorBidi" w:cstheme="majorBidi"/>
        </w:rPr>
        <w:t xml:space="preserve"> To collect a suitable dataset of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images, then enhancing the image clarity and characteristics through various augmentation and filtering techniques. </w:t>
      </w:r>
    </w:p>
    <w:p w14:paraId="4FBDC2CC" w14:textId="77777777" w:rsidR="002F4FB8" w:rsidRPr="00AA63D4" w:rsidRDefault="002F4FB8" w:rsidP="00AD3F39">
      <w:pPr>
        <w:pStyle w:val="ListParagraph"/>
        <w:numPr>
          <w:ilvl w:val="0"/>
          <w:numId w:val="3"/>
        </w:numPr>
        <w:jc w:val="both"/>
        <w:rPr>
          <w:rFonts w:asciiTheme="majorBidi" w:hAnsiTheme="majorBidi" w:cstheme="majorBidi"/>
        </w:rPr>
      </w:pPr>
      <w:r w:rsidRPr="00AA63D4">
        <w:rPr>
          <w:rFonts w:asciiTheme="majorBidi" w:hAnsiTheme="majorBidi" w:cstheme="majorBidi"/>
          <w:b/>
          <w:bCs/>
        </w:rPr>
        <w:lastRenderedPageBreak/>
        <w:t>Sub-Objective 2:</w:t>
      </w:r>
      <w:r w:rsidRPr="00AA63D4">
        <w:rPr>
          <w:rFonts w:asciiTheme="majorBidi" w:hAnsiTheme="majorBidi" w:cstheme="majorBidi"/>
        </w:rPr>
        <w:t xml:space="preserve"> To process the gathered data, training it with chosen Convolutional Neural Network models, and categorizing them using specific classifiers. This approach is crafted to be both efficient and effective.</w:t>
      </w:r>
    </w:p>
    <w:p w14:paraId="2AC5167A" w14:textId="5ED15640" w:rsidR="002F4FB8" w:rsidRPr="00AA63D4" w:rsidRDefault="002F4FB8" w:rsidP="00AD3F39">
      <w:pPr>
        <w:pStyle w:val="ListParagraph"/>
        <w:numPr>
          <w:ilvl w:val="0"/>
          <w:numId w:val="3"/>
        </w:numPr>
        <w:jc w:val="both"/>
        <w:rPr>
          <w:rFonts w:asciiTheme="majorBidi" w:hAnsiTheme="majorBidi" w:cstheme="majorBidi"/>
        </w:rPr>
      </w:pPr>
      <w:r w:rsidRPr="00AA63D4">
        <w:rPr>
          <w:rFonts w:asciiTheme="majorBidi" w:hAnsiTheme="majorBidi" w:cstheme="majorBidi"/>
          <w:b/>
          <w:bCs/>
        </w:rPr>
        <w:t>Sub-Objective 3:</w:t>
      </w:r>
      <w:r w:rsidRPr="00AA63D4">
        <w:rPr>
          <w:rFonts w:asciiTheme="majorBidi" w:hAnsiTheme="majorBidi" w:cstheme="majorBidi"/>
        </w:rPr>
        <w:t xml:space="preserve"> To develop a model capable of detecting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from imaging data, focusing on enhancing the model's precision.</w:t>
      </w:r>
    </w:p>
    <w:p w14:paraId="1FE6C139" w14:textId="77777777" w:rsidR="002F4FB8" w:rsidRPr="00AA63D4" w:rsidRDefault="002F4FB8" w:rsidP="002F4FB8">
      <w:pPr>
        <w:pStyle w:val="ListParagraph"/>
        <w:ind w:left="1440"/>
        <w:rPr>
          <w:rFonts w:asciiTheme="majorBidi" w:hAnsiTheme="majorBidi" w:cstheme="majorBidi"/>
        </w:rPr>
      </w:pPr>
    </w:p>
    <w:p w14:paraId="6A86BFAE" w14:textId="41C7B41D" w:rsidR="002F4FB8" w:rsidRDefault="002F4FB8" w:rsidP="00DC052E">
      <w:pPr>
        <w:pStyle w:val="Heading2"/>
        <w:numPr>
          <w:ilvl w:val="0"/>
          <w:numId w:val="12"/>
        </w:numPr>
      </w:pPr>
      <w:bookmarkStart w:id="16" w:name="_Toc155723686"/>
      <w:r w:rsidRPr="00AA63D4">
        <w:t>Orientation</w:t>
      </w:r>
      <w:bookmarkEnd w:id="16"/>
    </w:p>
    <w:p w14:paraId="4D93D3EC" w14:textId="2668A703" w:rsidR="00DC052E" w:rsidRPr="00735447" w:rsidRDefault="00DC052E" w:rsidP="00DC052E">
      <w:pPr>
        <w:ind w:left="720"/>
        <w:jc w:val="both"/>
        <w:rPr>
          <w:rFonts w:asciiTheme="majorBidi" w:hAnsiTheme="majorBidi" w:cstheme="majorBidi"/>
        </w:rPr>
      </w:pPr>
      <w:r w:rsidRPr="00735447">
        <w:rPr>
          <w:rFonts w:asciiTheme="majorBidi" w:hAnsiTheme="majorBidi" w:cstheme="majorBidi"/>
        </w:rPr>
        <w:t xml:space="preserve">The second chapter of the paper explores earlier academics' studies on the same subject, as well as the concepts of deep learning, Image processing and Brain </w:t>
      </w:r>
      <w:proofErr w:type="spellStart"/>
      <w:r w:rsidRPr="00735447">
        <w:rPr>
          <w:rFonts w:asciiTheme="majorBidi" w:hAnsiTheme="majorBidi" w:cstheme="majorBidi"/>
        </w:rPr>
        <w:t>tumor</w:t>
      </w:r>
      <w:proofErr w:type="spellEnd"/>
      <w:r w:rsidRPr="00735447">
        <w:rPr>
          <w:rFonts w:asciiTheme="majorBidi" w:hAnsiTheme="majorBidi" w:cstheme="majorBidi"/>
        </w:rPr>
        <w:t xml:space="preserve"> identification. The third part explains the implementation, data preparation, augmentation, filtering, feature extraction such scratch CNN, </w:t>
      </w:r>
      <w:proofErr w:type="spellStart"/>
      <w:r w:rsidRPr="00735447">
        <w:rPr>
          <w:rFonts w:asciiTheme="majorBidi" w:hAnsiTheme="majorBidi" w:cstheme="majorBidi"/>
        </w:rPr>
        <w:t>Xception</w:t>
      </w:r>
      <w:proofErr w:type="spellEnd"/>
      <w:r w:rsidRPr="00735447">
        <w:rPr>
          <w:rFonts w:asciiTheme="majorBidi" w:hAnsiTheme="majorBidi" w:cstheme="majorBidi"/>
        </w:rPr>
        <w:t>, ResNet50, EfficientNetB0, InceptionV3, VGG19 model train classifications, and a concise review of the methodologies utilized to this model.</w:t>
      </w:r>
    </w:p>
    <w:p w14:paraId="3B35E954" w14:textId="77777777" w:rsidR="00DC052E" w:rsidRPr="00735447" w:rsidRDefault="00DC052E" w:rsidP="00DC052E">
      <w:pPr>
        <w:ind w:left="720"/>
        <w:jc w:val="both"/>
        <w:rPr>
          <w:rFonts w:asciiTheme="majorBidi" w:hAnsiTheme="majorBidi" w:cstheme="majorBidi"/>
        </w:rPr>
      </w:pPr>
      <w:r w:rsidRPr="00735447">
        <w:rPr>
          <w:rFonts w:asciiTheme="majorBidi" w:hAnsiTheme="majorBidi" w:cstheme="majorBidi"/>
        </w:rPr>
        <w:t>The tools and libraries required to create this model and the train-test component are provided in the following section.</w:t>
      </w:r>
    </w:p>
    <w:p w14:paraId="1E44FC8E" w14:textId="77777777" w:rsidR="00DC052E" w:rsidRPr="00735447" w:rsidRDefault="00DC052E" w:rsidP="00DC052E">
      <w:pPr>
        <w:ind w:left="720"/>
        <w:jc w:val="both"/>
        <w:rPr>
          <w:rFonts w:asciiTheme="majorBidi" w:hAnsiTheme="majorBidi" w:cstheme="majorBidi"/>
        </w:rPr>
      </w:pPr>
      <w:r w:rsidRPr="00735447">
        <w:rPr>
          <w:rFonts w:asciiTheme="majorBidi" w:hAnsiTheme="majorBidi" w:cstheme="majorBidi"/>
        </w:rPr>
        <w:t xml:space="preserve">The specifics are summed up in Chapter 4 by </w:t>
      </w:r>
      <w:proofErr w:type="spellStart"/>
      <w:r w:rsidRPr="00735447">
        <w:rPr>
          <w:rFonts w:asciiTheme="majorBidi" w:hAnsiTheme="majorBidi" w:cstheme="majorBidi"/>
        </w:rPr>
        <w:t>analyzing</w:t>
      </w:r>
      <w:proofErr w:type="spellEnd"/>
      <w:r w:rsidRPr="00735447">
        <w:rPr>
          <w:rFonts w:asciiTheme="majorBidi" w:hAnsiTheme="majorBidi" w:cstheme="majorBidi"/>
        </w:rPr>
        <w:t xml:space="preserve"> all of the hurdles and comparing the outcomes of all the models to acquire the best accuracy.</w:t>
      </w:r>
    </w:p>
    <w:p w14:paraId="5799A089" w14:textId="77777777" w:rsidR="00DC052E" w:rsidRPr="00735447" w:rsidRDefault="00DC052E" w:rsidP="00DC052E">
      <w:pPr>
        <w:ind w:firstLine="720"/>
        <w:jc w:val="both"/>
        <w:rPr>
          <w:rFonts w:asciiTheme="majorBidi" w:hAnsiTheme="majorBidi" w:cstheme="majorBidi"/>
        </w:rPr>
      </w:pPr>
      <w:r w:rsidRPr="00735447">
        <w:rPr>
          <w:rFonts w:asciiTheme="majorBidi" w:hAnsiTheme="majorBidi" w:cstheme="majorBidi"/>
        </w:rPr>
        <w:t>In chapter 5 we addressed the article and the restrictions of our model.</w:t>
      </w:r>
    </w:p>
    <w:p w14:paraId="2555982D" w14:textId="3BB09684" w:rsidR="00AC73C5" w:rsidRPr="00735447" w:rsidRDefault="00DC052E" w:rsidP="00DC052E">
      <w:pPr>
        <w:ind w:left="720"/>
        <w:jc w:val="both"/>
        <w:rPr>
          <w:rFonts w:asciiTheme="majorBidi" w:hAnsiTheme="majorBidi" w:cstheme="majorBidi"/>
        </w:rPr>
      </w:pPr>
      <w:r w:rsidRPr="00735447">
        <w:rPr>
          <w:rFonts w:asciiTheme="majorBidi" w:hAnsiTheme="majorBidi" w:cstheme="majorBidi"/>
        </w:rPr>
        <w:t>Finally, in Chapter 6 there are a few closing observations and future investigations stated for our research.</w:t>
      </w:r>
    </w:p>
    <w:p w14:paraId="5689F8A4" w14:textId="711E402B" w:rsidR="002F4FB8" w:rsidRPr="00AA63D4" w:rsidRDefault="002F4FB8" w:rsidP="002F4FB8">
      <w:pPr>
        <w:rPr>
          <w:rFonts w:asciiTheme="majorBidi" w:hAnsiTheme="majorBidi" w:cstheme="majorBidi"/>
          <w:b/>
          <w:bCs/>
          <w:sz w:val="24"/>
          <w:szCs w:val="24"/>
        </w:rPr>
      </w:pPr>
    </w:p>
    <w:p w14:paraId="309092A8" w14:textId="3556F333" w:rsidR="00AD3F39" w:rsidRPr="00AA63D4" w:rsidRDefault="00AD3F39" w:rsidP="002F4FB8">
      <w:pPr>
        <w:rPr>
          <w:rFonts w:asciiTheme="majorBidi" w:hAnsiTheme="majorBidi" w:cstheme="majorBidi"/>
          <w:b/>
          <w:bCs/>
          <w:sz w:val="24"/>
          <w:szCs w:val="24"/>
        </w:rPr>
      </w:pPr>
    </w:p>
    <w:p w14:paraId="63BCBFE5" w14:textId="5B1AA242" w:rsidR="00AD3F39" w:rsidRPr="00AA63D4" w:rsidRDefault="00AD3F39" w:rsidP="002F4FB8">
      <w:pPr>
        <w:rPr>
          <w:rFonts w:asciiTheme="majorBidi" w:hAnsiTheme="majorBidi" w:cstheme="majorBidi"/>
          <w:b/>
          <w:bCs/>
          <w:sz w:val="24"/>
          <w:szCs w:val="24"/>
        </w:rPr>
      </w:pPr>
    </w:p>
    <w:p w14:paraId="27CFB7A9" w14:textId="66C5A7A2" w:rsidR="00AD3F39" w:rsidRPr="00AA63D4" w:rsidRDefault="00AD3F39" w:rsidP="002F4FB8">
      <w:pPr>
        <w:rPr>
          <w:rFonts w:asciiTheme="majorBidi" w:hAnsiTheme="majorBidi" w:cstheme="majorBidi"/>
          <w:b/>
          <w:bCs/>
          <w:sz w:val="24"/>
          <w:szCs w:val="24"/>
        </w:rPr>
      </w:pPr>
    </w:p>
    <w:p w14:paraId="47BCD881" w14:textId="32CAA0DC" w:rsidR="00AD3F39" w:rsidRPr="00AA63D4" w:rsidRDefault="00AD3F39" w:rsidP="002F4FB8">
      <w:pPr>
        <w:rPr>
          <w:rFonts w:asciiTheme="majorBidi" w:hAnsiTheme="majorBidi" w:cstheme="majorBidi"/>
          <w:b/>
          <w:bCs/>
          <w:sz w:val="24"/>
          <w:szCs w:val="24"/>
        </w:rPr>
      </w:pPr>
    </w:p>
    <w:p w14:paraId="2289E327" w14:textId="1EDC10BC" w:rsidR="00AD3F39" w:rsidRPr="00AA63D4" w:rsidRDefault="00AD3F39" w:rsidP="002F4FB8">
      <w:pPr>
        <w:rPr>
          <w:rFonts w:asciiTheme="majorBidi" w:hAnsiTheme="majorBidi" w:cstheme="majorBidi"/>
          <w:b/>
          <w:bCs/>
          <w:sz w:val="24"/>
          <w:szCs w:val="24"/>
        </w:rPr>
      </w:pPr>
    </w:p>
    <w:p w14:paraId="7B7AAD4C" w14:textId="2C5734DF" w:rsidR="00AD3F39" w:rsidRPr="00AA63D4" w:rsidRDefault="00AD3F39" w:rsidP="002F4FB8">
      <w:pPr>
        <w:rPr>
          <w:rFonts w:asciiTheme="majorBidi" w:hAnsiTheme="majorBidi" w:cstheme="majorBidi"/>
          <w:b/>
          <w:bCs/>
          <w:sz w:val="24"/>
          <w:szCs w:val="24"/>
        </w:rPr>
      </w:pPr>
    </w:p>
    <w:p w14:paraId="28941705" w14:textId="5443E3A5" w:rsidR="00AD3F39" w:rsidRPr="00AA63D4" w:rsidRDefault="00AD3F39" w:rsidP="002F4FB8">
      <w:pPr>
        <w:rPr>
          <w:rFonts w:asciiTheme="majorBidi" w:hAnsiTheme="majorBidi" w:cstheme="majorBidi"/>
          <w:b/>
          <w:bCs/>
          <w:sz w:val="24"/>
          <w:szCs w:val="24"/>
        </w:rPr>
      </w:pPr>
    </w:p>
    <w:p w14:paraId="4B81200F" w14:textId="33B7C79A" w:rsidR="00AD3F39" w:rsidRPr="00AA63D4" w:rsidRDefault="00AD3F39" w:rsidP="002F4FB8">
      <w:pPr>
        <w:rPr>
          <w:rFonts w:asciiTheme="majorBidi" w:hAnsiTheme="majorBidi" w:cstheme="majorBidi"/>
          <w:b/>
          <w:bCs/>
          <w:sz w:val="24"/>
          <w:szCs w:val="24"/>
        </w:rPr>
      </w:pPr>
    </w:p>
    <w:p w14:paraId="2C7124DB" w14:textId="0B9FAB18" w:rsidR="00AD3F39" w:rsidRPr="00AA63D4" w:rsidRDefault="00AD3F39" w:rsidP="002F4FB8">
      <w:pPr>
        <w:rPr>
          <w:rFonts w:asciiTheme="majorBidi" w:hAnsiTheme="majorBidi" w:cstheme="majorBidi"/>
          <w:b/>
          <w:bCs/>
          <w:sz w:val="24"/>
          <w:szCs w:val="24"/>
        </w:rPr>
      </w:pPr>
    </w:p>
    <w:p w14:paraId="077380C7" w14:textId="75200996" w:rsidR="00AD3F39" w:rsidRPr="00AA63D4" w:rsidRDefault="00AD3F39" w:rsidP="002F4FB8">
      <w:pPr>
        <w:rPr>
          <w:rFonts w:asciiTheme="majorBidi" w:hAnsiTheme="majorBidi" w:cstheme="majorBidi"/>
          <w:b/>
          <w:bCs/>
          <w:sz w:val="24"/>
          <w:szCs w:val="24"/>
        </w:rPr>
      </w:pPr>
    </w:p>
    <w:p w14:paraId="691CC1A4" w14:textId="0F3D9E0D" w:rsidR="00AD3F39" w:rsidRPr="00AA63D4" w:rsidRDefault="00AD3F39" w:rsidP="002F4FB8">
      <w:pPr>
        <w:rPr>
          <w:rFonts w:asciiTheme="majorBidi" w:hAnsiTheme="majorBidi" w:cstheme="majorBidi"/>
          <w:b/>
          <w:bCs/>
          <w:sz w:val="24"/>
          <w:szCs w:val="24"/>
        </w:rPr>
      </w:pPr>
    </w:p>
    <w:p w14:paraId="49E51AA9" w14:textId="753C993D" w:rsidR="00AD3F39" w:rsidRPr="00AA63D4" w:rsidRDefault="00AD3F39" w:rsidP="002F4FB8">
      <w:pPr>
        <w:rPr>
          <w:rFonts w:asciiTheme="majorBidi" w:hAnsiTheme="majorBidi" w:cstheme="majorBidi"/>
          <w:b/>
          <w:bCs/>
          <w:sz w:val="24"/>
          <w:szCs w:val="24"/>
        </w:rPr>
      </w:pPr>
    </w:p>
    <w:p w14:paraId="04A9A364" w14:textId="77777777" w:rsidR="005643C1" w:rsidRPr="00AA63D4" w:rsidRDefault="005643C1" w:rsidP="002F4FB8">
      <w:pPr>
        <w:rPr>
          <w:rFonts w:asciiTheme="majorBidi" w:hAnsiTheme="majorBidi" w:cstheme="majorBidi"/>
          <w:b/>
          <w:bCs/>
          <w:sz w:val="24"/>
          <w:szCs w:val="24"/>
        </w:rPr>
      </w:pPr>
    </w:p>
    <w:p w14:paraId="19ADAB41" w14:textId="61899EFD" w:rsidR="002F4FB8" w:rsidRPr="00AA63D4" w:rsidRDefault="002F4FB8" w:rsidP="00205650">
      <w:pPr>
        <w:pStyle w:val="Heading1"/>
      </w:pPr>
      <w:bookmarkStart w:id="17" w:name="_Toc155723687"/>
      <w:r w:rsidRPr="00AA63D4">
        <w:lastRenderedPageBreak/>
        <w:t>Chapter 2</w:t>
      </w:r>
      <w:bookmarkEnd w:id="17"/>
    </w:p>
    <w:p w14:paraId="0A918E4B" w14:textId="202893F2" w:rsidR="002F4FB8" w:rsidRPr="00AA63D4" w:rsidRDefault="002F4FB8" w:rsidP="00DC052E">
      <w:pPr>
        <w:pStyle w:val="Heading1"/>
        <w:numPr>
          <w:ilvl w:val="0"/>
          <w:numId w:val="14"/>
        </w:numPr>
        <w:rPr>
          <w:i/>
          <w:iCs/>
        </w:rPr>
      </w:pPr>
      <w:bookmarkStart w:id="18" w:name="_Toc155723688"/>
      <w:r w:rsidRPr="00AA63D4">
        <w:t>Literature Review</w:t>
      </w:r>
      <w:bookmarkEnd w:id="18"/>
    </w:p>
    <w:p w14:paraId="77CADA87" w14:textId="31ED48DE"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In this thesis paper, have developed methods for detecting and classifying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using learning models such as CNN,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InceptionV3, ResNet50, EfficientNetB0, and VGG19. So many researchers and doctors work on it to improve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Using deep learning, artificial intelligence, image processing, and so many others. In the paper, they use Convolutional Neural Network (CNN),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InceptionV3, ResNet50, EddicientNetB0, and VGG19. Researchers have found new ways and algorithms to improve accuracy of the detection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w:t>
      </w:r>
    </w:p>
    <w:p w14:paraId="5BA08187" w14:textId="0428E4B9" w:rsidR="00DC31D2" w:rsidRPr="00AA63D4" w:rsidRDefault="00DC31D2" w:rsidP="00AD3F39">
      <w:pPr>
        <w:jc w:val="both"/>
        <w:rPr>
          <w:rFonts w:asciiTheme="majorBidi" w:hAnsiTheme="majorBidi" w:cstheme="majorBidi"/>
        </w:rPr>
      </w:pPr>
      <w:r w:rsidRPr="00AA63D4">
        <w:rPr>
          <w:rFonts w:asciiTheme="majorBidi" w:hAnsiTheme="majorBidi" w:cstheme="majorBidi"/>
        </w:rPr>
        <w:t>Hafiz Muhammad Tayyab Khushi et al., deep learning models include InceptionV3, Resnet50, and VGG19. ResNet50 achieved the highest and best validation accuracy. That is 89.45%, with a validation loss of 0.28. The model InceptionV3 achieved a validated accuracy of 76.33%. The EfficientNetB7 model has a state-of-the-art model accuracy of 98.97%. That demonstrates excellent performance</w:t>
      </w:r>
      <w:r w:rsidR="00D955DE" w:rsidRPr="00AA63D4">
        <w:rPr>
          <w:rFonts w:asciiTheme="majorBidi" w:hAnsiTheme="majorBidi" w:cstheme="majorBidi"/>
        </w:rPr>
        <w:t xml:space="preserve"> </w:t>
      </w:r>
      <w:r w:rsidRPr="00AA63D4">
        <w:rPr>
          <w:rFonts w:asciiTheme="majorBidi" w:hAnsiTheme="majorBidi" w:cstheme="majorBidi"/>
        </w:rPr>
        <w:t>[</w:t>
      </w:r>
      <w:hyperlink w:anchor="A12" w:history="1">
        <w:r w:rsidR="00D955DE" w:rsidRPr="00600DF3">
          <w:rPr>
            <w:rStyle w:val="Hyperlink"/>
            <w:rFonts w:asciiTheme="majorBidi" w:hAnsiTheme="majorBidi" w:cstheme="majorBidi"/>
          </w:rPr>
          <w:t>12</w:t>
        </w:r>
      </w:hyperlink>
      <w:r w:rsidRPr="00AA63D4">
        <w:rPr>
          <w:rFonts w:asciiTheme="majorBidi" w:hAnsiTheme="majorBidi" w:cstheme="majorBidi"/>
        </w:rPr>
        <w:t>]</w:t>
      </w:r>
      <w:r w:rsidR="00D955DE" w:rsidRPr="00AA63D4">
        <w:rPr>
          <w:rFonts w:asciiTheme="majorBidi" w:hAnsiTheme="majorBidi" w:cstheme="majorBidi"/>
        </w:rPr>
        <w:t>.</w:t>
      </w:r>
    </w:p>
    <w:p w14:paraId="0F7E507E" w14:textId="378F48A1"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Muhammed </w:t>
      </w:r>
      <w:proofErr w:type="spellStart"/>
      <w:r w:rsidRPr="00AA63D4">
        <w:rPr>
          <w:rFonts w:asciiTheme="majorBidi" w:hAnsiTheme="majorBidi" w:cstheme="majorBidi"/>
        </w:rPr>
        <w:t>Celik</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el</w:t>
      </w:r>
      <w:proofErr w:type="spellEnd"/>
      <w:r w:rsidRPr="00AA63D4">
        <w:rPr>
          <w:rFonts w:asciiTheme="majorBidi" w:hAnsiTheme="majorBidi" w:cstheme="majorBidi"/>
        </w:rPr>
        <w:t xml:space="preserve"> al., explained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classification using MRI imaging and deep learning. Using CNN models and the proposed model hybrid, they achieved classification with 97.15% accuracy and a recall of 97%. The pre-trained models were EfficientNetB0, VGG19, ResNet50, InceptionV3,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Most of the </w:t>
      </w:r>
      <w:proofErr w:type="spellStart"/>
      <w:r w:rsidRPr="00AA63D4">
        <w:rPr>
          <w:rFonts w:asciiTheme="majorBidi" w:hAnsiTheme="majorBidi" w:cstheme="majorBidi"/>
        </w:rPr>
        <w:t>ResNet</w:t>
      </w:r>
      <w:proofErr w:type="spellEnd"/>
      <w:r w:rsidRPr="00AA63D4">
        <w:rPr>
          <w:rFonts w:asciiTheme="majorBidi" w:hAnsiTheme="majorBidi" w:cstheme="majorBidi"/>
        </w:rPr>
        <w:t xml:space="preserve"> accuracy was 96% and </w:t>
      </w:r>
      <w:r w:rsidR="00613A0A" w:rsidRPr="00AA63D4">
        <w:rPr>
          <w:rFonts w:asciiTheme="majorBidi" w:hAnsiTheme="majorBidi" w:cstheme="majorBidi"/>
        </w:rPr>
        <w:t>the</w:t>
      </w:r>
      <w:r w:rsidRPr="00AA63D4">
        <w:rPr>
          <w:rFonts w:asciiTheme="majorBidi" w:hAnsiTheme="majorBidi" w:cstheme="majorBidi"/>
        </w:rPr>
        <w:t xml:space="preserve"> accuracy of the CNN model proposed by Generic</w:t>
      </w:r>
      <w:r w:rsidR="00613A0A" w:rsidRPr="00AA63D4">
        <w:rPr>
          <w:rFonts w:asciiTheme="majorBidi" w:hAnsiTheme="majorBidi" w:cstheme="majorBidi"/>
        </w:rPr>
        <w:t xml:space="preserve"> </w:t>
      </w:r>
      <w:r w:rsidRPr="00AA63D4">
        <w:rPr>
          <w:rFonts w:asciiTheme="majorBidi" w:hAnsiTheme="majorBidi" w:cstheme="majorBidi"/>
        </w:rPr>
        <w:t>was 81.05 % accuracy [</w:t>
      </w:r>
      <w:hyperlink w:anchor="A13" w:history="1">
        <w:r w:rsidRPr="00600DF3">
          <w:rPr>
            <w:rStyle w:val="Hyperlink"/>
            <w:rFonts w:asciiTheme="majorBidi" w:hAnsiTheme="majorBidi" w:cstheme="majorBidi"/>
          </w:rPr>
          <w:t>1</w:t>
        </w:r>
        <w:r w:rsidR="00D955DE" w:rsidRPr="00600DF3">
          <w:rPr>
            <w:rStyle w:val="Hyperlink"/>
            <w:rFonts w:asciiTheme="majorBidi" w:hAnsiTheme="majorBidi" w:cstheme="majorBidi"/>
          </w:rPr>
          <w:t>3</w:t>
        </w:r>
      </w:hyperlink>
      <w:r w:rsidRPr="00AA63D4">
        <w:rPr>
          <w:rFonts w:asciiTheme="majorBidi" w:hAnsiTheme="majorBidi" w:cstheme="majorBidi"/>
        </w:rPr>
        <w:t>]</w:t>
      </w:r>
      <w:r w:rsidR="00BF28F6" w:rsidRPr="00AA63D4">
        <w:rPr>
          <w:rFonts w:asciiTheme="majorBidi" w:hAnsiTheme="majorBidi" w:cstheme="majorBidi"/>
        </w:rPr>
        <w:t>.</w:t>
      </w:r>
    </w:p>
    <w:p w14:paraId="2900A256" w14:textId="1E28E95A"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t>Ahmeed</w:t>
      </w:r>
      <w:proofErr w:type="spellEnd"/>
      <w:r w:rsidRPr="00AA63D4">
        <w:rPr>
          <w:rFonts w:asciiTheme="majorBidi" w:hAnsiTheme="majorBidi" w:cstheme="majorBidi"/>
        </w:rPr>
        <w:t xml:space="preserve"> Suliman Farhan </w:t>
      </w:r>
      <w:proofErr w:type="spellStart"/>
      <w:r w:rsidRPr="00AA63D4">
        <w:rPr>
          <w:rFonts w:asciiTheme="majorBidi" w:hAnsiTheme="majorBidi" w:cstheme="majorBidi"/>
        </w:rPr>
        <w:t>el</w:t>
      </w:r>
      <w:proofErr w:type="spellEnd"/>
      <w:r w:rsidRPr="00AA63D4">
        <w:rPr>
          <w:rFonts w:asciiTheme="majorBidi" w:hAnsiTheme="majorBidi" w:cstheme="majorBidi"/>
        </w:rPr>
        <w:t xml:space="preserve"> al., introduced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in MRI images. The models assessed the two datasets, which are state-of-the-art models, achieving 94.77% and 97.1% inception vacancies, respectively. Comparative models are used: VGG19, EfficientNetB0, InceptionV3, ResNet50, and </w:t>
      </w:r>
      <w:proofErr w:type="spellStart"/>
      <w:r w:rsidRPr="00AA63D4">
        <w:rPr>
          <w:rFonts w:asciiTheme="majorBidi" w:hAnsiTheme="majorBidi" w:cstheme="majorBidi"/>
        </w:rPr>
        <w:t>Xception</w:t>
      </w:r>
      <w:proofErr w:type="spellEnd"/>
      <w:r w:rsidRPr="00AA63D4">
        <w:rPr>
          <w:rFonts w:asciiTheme="majorBidi" w:hAnsiTheme="majorBidi" w:cstheme="majorBidi"/>
        </w:rPr>
        <w:t>. VGG19 accuracy is 97%, 98%, and 99% for the modalities.</w:t>
      </w:r>
      <w:r w:rsidR="00613A0A" w:rsidRPr="00AA63D4">
        <w:rPr>
          <w:rFonts w:asciiTheme="majorBidi" w:hAnsiTheme="majorBidi" w:cstheme="majorBidi"/>
        </w:rPr>
        <w:t xml:space="preserve"> </w:t>
      </w:r>
      <w:r w:rsidRPr="00AA63D4">
        <w:rPr>
          <w:rFonts w:asciiTheme="majorBidi" w:hAnsiTheme="majorBidi" w:cstheme="majorBidi"/>
        </w:rPr>
        <w:t xml:space="preserve">In the second scenario, the Inceptionv3 model is used to extract different features from different Inception modules, which are fed into a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diagnosis. Total accuracy was 94.77% for a fast table. And the second table's accuracy was 97.1%. [</w:t>
      </w:r>
      <w:hyperlink w:anchor="A14" w:history="1">
        <w:r w:rsidR="00D955DE" w:rsidRPr="00600DF3">
          <w:rPr>
            <w:rStyle w:val="Hyperlink"/>
            <w:rFonts w:asciiTheme="majorBidi" w:hAnsiTheme="majorBidi" w:cstheme="majorBidi"/>
          </w:rPr>
          <w:t>14</w:t>
        </w:r>
      </w:hyperlink>
      <w:r w:rsidRPr="00AA63D4">
        <w:rPr>
          <w:rFonts w:asciiTheme="majorBidi" w:hAnsiTheme="majorBidi" w:cstheme="majorBidi"/>
        </w:rPr>
        <w:t>]</w:t>
      </w:r>
    </w:p>
    <w:p w14:paraId="4B62FFE1" w14:textId="49D92FC0"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t>Ranit</w:t>
      </w:r>
      <w:proofErr w:type="spellEnd"/>
      <w:r w:rsidRPr="00AA63D4">
        <w:rPr>
          <w:rFonts w:asciiTheme="majorBidi" w:hAnsiTheme="majorBidi" w:cstheme="majorBidi"/>
        </w:rPr>
        <w:t xml:space="preserve"> Sen et al., proposed a novel approach for datasets and categories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and also employed state-of-the-art CNN-like architectures, like EfficientNetB0,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ResNet50, MobileNetV2, and VGG16, using transfer learning then classified the three types of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The MRI images across 4 classes and image enhancement methods. The EfficientNetB0 gave the best performance, with an accuracy of 97.61%. And ResNet50,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MobileNetV2, and VGG16 accuracy are 96.26%, 96.64%, 96.90%, and 72.45%, respectively. The classification of abnormal brain pixels is crucial for finding distinct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types. [</w:t>
      </w:r>
      <w:hyperlink w:anchor="A15" w:history="1">
        <w:r w:rsidR="00D955DE" w:rsidRPr="00600DF3">
          <w:rPr>
            <w:rStyle w:val="Hyperlink"/>
            <w:rFonts w:asciiTheme="majorBidi" w:hAnsiTheme="majorBidi" w:cstheme="majorBidi"/>
          </w:rPr>
          <w:t>15</w:t>
        </w:r>
      </w:hyperlink>
      <w:r w:rsidRPr="00AA63D4">
        <w:rPr>
          <w:rFonts w:asciiTheme="majorBidi" w:hAnsiTheme="majorBidi" w:cstheme="majorBidi"/>
        </w:rPr>
        <w:t>]</w:t>
      </w:r>
    </w:p>
    <w:p w14:paraId="6E1AB1B8" w14:textId="73071538"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R. </w:t>
      </w:r>
      <w:proofErr w:type="spellStart"/>
      <w:r w:rsidRPr="00AA63D4">
        <w:rPr>
          <w:rFonts w:asciiTheme="majorBidi" w:hAnsiTheme="majorBidi" w:cstheme="majorBidi"/>
        </w:rPr>
        <w:t>Tamilarasi</w:t>
      </w:r>
      <w:proofErr w:type="spellEnd"/>
      <w:r w:rsidRPr="00AA63D4">
        <w:rPr>
          <w:rFonts w:asciiTheme="majorBidi" w:hAnsiTheme="majorBidi" w:cstheme="majorBidi"/>
        </w:rPr>
        <w:t xml:space="preserve"> proposed delves into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highlight and detection to improve patients' quality of life. There are two models used to achieve high accuracy in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classification. One identifying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accuracy of 98.6% and another pituitary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accuracy of 98%. The proposed CNN models are ResNet-50, and Inceptionv3. Overall Multi-Classification accuracy was 98%. [</w:t>
      </w:r>
      <w:hyperlink w:anchor="A16" w:history="1">
        <w:r w:rsidR="00D955DE" w:rsidRPr="00600DF3">
          <w:rPr>
            <w:rStyle w:val="Hyperlink"/>
            <w:rFonts w:asciiTheme="majorBidi" w:hAnsiTheme="majorBidi" w:cstheme="majorBidi"/>
          </w:rPr>
          <w:t>16</w:t>
        </w:r>
      </w:hyperlink>
      <w:r w:rsidRPr="00AA63D4">
        <w:rPr>
          <w:rFonts w:asciiTheme="majorBidi" w:hAnsiTheme="majorBidi" w:cstheme="majorBidi"/>
        </w:rPr>
        <w:t>]</w:t>
      </w:r>
    </w:p>
    <w:p w14:paraId="310FCE6C" w14:textId="2F9A04E6"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t>Yuting</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Xie</w:t>
      </w:r>
      <w:proofErr w:type="spellEnd"/>
      <w:r w:rsidRPr="00AA63D4">
        <w:rPr>
          <w:rFonts w:asciiTheme="majorBidi" w:hAnsiTheme="majorBidi" w:cstheme="majorBidi"/>
        </w:rPr>
        <w:t xml:space="preserve"> et al., CNN to classify medical images, using distinct models tailored to specific classification challenges. The research implements CNN for medical image classification. It achieved impressive accuracies of 97.6% 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and 98% 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classification. This includes custom CNN models, VGG, </w:t>
      </w:r>
      <w:proofErr w:type="spellStart"/>
      <w:r w:rsidRPr="00AA63D4">
        <w:rPr>
          <w:rFonts w:asciiTheme="majorBidi" w:hAnsiTheme="majorBidi" w:cstheme="majorBidi"/>
        </w:rPr>
        <w:t>ResNet</w:t>
      </w:r>
      <w:proofErr w:type="spellEnd"/>
      <w:r w:rsidRPr="00AA63D4">
        <w:rPr>
          <w:rFonts w:asciiTheme="majorBidi" w:hAnsiTheme="majorBidi" w:cstheme="majorBidi"/>
        </w:rPr>
        <w:t xml:space="preserve">, and </w:t>
      </w:r>
      <w:proofErr w:type="spellStart"/>
      <w:r w:rsidRPr="00AA63D4">
        <w:rPr>
          <w:rFonts w:asciiTheme="majorBidi" w:hAnsiTheme="majorBidi" w:cstheme="majorBidi"/>
        </w:rPr>
        <w:t>EfficientNet</w:t>
      </w:r>
      <w:proofErr w:type="spellEnd"/>
      <w:r w:rsidRPr="00AA63D4">
        <w:rPr>
          <w:rFonts w:asciiTheme="majorBidi" w:hAnsiTheme="majorBidi" w:cstheme="majorBidi"/>
        </w:rPr>
        <w:t>. Deep learning techniques CNN-based were published on Scopus and PubMed from 2015 to June 2022. At last, it reaches a remarkable accuracy of 98%</w:t>
      </w:r>
      <w:r w:rsidR="00BF28F6" w:rsidRPr="00AA63D4">
        <w:rPr>
          <w:rFonts w:asciiTheme="majorBidi" w:hAnsiTheme="majorBidi" w:cstheme="majorBidi"/>
        </w:rPr>
        <w:t xml:space="preserve"> </w:t>
      </w:r>
      <w:r w:rsidRPr="00AA63D4">
        <w:rPr>
          <w:rFonts w:asciiTheme="majorBidi" w:hAnsiTheme="majorBidi" w:cstheme="majorBidi"/>
        </w:rPr>
        <w:t>[</w:t>
      </w:r>
      <w:hyperlink w:anchor="A17" w:history="1">
        <w:r w:rsidR="00D955DE" w:rsidRPr="00600DF3">
          <w:rPr>
            <w:rStyle w:val="Hyperlink"/>
            <w:rFonts w:asciiTheme="majorBidi" w:hAnsiTheme="majorBidi" w:cstheme="majorBidi"/>
          </w:rPr>
          <w:t>17</w:t>
        </w:r>
      </w:hyperlink>
      <w:r w:rsidRPr="00AA63D4">
        <w:rPr>
          <w:rFonts w:asciiTheme="majorBidi" w:hAnsiTheme="majorBidi" w:cstheme="majorBidi"/>
        </w:rPr>
        <w:t>]</w:t>
      </w:r>
      <w:r w:rsidR="00BF28F6" w:rsidRPr="00AA63D4">
        <w:rPr>
          <w:rFonts w:asciiTheme="majorBidi" w:hAnsiTheme="majorBidi" w:cstheme="majorBidi"/>
        </w:rPr>
        <w:t>.</w:t>
      </w:r>
    </w:p>
    <w:p w14:paraId="231AF3FC" w14:textId="25B7156A"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lastRenderedPageBreak/>
        <w:t>Saif</w:t>
      </w:r>
      <w:proofErr w:type="spellEnd"/>
      <w:r w:rsidRPr="00AA63D4">
        <w:rPr>
          <w:rFonts w:asciiTheme="majorBidi" w:hAnsiTheme="majorBidi" w:cstheme="majorBidi"/>
        </w:rPr>
        <w:t xml:space="preserve"> Ahamad et al., seven transfer learning methods, such as VGG-19, InceptionV3, ResNet50, Inception, </w:t>
      </w:r>
      <w:proofErr w:type="spellStart"/>
      <w:r w:rsidRPr="00AA63D4">
        <w:rPr>
          <w:rFonts w:asciiTheme="majorBidi" w:hAnsiTheme="majorBidi" w:cstheme="majorBidi"/>
        </w:rPr>
        <w:t>Xception</w:t>
      </w:r>
      <w:proofErr w:type="spellEnd"/>
      <w:r w:rsidRPr="00AA63D4">
        <w:rPr>
          <w:rFonts w:asciiTheme="majorBidi" w:hAnsiTheme="majorBidi" w:cstheme="majorBidi"/>
        </w:rPr>
        <w:t>, and ResNetV2. For instance, VGG19-SVM achieved a height accuracy of 99.39%. That is the accuracy of the height classification. On the other hand, the InceptionV3-Decision has an accuracy score of 75.67%, which is the lowest among the models. The section covers dataset data augmentation, description, CNN, and image pre-processing models [</w:t>
      </w:r>
      <w:hyperlink w:anchor="A18" w:history="1">
        <w:r w:rsidR="00BF28F6" w:rsidRPr="007664B6">
          <w:rPr>
            <w:rStyle w:val="Hyperlink"/>
            <w:rFonts w:asciiTheme="majorBidi" w:hAnsiTheme="majorBidi" w:cstheme="majorBidi"/>
          </w:rPr>
          <w:t>18</w:t>
        </w:r>
      </w:hyperlink>
      <w:r w:rsidRPr="00AA63D4">
        <w:rPr>
          <w:rFonts w:asciiTheme="majorBidi" w:hAnsiTheme="majorBidi" w:cstheme="majorBidi"/>
        </w:rPr>
        <w:t>]</w:t>
      </w:r>
      <w:r w:rsidR="00BF28F6" w:rsidRPr="00AA63D4">
        <w:rPr>
          <w:rFonts w:asciiTheme="majorBidi" w:hAnsiTheme="majorBidi" w:cstheme="majorBidi"/>
        </w:rPr>
        <w:t>.</w:t>
      </w:r>
    </w:p>
    <w:p w14:paraId="41BE62C0" w14:textId="38F88702"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Naeem Ullah proposed the critical need for the timely detection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To identify and classify three major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types: glioma, meningioma, and pituitary. These classifications are evaluated, including Inceptionv3,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Resnet50. The accuracy </w:t>
      </w:r>
      <w:r w:rsidR="00BF28F6" w:rsidRPr="00AA63D4">
        <w:rPr>
          <w:rFonts w:asciiTheme="majorBidi" w:hAnsiTheme="majorBidi" w:cstheme="majorBidi"/>
        </w:rPr>
        <w:t>of Inceptionv</w:t>
      </w:r>
      <w:r w:rsidRPr="00AA63D4">
        <w:rPr>
          <w:rFonts w:asciiTheme="majorBidi" w:hAnsiTheme="majorBidi" w:cstheme="majorBidi"/>
        </w:rPr>
        <w:t xml:space="preserve">3, Resnet50,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is 94.48%, 67.03%, and 98.37%, respectively. The time limit is too high. And resnet50 accuracy was not good</w:t>
      </w:r>
      <w:r w:rsidR="00BF28F6" w:rsidRPr="00AA63D4">
        <w:rPr>
          <w:rFonts w:asciiTheme="majorBidi" w:hAnsiTheme="majorBidi" w:cstheme="majorBidi"/>
        </w:rPr>
        <w:t xml:space="preserve"> </w:t>
      </w:r>
      <w:r w:rsidRPr="00AA63D4">
        <w:rPr>
          <w:rFonts w:asciiTheme="majorBidi" w:hAnsiTheme="majorBidi" w:cstheme="majorBidi"/>
        </w:rPr>
        <w:t>[</w:t>
      </w:r>
      <w:hyperlink w:anchor="A19" w:history="1">
        <w:r w:rsidR="00BF28F6" w:rsidRPr="00600DF3">
          <w:rPr>
            <w:rStyle w:val="Hyperlink"/>
            <w:rFonts w:asciiTheme="majorBidi" w:hAnsiTheme="majorBidi" w:cstheme="majorBidi"/>
          </w:rPr>
          <w:t>19</w:t>
        </w:r>
      </w:hyperlink>
      <w:r w:rsidRPr="00AA63D4">
        <w:rPr>
          <w:rFonts w:asciiTheme="majorBidi" w:hAnsiTheme="majorBidi" w:cstheme="majorBidi"/>
        </w:rPr>
        <w:t>]</w:t>
      </w:r>
      <w:r w:rsidR="00BF28F6" w:rsidRPr="00AA63D4">
        <w:rPr>
          <w:rFonts w:asciiTheme="majorBidi" w:hAnsiTheme="majorBidi" w:cstheme="majorBidi"/>
        </w:rPr>
        <w:t>.</w:t>
      </w:r>
    </w:p>
    <w:p w14:paraId="7118CE61" w14:textId="6B804EFD"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Md </w:t>
      </w:r>
      <w:proofErr w:type="spellStart"/>
      <w:r w:rsidRPr="00AA63D4">
        <w:rPr>
          <w:rFonts w:asciiTheme="majorBidi" w:hAnsiTheme="majorBidi" w:cstheme="majorBidi"/>
        </w:rPr>
        <w:t>Ishtyaq</w:t>
      </w:r>
      <w:proofErr w:type="spellEnd"/>
      <w:r w:rsidRPr="00AA63D4">
        <w:rPr>
          <w:rFonts w:asciiTheme="majorBidi" w:hAnsiTheme="majorBidi" w:cstheme="majorBidi"/>
        </w:rPr>
        <w:t xml:space="preserve"> Mahmud et al., application of AI, specifically deep learning algorithms. This thesis paper used a dataset </w:t>
      </w:r>
      <w:r w:rsidR="00BF28F6" w:rsidRPr="00AA63D4">
        <w:rPr>
          <w:rFonts w:asciiTheme="majorBidi" w:hAnsiTheme="majorBidi" w:cstheme="majorBidi"/>
        </w:rPr>
        <w:t>of 3264</w:t>
      </w:r>
      <w:r w:rsidRPr="00AA63D4">
        <w:rPr>
          <w:rFonts w:asciiTheme="majorBidi" w:hAnsiTheme="majorBidi" w:cstheme="majorBidi"/>
        </w:rPr>
        <w:t xml:space="preserve"> MR images, with 80% of the data used </w:t>
      </w:r>
      <w:r w:rsidR="00BF28F6" w:rsidRPr="00AA63D4">
        <w:rPr>
          <w:rFonts w:asciiTheme="majorBidi" w:hAnsiTheme="majorBidi" w:cstheme="majorBidi"/>
        </w:rPr>
        <w:t>and 20</w:t>
      </w:r>
      <w:r w:rsidRPr="00AA63D4">
        <w:rPr>
          <w:rFonts w:asciiTheme="majorBidi" w:hAnsiTheme="majorBidi" w:cstheme="majorBidi"/>
        </w:rPr>
        <w:t xml:space="preserve">% for testing. Identify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using CNN architectures, also against established models like CNN, Inception V3, and ResNet-50. The CNN model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accuracy of 93.3%, on the other hand, an AUC of 98.43%, a recall of 91.19%, and less than 0.25. Using the assessment of deep learning models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performance modes, ResNet-50, CNN, and Inception V3 are 93.30% accuracy, 81.10%, and 80.00%, respectively</w:t>
      </w:r>
      <w:r w:rsidR="00BF28F6" w:rsidRPr="00AA63D4">
        <w:rPr>
          <w:rFonts w:asciiTheme="majorBidi" w:hAnsiTheme="majorBidi" w:cstheme="majorBidi"/>
        </w:rPr>
        <w:t xml:space="preserve"> </w:t>
      </w:r>
      <w:r w:rsidRPr="00AA63D4">
        <w:rPr>
          <w:rFonts w:asciiTheme="majorBidi" w:hAnsiTheme="majorBidi" w:cstheme="majorBidi"/>
        </w:rPr>
        <w:t>[</w:t>
      </w:r>
      <w:hyperlink w:anchor="A20" w:history="1">
        <w:r w:rsidR="00BF28F6" w:rsidRPr="00600DF3">
          <w:rPr>
            <w:rStyle w:val="Hyperlink"/>
            <w:rFonts w:asciiTheme="majorBidi" w:hAnsiTheme="majorBidi" w:cstheme="majorBidi"/>
          </w:rPr>
          <w:t>20</w:t>
        </w:r>
      </w:hyperlink>
      <w:r w:rsidRPr="00AA63D4">
        <w:rPr>
          <w:rFonts w:asciiTheme="majorBidi" w:hAnsiTheme="majorBidi" w:cstheme="majorBidi"/>
        </w:rPr>
        <w:t>]</w:t>
      </w:r>
      <w:r w:rsidR="00BF28F6" w:rsidRPr="00AA63D4">
        <w:rPr>
          <w:rFonts w:asciiTheme="majorBidi" w:hAnsiTheme="majorBidi" w:cstheme="majorBidi"/>
        </w:rPr>
        <w:t>.</w:t>
      </w:r>
    </w:p>
    <w:p w14:paraId="572FB8CD" w14:textId="3A545AD6"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Ahmad Osman's proposal highlights the importance of early and easy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and its impact on mortality rates. VGG-19 is the top performer with 97% accuracy, while EfficientNetB7 has the lowest accuracy at 93%. On the other hand, ResNet-50's accuracy is 94%. The analysis of the implications of CNN used in stress and healthcare reveals both their potential benefits</w:t>
      </w:r>
      <w:r w:rsidR="00BF28F6" w:rsidRPr="00AA63D4">
        <w:rPr>
          <w:rFonts w:asciiTheme="majorBidi" w:hAnsiTheme="majorBidi" w:cstheme="majorBidi"/>
        </w:rPr>
        <w:t xml:space="preserve"> </w:t>
      </w:r>
      <w:r w:rsidRPr="00AA63D4">
        <w:rPr>
          <w:rFonts w:asciiTheme="majorBidi" w:hAnsiTheme="majorBidi" w:cstheme="majorBidi"/>
        </w:rPr>
        <w:t>[</w:t>
      </w:r>
      <w:hyperlink w:anchor="A21" w:history="1">
        <w:r w:rsidR="00BF28F6" w:rsidRPr="00600DF3">
          <w:rPr>
            <w:rStyle w:val="Hyperlink"/>
            <w:rFonts w:asciiTheme="majorBidi" w:hAnsiTheme="majorBidi" w:cstheme="majorBidi"/>
          </w:rPr>
          <w:t>21</w:t>
        </w:r>
      </w:hyperlink>
      <w:r w:rsidRPr="00AA63D4">
        <w:rPr>
          <w:rFonts w:asciiTheme="majorBidi" w:hAnsiTheme="majorBidi" w:cstheme="majorBidi"/>
        </w:rPr>
        <w:t>]</w:t>
      </w:r>
      <w:r w:rsidR="00BF28F6" w:rsidRPr="00AA63D4">
        <w:rPr>
          <w:rFonts w:asciiTheme="majorBidi" w:hAnsiTheme="majorBidi" w:cstheme="majorBidi"/>
        </w:rPr>
        <w:t>.</w:t>
      </w:r>
    </w:p>
    <w:p w14:paraId="6BC54FC1" w14:textId="63573737"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Muhammad Naeem Tahir extensively explores various classifications for MRI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photo analysis using classifications such as SOM, KNN SVM, and others. Focusing on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MRI images for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diagnosis, the study aims to extract and select features (texture, </w:t>
      </w:r>
      <w:proofErr w:type="spellStart"/>
      <w:r w:rsidRPr="00AA63D4">
        <w:rPr>
          <w:rFonts w:asciiTheme="majorBidi" w:hAnsiTheme="majorBidi" w:cstheme="majorBidi"/>
        </w:rPr>
        <w:t>color</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region, location, and edge) from images. Pre-processing includes segmentation and image filtering, and post-processing includes resizing, classification, and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area calculation using DNN. Achieving 90% classification accuracy using DNN is possible and has revealed the efficiency of the algorithm [</w:t>
      </w:r>
      <w:hyperlink w:anchor="A22" w:history="1">
        <w:r w:rsidR="00BF28F6" w:rsidRPr="007664B6">
          <w:rPr>
            <w:rStyle w:val="Hyperlink"/>
            <w:rFonts w:asciiTheme="majorBidi" w:hAnsiTheme="majorBidi" w:cstheme="majorBidi"/>
          </w:rPr>
          <w:t>22</w:t>
        </w:r>
      </w:hyperlink>
      <w:r w:rsidRPr="00AA63D4">
        <w:rPr>
          <w:rFonts w:asciiTheme="majorBidi" w:hAnsiTheme="majorBidi" w:cstheme="majorBidi"/>
        </w:rPr>
        <w:t>]</w:t>
      </w:r>
      <w:r w:rsidR="00BF28F6" w:rsidRPr="00AA63D4">
        <w:rPr>
          <w:rFonts w:asciiTheme="majorBidi" w:hAnsiTheme="majorBidi" w:cstheme="majorBidi"/>
        </w:rPr>
        <w:t>.</w:t>
      </w:r>
    </w:p>
    <w:p w14:paraId="6A46B2DE" w14:textId="105E74E0"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Anjaneya Teja </w:t>
      </w:r>
      <w:proofErr w:type="spellStart"/>
      <w:r w:rsidRPr="00AA63D4">
        <w:rPr>
          <w:rFonts w:asciiTheme="majorBidi" w:hAnsiTheme="majorBidi" w:cstheme="majorBidi"/>
        </w:rPr>
        <w:t>Sarma</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Kalvakolanu</w:t>
      </w:r>
      <w:proofErr w:type="spellEnd"/>
      <w:r w:rsidRPr="00AA63D4">
        <w:rPr>
          <w:rFonts w:asciiTheme="majorBidi" w:hAnsiTheme="majorBidi" w:cstheme="majorBidi"/>
        </w:rPr>
        <w:t xml:space="preserve"> et al., focus on non-invasive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and classification using deep learning methods. They used registration and segmentation techniques to separate skull images from MRI images using grab-cut methods that validated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features in the processed images. Here, 3064 MRI images were used, especially with a dataset consisting of T1 flare MRI photos. The model achieved a high classification accuracy of 98.83% for training, 96.26% for validation, and 95.18% for the test set. Used ResNet50 as the base model for accurate classification of multiple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types. This method gave promising results compared to other studies, which showed that the method works well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classification</w:t>
      </w:r>
      <w:r w:rsidR="00BF28F6" w:rsidRPr="00AA63D4">
        <w:rPr>
          <w:rFonts w:asciiTheme="majorBidi" w:hAnsiTheme="majorBidi" w:cstheme="majorBidi"/>
        </w:rPr>
        <w:t xml:space="preserve"> [</w:t>
      </w:r>
      <w:hyperlink w:anchor="A23" w:history="1">
        <w:r w:rsidR="00BF28F6" w:rsidRPr="00600DF3">
          <w:rPr>
            <w:rStyle w:val="Hyperlink"/>
            <w:rFonts w:asciiTheme="majorBidi" w:hAnsiTheme="majorBidi" w:cstheme="majorBidi"/>
          </w:rPr>
          <w:t>23</w:t>
        </w:r>
      </w:hyperlink>
      <w:r w:rsidRPr="00AA63D4">
        <w:rPr>
          <w:rFonts w:asciiTheme="majorBidi" w:hAnsiTheme="majorBidi" w:cstheme="majorBidi"/>
        </w:rPr>
        <w:t>]</w:t>
      </w:r>
      <w:r w:rsidR="005643C1">
        <w:rPr>
          <w:rFonts w:asciiTheme="majorBidi" w:hAnsiTheme="majorBidi" w:cstheme="majorBidi"/>
        </w:rPr>
        <w:t>.</w:t>
      </w:r>
    </w:p>
    <w:p w14:paraId="458AC636" w14:textId="42F5532D"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t>Gokila</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Brindha</w:t>
      </w:r>
      <w:proofErr w:type="spellEnd"/>
      <w:r w:rsidRPr="00AA63D4">
        <w:rPr>
          <w:rFonts w:asciiTheme="majorBidi" w:hAnsiTheme="majorBidi" w:cstheme="majorBidi"/>
        </w:rPr>
        <w:t xml:space="preserve"> et al., introduce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using MRI scans of diagnosis. It emphasizes artificial neural network (ANN) and Convolutional neural network (CNN) machine learning for accurate detection and acceleration. The focus is on comparing the performance of artificial neural networks and convolutional neural network models on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MRI datasets. The main objective of doing this is to demonstrate the efficiency and effectiveness of this learning method in differentiating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-affected and normal brains, aiding in the rapid treatment and diagnosis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in patients. The ANN model, trained over 50 times, exhibits a training accuracy of 97.13%, 71.51% accuracy of validation, and 80.77% accuracy of testing. Suggests optimization techniques for determining ideal layers and filters for this advanced model</w:t>
      </w:r>
      <w:r w:rsidR="00BF28F6" w:rsidRPr="00AA63D4">
        <w:rPr>
          <w:rFonts w:asciiTheme="majorBidi" w:hAnsiTheme="majorBidi" w:cstheme="majorBidi"/>
        </w:rPr>
        <w:t xml:space="preserve"> </w:t>
      </w:r>
      <w:r w:rsidRPr="00AA63D4">
        <w:rPr>
          <w:rFonts w:asciiTheme="majorBidi" w:hAnsiTheme="majorBidi" w:cstheme="majorBidi"/>
        </w:rPr>
        <w:t>[</w:t>
      </w:r>
      <w:hyperlink w:anchor="A24" w:history="1">
        <w:r w:rsidRPr="007664B6">
          <w:rPr>
            <w:rStyle w:val="Hyperlink"/>
            <w:rFonts w:asciiTheme="majorBidi" w:hAnsiTheme="majorBidi" w:cstheme="majorBidi"/>
          </w:rPr>
          <w:t>2</w:t>
        </w:r>
        <w:r w:rsidR="00BF28F6" w:rsidRPr="007664B6">
          <w:rPr>
            <w:rStyle w:val="Hyperlink"/>
            <w:rFonts w:asciiTheme="majorBidi" w:hAnsiTheme="majorBidi" w:cstheme="majorBidi"/>
          </w:rPr>
          <w:t>4</w:t>
        </w:r>
      </w:hyperlink>
      <w:r w:rsidRPr="00AA63D4">
        <w:rPr>
          <w:rFonts w:asciiTheme="majorBidi" w:hAnsiTheme="majorBidi" w:cstheme="majorBidi"/>
        </w:rPr>
        <w:t>]</w:t>
      </w:r>
      <w:r w:rsidR="00BF28F6" w:rsidRPr="00AA63D4">
        <w:rPr>
          <w:rFonts w:asciiTheme="majorBidi" w:hAnsiTheme="majorBidi" w:cstheme="majorBidi"/>
        </w:rPr>
        <w:t>.</w:t>
      </w:r>
    </w:p>
    <w:p w14:paraId="5389D55C" w14:textId="0314DE58" w:rsidR="00DC31D2" w:rsidRPr="00AA63D4" w:rsidRDefault="00DC31D2" w:rsidP="00AD3F39">
      <w:pPr>
        <w:jc w:val="both"/>
        <w:rPr>
          <w:rFonts w:asciiTheme="majorBidi" w:hAnsiTheme="majorBidi" w:cstheme="majorBidi"/>
        </w:rPr>
      </w:pPr>
      <w:r w:rsidRPr="00AA63D4">
        <w:rPr>
          <w:rFonts w:asciiTheme="majorBidi" w:hAnsiTheme="majorBidi" w:cstheme="majorBidi"/>
        </w:rPr>
        <w:lastRenderedPageBreak/>
        <w:t xml:space="preserve">Sidra Sajid et al., introduce a deep learning-based method for segmentation using different MRI modalities. By observing the hybrid CNN architecture and contextual information, the data imbalance and overfitting problems were solved. Validation indicated improved segmentation performance compared to existing techniques on the BRATS 2013 dataset, emphasizing the efficacy of the method to accurately detect and segment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The role of the hybrid CNN model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segmentation is many. It achieved superior performance compared to state-of-the-art technology [</w:t>
      </w:r>
      <w:hyperlink w:anchor="A25" w:history="1">
        <w:r w:rsidR="00BF28F6" w:rsidRPr="00600DF3">
          <w:rPr>
            <w:rStyle w:val="Hyperlink"/>
            <w:rFonts w:asciiTheme="majorBidi" w:hAnsiTheme="majorBidi" w:cstheme="majorBidi"/>
          </w:rPr>
          <w:t>25</w:t>
        </w:r>
      </w:hyperlink>
      <w:r w:rsidRPr="00AA63D4">
        <w:rPr>
          <w:rFonts w:asciiTheme="majorBidi" w:hAnsiTheme="majorBidi" w:cstheme="majorBidi"/>
        </w:rPr>
        <w:t>]</w:t>
      </w:r>
      <w:r w:rsidR="00BF28F6" w:rsidRPr="00AA63D4">
        <w:rPr>
          <w:rFonts w:asciiTheme="majorBidi" w:hAnsiTheme="majorBidi" w:cstheme="majorBidi"/>
        </w:rPr>
        <w:t>.</w:t>
      </w:r>
    </w:p>
    <w:p w14:paraId="2CE24AD7" w14:textId="4D3DFB53"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Abdullah A. </w:t>
      </w:r>
      <w:proofErr w:type="spellStart"/>
      <w:r w:rsidRPr="00AA63D4">
        <w:rPr>
          <w:rFonts w:asciiTheme="majorBidi" w:hAnsiTheme="majorBidi" w:cstheme="majorBidi"/>
        </w:rPr>
        <w:t>Asiri</w:t>
      </w:r>
      <w:proofErr w:type="spellEnd"/>
      <w:r w:rsidRPr="00AA63D4">
        <w:rPr>
          <w:rFonts w:asciiTheme="majorBidi" w:hAnsiTheme="majorBidi" w:cstheme="majorBidi"/>
        </w:rPr>
        <w:t xml:space="preserve"> et al., An advanced model combining CNN U-Net and ResNet50 for improved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segmentation and classification. Using public datasets for validation and training, the U-Net model performed best in accurately segmenting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regions compared to other models, in which the U-Net with Resnet 50 coefficient value came in at 95%. Besides, the proposal and validation for a hybrid model - CNN, U-Net, and ResNet50- for robust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classification, and differentiation from MRI images. ResNet50 performed well in correctly detecting the presence of </w:t>
      </w:r>
      <w:proofErr w:type="spellStart"/>
      <w:r w:rsidRPr="00AA63D4">
        <w:rPr>
          <w:rFonts w:asciiTheme="majorBidi" w:hAnsiTheme="majorBidi" w:cstheme="majorBidi"/>
        </w:rPr>
        <w:t>tumors</w:t>
      </w:r>
      <w:proofErr w:type="spellEnd"/>
      <w:r w:rsidRPr="00AA63D4">
        <w:rPr>
          <w:rFonts w:asciiTheme="majorBidi" w:hAnsiTheme="majorBidi" w:cstheme="majorBidi"/>
        </w:rPr>
        <w:t>. Contributed significantly to advances in medical analysis and patient treatment planning [</w:t>
      </w:r>
      <w:hyperlink w:anchor="A26" w:history="1">
        <w:r w:rsidR="00BF28F6" w:rsidRPr="00600DF3">
          <w:rPr>
            <w:rStyle w:val="Hyperlink"/>
            <w:rFonts w:asciiTheme="majorBidi" w:hAnsiTheme="majorBidi" w:cstheme="majorBidi"/>
          </w:rPr>
          <w:t>26</w:t>
        </w:r>
      </w:hyperlink>
      <w:r w:rsidRPr="00AA63D4">
        <w:rPr>
          <w:rFonts w:asciiTheme="majorBidi" w:hAnsiTheme="majorBidi" w:cstheme="majorBidi"/>
        </w:rPr>
        <w:t>]</w:t>
      </w:r>
      <w:r w:rsidR="00BF28F6" w:rsidRPr="00AA63D4">
        <w:rPr>
          <w:rFonts w:asciiTheme="majorBidi" w:hAnsiTheme="majorBidi" w:cstheme="majorBidi"/>
        </w:rPr>
        <w:t>.</w:t>
      </w:r>
    </w:p>
    <w:p w14:paraId="2D9E3105" w14:textId="0B136239"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Aryan Verma et al., focused on early detection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using deep learning techniques by MRI slices. Here, VGG 16, </w:t>
      </w:r>
      <w:proofErr w:type="spellStart"/>
      <w:r w:rsidRPr="00AA63D4">
        <w:rPr>
          <w:rFonts w:asciiTheme="majorBidi" w:hAnsiTheme="majorBidi" w:cstheme="majorBidi"/>
        </w:rPr>
        <w:t>ResNet</w:t>
      </w:r>
      <w:proofErr w:type="spellEnd"/>
      <w:r w:rsidRPr="00AA63D4">
        <w:rPr>
          <w:rFonts w:asciiTheme="majorBidi" w:hAnsiTheme="majorBidi" w:cstheme="majorBidi"/>
        </w:rPr>
        <w:t xml:space="preserve"> 50, and </w:t>
      </w:r>
      <w:proofErr w:type="spellStart"/>
      <w:r w:rsidRPr="00AA63D4">
        <w:rPr>
          <w:rFonts w:asciiTheme="majorBidi" w:hAnsiTheme="majorBidi" w:cstheme="majorBidi"/>
        </w:rPr>
        <w:t>EfficientNet</w:t>
      </w:r>
      <w:proofErr w:type="spellEnd"/>
      <w:r w:rsidRPr="00AA63D4">
        <w:rPr>
          <w:rFonts w:asciiTheme="majorBidi" w:hAnsiTheme="majorBidi" w:cstheme="majorBidi"/>
        </w:rPr>
        <w:t xml:space="preserve"> architectures were </w:t>
      </w:r>
      <w:proofErr w:type="spellStart"/>
      <w:r w:rsidRPr="00AA63D4">
        <w:rPr>
          <w:rFonts w:asciiTheme="majorBidi" w:hAnsiTheme="majorBidi" w:cstheme="majorBidi"/>
        </w:rPr>
        <w:t>analyzed</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ResNet</w:t>
      </w:r>
      <w:proofErr w:type="spellEnd"/>
      <w:r w:rsidRPr="00AA63D4">
        <w:rPr>
          <w:rFonts w:asciiTheme="majorBidi" w:hAnsiTheme="majorBidi" w:cstheme="majorBidi"/>
        </w:rPr>
        <w:t xml:space="preserve"> 50 provides performance: determined accuracy of 99.37%. It surpasses many of the detection mechanisms that exist in the brain. The model performed very well in triaging patients and assisting clinicians in decision-making. A newly introduced dataset, JMCD (Jabalpur Medical College Dataset), including annotated MR sequences in 140 patients, supports research in targeted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Its main objective was to improve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methods</w:t>
      </w:r>
      <w:r w:rsidR="00BF28F6" w:rsidRPr="00AA63D4">
        <w:rPr>
          <w:rFonts w:asciiTheme="majorBidi" w:hAnsiTheme="majorBidi" w:cstheme="majorBidi"/>
        </w:rPr>
        <w:t xml:space="preserve"> </w:t>
      </w:r>
      <w:r w:rsidRPr="00AA63D4">
        <w:rPr>
          <w:rFonts w:asciiTheme="majorBidi" w:hAnsiTheme="majorBidi" w:cstheme="majorBidi"/>
        </w:rPr>
        <w:t>[</w:t>
      </w:r>
      <w:hyperlink w:anchor="A27" w:history="1">
        <w:r w:rsidR="00BF28F6" w:rsidRPr="00600DF3">
          <w:rPr>
            <w:rStyle w:val="Hyperlink"/>
            <w:rFonts w:asciiTheme="majorBidi" w:hAnsiTheme="majorBidi" w:cstheme="majorBidi"/>
          </w:rPr>
          <w:t>27</w:t>
        </w:r>
      </w:hyperlink>
      <w:r w:rsidRPr="00AA63D4">
        <w:rPr>
          <w:rFonts w:asciiTheme="majorBidi" w:hAnsiTheme="majorBidi" w:cstheme="majorBidi"/>
        </w:rPr>
        <w:t>]</w:t>
      </w:r>
      <w:r w:rsidR="00BF28F6" w:rsidRPr="00AA63D4">
        <w:rPr>
          <w:rFonts w:asciiTheme="majorBidi" w:hAnsiTheme="majorBidi" w:cstheme="majorBidi"/>
        </w:rPr>
        <w:t>.</w:t>
      </w:r>
    </w:p>
    <w:p w14:paraId="1DF49DAE" w14:textId="6A4133C2"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Abdullah A. </w:t>
      </w:r>
      <w:proofErr w:type="spellStart"/>
      <w:r w:rsidRPr="00AA63D4">
        <w:rPr>
          <w:rFonts w:asciiTheme="majorBidi" w:hAnsiTheme="majorBidi" w:cstheme="majorBidi"/>
        </w:rPr>
        <w:t>Asiri</w:t>
      </w:r>
      <w:proofErr w:type="spellEnd"/>
      <w:r w:rsidRPr="00AA63D4">
        <w:rPr>
          <w:rFonts w:asciiTheme="majorBidi" w:hAnsiTheme="majorBidi" w:cstheme="majorBidi"/>
        </w:rPr>
        <w:t xml:space="preserve"> et al., aimed to enhance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diagnosis using a computer-aided system and the challenge of manual segmentation from many magnetic resonance images for cancer analysis. They refine VGG19 with CNN architecture through a block-wise mechanism for precision, which proposes the BW-VGG19 architecture. Various Chinese hospitals used a contrast-enhanced MRI dataset between 2005-2020, achieving 98% accuracy using their method. Here, using CNN, VGG16, and VGG19 performed better against the method. Here, the BW-VGG19 model showed an exceptional accuracy of 0.98%, which outperformed other models like CNN and VGG19. This method played a significant role in the detection of brain </w:t>
      </w:r>
      <w:proofErr w:type="spellStart"/>
      <w:r w:rsidRPr="00AA63D4">
        <w:rPr>
          <w:rFonts w:asciiTheme="majorBidi" w:hAnsiTheme="majorBidi" w:cstheme="majorBidi"/>
        </w:rPr>
        <w:t>tumors</w:t>
      </w:r>
      <w:proofErr w:type="spellEnd"/>
      <w:r w:rsidR="002432F8" w:rsidRPr="00AA63D4">
        <w:rPr>
          <w:rFonts w:asciiTheme="majorBidi" w:hAnsiTheme="majorBidi" w:cstheme="majorBidi"/>
        </w:rPr>
        <w:t xml:space="preserve"> [</w:t>
      </w:r>
      <w:hyperlink w:anchor="A28" w:history="1">
        <w:r w:rsidR="002432F8" w:rsidRPr="00600DF3">
          <w:rPr>
            <w:rStyle w:val="Hyperlink"/>
            <w:rFonts w:asciiTheme="majorBidi" w:hAnsiTheme="majorBidi" w:cstheme="majorBidi"/>
          </w:rPr>
          <w:t>28</w:t>
        </w:r>
      </w:hyperlink>
      <w:r w:rsidRPr="00AA63D4">
        <w:rPr>
          <w:rFonts w:asciiTheme="majorBidi" w:hAnsiTheme="majorBidi" w:cstheme="majorBidi"/>
        </w:rPr>
        <w:t>]</w:t>
      </w:r>
      <w:r w:rsidR="002432F8" w:rsidRPr="00AA63D4">
        <w:rPr>
          <w:rFonts w:asciiTheme="majorBidi" w:hAnsiTheme="majorBidi" w:cstheme="majorBidi"/>
        </w:rPr>
        <w:t>.</w:t>
      </w:r>
    </w:p>
    <w:p w14:paraId="79AAA3D5" w14:textId="62B53F88"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t>Krisna</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Nuresa</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Qodri</w:t>
      </w:r>
      <w:proofErr w:type="spellEnd"/>
      <w:r w:rsidRPr="00AA63D4">
        <w:rPr>
          <w:rFonts w:asciiTheme="majorBidi" w:hAnsiTheme="majorBidi" w:cstheme="majorBidi"/>
        </w:rPr>
        <w:t xml:space="preserve"> et al., explore the classification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in MRI images using Deep learning and transfer learning. Based on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in the United States and Indonesia, the research was done and found its flaws. In this study, 23,890 adults (10,300 females and 13,590 males) and 3,540 children under 15 years of age collected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photos. Within this, a public dataset consisting of 253 images (98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-free and 155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images) was used. The study employed residual networks (</w:t>
      </w:r>
      <w:proofErr w:type="spellStart"/>
      <w:r w:rsidRPr="00AA63D4">
        <w:rPr>
          <w:rFonts w:asciiTheme="majorBidi" w:hAnsiTheme="majorBidi" w:cstheme="majorBidi"/>
        </w:rPr>
        <w:t>ResNet</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NASNet</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DenseNet</w:t>
      </w:r>
      <w:proofErr w:type="spellEnd"/>
      <w:r w:rsidRPr="00AA63D4">
        <w:rPr>
          <w:rFonts w:asciiTheme="majorBidi" w:hAnsiTheme="majorBidi" w:cstheme="majorBidi"/>
        </w:rPr>
        <w:t xml:space="preserve">, and VGG methods. Among them, ResNet50 and VGG16 achieved 96% accuracy. Despite the best accuracy of ResNet50 and VGG16, the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model achieves better accuracy in terms of specificity and sensitivity. These results were able to accurately detect MRI images for brain </w:t>
      </w:r>
      <w:proofErr w:type="spellStart"/>
      <w:r w:rsidRPr="00AA63D4">
        <w:rPr>
          <w:rFonts w:asciiTheme="majorBidi" w:hAnsiTheme="majorBidi" w:cstheme="majorBidi"/>
        </w:rPr>
        <w:t>tumors</w:t>
      </w:r>
      <w:proofErr w:type="spellEnd"/>
      <w:r w:rsidRPr="00AA63D4">
        <w:rPr>
          <w:rFonts w:asciiTheme="majorBidi" w:hAnsiTheme="majorBidi" w:cstheme="majorBidi"/>
        </w:rPr>
        <w:t>, particularly highlighting the transfer learning performance demonstrated by ResNet50 and VGG16</w:t>
      </w:r>
      <w:r w:rsidR="002432F8" w:rsidRPr="00AA63D4">
        <w:rPr>
          <w:rFonts w:asciiTheme="majorBidi" w:hAnsiTheme="majorBidi" w:cstheme="majorBidi"/>
        </w:rPr>
        <w:t xml:space="preserve"> </w:t>
      </w:r>
      <w:r w:rsidRPr="00AA63D4">
        <w:rPr>
          <w:rFonts w:asciiTheme="majorBidi" w:hAnsiTheme="majorBidi" w:cstheme="majorBidi"/>
        </w:rPr>
        <w:t>[</w:t>
      </w:r>
      <w:hyperlink w:anchor="A29" w:history="1">
        <w:r w:rsidR="002432F8" w:rsidRPr="00600DF3">
          <w:rPr>
            <w:rStyle w:val="Hyperlink"/>
            <w:rFonts w:asciiTheme="majorBidi" w:hAnsiTheme="majorBidi" w:cstheme="majorBidi"/>
          </w:rPr>
          <w:t>29</w:t>
        </w:r>
      </w:hyperlink>
      <w:r w:rsidRPr="00AA63D4">
        <w:rPr>
          <w:rFonts w:asciiTheme="majorBidi" w:hAnsiTheme="majorBidi" w:cstheme="majorBidi"/>
        </w:rPr>
        <w:t>]</w:t>
      </w:r>
      <w:r w:rsidR="002432F8" w:rsidRPr="00AA63D4">
        <w:rPr>
          <w:rFonts w:asciiTheme="majorBidi" w:hAnsiTheme="majorBidi" w:cstheme="majorBidi"/>
        </w:rPr>
        <w:t>.</w:t>
      </w:r>
    </w:p>
    <w:p w14:paraId="3FE1AB54" w14:textId="3F123EA9"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Md. Tanvir </w:t>
      </w:r>
      <w:proofErr w:type="spellStart"/>
      <w:r w:rsidRPr="00AA63D4">
        <w:rPr>
          <w:rFonts w:asciiTheme="majorBidi" w:hAnsiTheme="majorBidi" w:cstheme="majorBidi"/>
        </w:rPr>
        <w:t>Rouf</w:t>
      </w:r>
      <w:proofErr w:type="spellEnd"/>
      <w:r w:rsidRPr="00AA63D4">
        <w:rPr>
          <w:rFonts w:asciiTheme="majorBidi" w:hAnsiTheme="majorBidi" w:cstheme="majorBidi"/>
        </w:rPr>
        <w:t xml:space="preserve"> Shawon et al., explore the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for deep neural networks from MRI images. CNN, ResNet50, InceptionV3, EfficientNetB0, and </w:t>
      </w:r>
      <w:proofErr w:type="spellStart"/>
      <w:r w:rsidRPr="00AA63D4">
        <w:rPr>
          <w:rFonts w:asciiTheme="majorBidi" w:hAnsiTheme="majorBidi" w:cstheme="majorBidi"/>
        </w:rPr>
        <w:t>NASNet</w:t>
      </w:r>
      <w:proofErr w:type="spellEnd"/>
      <w:r w:rsidRPr="00AA63D4">
        <w:rPr>
          <w:rFonts w:asciiTheme="majorBidi" w:hAnsiTheme="majorBidi" w:cstheme="majorBidi"/>
        </w:rPr>
        <w:t xml:space="preserve">-Mobile were used here. A pipeline was developed to combine these five models and apply them to a dataset. Using cost-sensitive InceptionV3 and CNN models demonstrates an accuracy of 92.31%. Using the proposed InceptionV3 model achieved 99.33% accuracy. However, this introduces artificial intelligence (AI) to clarify decision-making. The results suggest the effectiveness of InceptionV3 and CNN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potentially providing diagnostic applications. [</w:t>
      </w:r>
      <w:hyperlink w:anchor="A30" w:history="1">
        <w:r w:rsidR="002432F8" w:rsidRPr="00600DF3">
          <w:rPr>
            <w:rStyle w:val="Hyperlink"/>
            <w:rFonts w:asciiTheme="majorBidi" w:hAnsiTheme="majorBidi" w:cstheme="majorBidi"/>
          </w:rPr>
          <w:t>30</w:t>
        </w:r>
      </w:hyperlink>
      <w:r w:rsidRPr="00AA63D4">
        <w:rPr>
          <w:rFonts w:asciiTheme="majorBidi" w:hAnsiTheme="majorBidi" w:cstheme="majorBidi"/>
        </w:rPr>
        <w:t>]</w:t>
      </w:r>
    </w:p>
    <w:p w14:paraId="13EA7646" w14:textId="6853F452" w:rsidR="00DC31D2" w:rsidRPr="00AA63D4" w:rsidRDefault="00DC31D2" w:rsidP="00AD3F39">
      <w:pPr>
        <w:jc w:val="both"/>
        <w:rPr>
          <w:rFonts w:asciiTheme="majorBidi" w:hAnsiTheme="majorBidi" w:cstheme="majorBidi"/>
        </w:rPr>
      </w:pPr>
      <w:r w:rsidRPr="00AA63D4">
        <w:rPr>
          <w:rFonts w:asciiTheme="majorBidi" w:hAnsiTheme="majorBidi" w:cstheme="majorBidi"/>
        </w:rPr>
        <w:lastRenderedPageBreak/>
        <w:t xml:space="preserve">Abhishek Anil et al., explore the application of modern technology in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using deep learning from MRI images. This study, using deep learning methods, specifically developed a classification network that can distinguish between brain images with and without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trained by migration. Demonstrates the potential to improve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accuracy and medical imaging efficiency. Here is a dataset created from multiple sources. Then split it into test and training sets. evaluated three networks—</w:t>
      </w:r>
      <w:proofErr w:type="spellStart"/>
      <w:r w:rsidRPr="00AA63D4">
        <w:rPr>
          <w:rFonts w:asciiTheme="majorBidi" w:hAnsiTheme="majorBidi" w:cstheme="majorBidi"/>
        </w:rPr>
        <w:t>AlexNet</w:t>
      </w:r>
      <w:proofErr w:type="spellEnd"/>
      <w:r w:rsidRPr="00AA63D4">
        <w:rPr>
          <w:rFonts w:asciiTheme="majorBidi" w:hAnsiTheme="majorBidi" w:cstheme="majorBidi"/>
        </w:rPr>
        <w:t xml:space="preserve">, VGG16, and VGG19—for performance 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VGG19 demonstrated the highest accuracy of 95.78%. Which also outperformed other models. The data used here was able to demonstrate larger MRI image sizes without data loss. [</w:t>
      </w:r>
      <w:hyperlink w:anchor="A31" w:history="1">
        <w:r w:rsidR="002432F8" w:rsidRPr="00600DF3">
          <w:rPr>
            <w:rStyle w:val="Hyperlink"/>
            <w:rFonts w:asciiTheme="majorBidi" w:hAnsiTheme="majorBidi" w:cstheme="majorBidi"/>
          </w:rPr>
          <w:t>31</w:t>
        </w:r>
      </w:hyperlink>
      <w:r w:rsidRPr="00AA63D4">
        <w:rPr>
          <w:rFonts w:asciiTheme="majorBidi" w:hAnsiTheme="majorBidi" w:cstheme="majorBidi"/>
        </w:rPr>
        <w:t>]</w:t>
      </w:r>
    </w:p>
    <w:p w14:paraId="2CBC6BC1" w14:textId="1F86CAC8"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Feature extraction from MRI images means picking out important information, such as unique patterns that indicate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Classification is the process of sorting patterns into categories – identifying whether this is a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or not. Tried various ways to prove it. One way was to use custom-designed CNNs, which are specialized programs for rendering patterns. Another way would be to use models like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EfficientNetB0 that already know something about the pattern. Taking these factors together, we found that some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were better at being identified accurately and with fewer errors. The way these subjects are selected and combined works very well for finding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from MRI images.</w:t>
      </w:r>
    </w:p>
    <w:p w14:paraId="382CC89F" w14:textId="111E2A02"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The datasets are used to teach computers about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and represent sets of MRI images. Think of this as a huge collection of images, each image showing a different aspect of the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which works like a report card. They measure things like accuracy, which indicates how often the computer correctly detects the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and confidence in the predictions. Here, various classifiers have been tested—AdaBoost, KNN, RF, SVM, and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–using these metrics to see which methods would perform better on images for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By examining different types of datasets and metrics, we can understand which classifiers performed better in correctly classifying brain </w:t>
      </w:r>
      <w:proofErr w:type="spellStart"/>
      <w:r w:rsidRPr="00AA63D4">
        <w:rPr>
          <w:rFonts w:asciiTheme="majorBidi" w:hAnsiTheme="majorBidi" w:cstheme="majorBidi"/>
        </w:rPr>
        <w:t>tumors</w:t>
      </w:r>
      <w:proofErr w:type="spellEnd"/>
      <w:r w:rsidRPr="00AA63D4">
        <w:rPr>
          <w:rFonts w:asciiTheme="majorBidi" w:hAnsiTheme="majorBidi" w:cstheme="majorBidi"/>
        </w:rPr>
        <w:t>. These methods evaluate how well they learn from image sets and how confident they are in their judgments.</w:t>
      </w:r>
    </w:p>
    <w:p w14:paraId="4AAB357D" w14:textId="4D3E4FEA"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Challenges in this field include accurately distinguishing between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for which otherwise complex MRI data can be interpreted. Future directions involve different models to handle different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and sizes. Another challenge is to ensure that these models perform well across different MRI uses and settings. Advances in deep techniques can advance model sensitivity to subtle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characteristics, improving overall detection accuracy. Also ensures credibility. Interpretability will be very important in understanding how decisions are made using these models. The inclusion of more diverse datasets may strengthen the ability of these models to detect atypical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Collaborative efforts between medical experts and AI researchers can address this situation and advance the accuracy and reliability of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using MRI.</w:t>
      </w:r>
    </w:p>
    <w:p w14:paraId="0A360843" w14:textId="147E9E08" w:rsidR="00AD3F39" w:rsidRPr="005643C1" w:rsidRDefault="00DC31D2" w:rsidP="005643C1">
      <w:pPr>
        <w:jc w:val="both"/>
        <w:rPr>
          <w:rFonts w:asciiTheme="majorBidi" w:hAnsiTheme="majorBidi" w:cstheme="majorBidi"/>
        </w:rPr>
      </w:pPr>
      <w:r w:rsidRPr="00AA63D4">
        <w:rPr>
          <w:rFonts w:asciiTheme="majorBidi" w:hAnsiTheme="majorBidi" w:cstheme="majorBidi"/>
        </w:rPr>
        <w:t xml:space="preserve">The literature review summarised has explored the six CNN models,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InceptionV3, ResNet50, EfficientNetB0, and VGG19, in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classification using images.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SVM, RF, KNN, and AdaBoost are used in all these models. Using this classification, all models are given better results. The research paper explores CNN 92.07%,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95.47%, InceptionV3 96.26%, ResNet50 87.03%, EfficientNetB0 97.86%, and lastly, VGG19 82.6%. Among these models, InceptionV3, EfficientNetB0,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Accuracy have performed well. The three models incorporate a combination of features. After doing the combined feature, the result is that InceptionV3 and EfficientNetB0 have an accuracy of 95.86%; on the other hand, EfficientNetB0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have an average accuracy of 95.9%; and the last two, InceptionV3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have an average accuracy of 96.87%. After doing </w:t>
      </w:r>
      <w:r w:rsidR="002432F8" w:rsidRPr="00AA63D4">
        <w:rPr>
          <w:rFonts w:asciiTheme="majorBidi" w:hAnsiTheme="majorBidi" w:cstheme="majorBidi"/>
        </w:rPr>
        <w:t>these InceptionV</w:t>
      </w:r>
      <w:r w:rsidRPr="00AA63D4">
        <w:rPr>
          <w:rFonts w:asciiTheme="majorBidi" w:hAnsiTheme="majorBidi" w:cstheme="majorBidi"/>
        </w:rPr>
        <w:t xml:space="preserve">3, EfficientNetB0,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combined features. The top two accuracies were identical, that is, InceptionV3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as well as EfficientNetB0 and </w:t>
      </w:r>
      <w:proofErr w:type="spellStart"/>
      <w:r w:rsidRPr="00AA63D4">
        <w:rPr>
          <w:rFonts w:asciiTheme="majorBidi" w:hAnsiTheme="majorBidi" w:cstheme="majorBidi"/>
        </w:rPr>
        <w:t>Xception</w:t>
      </w:r>
      <w:proofErr w:type="spellEnd"/>
      <w:r w:rsidRPr="00AA63D4">
        <w:rPr>
          <w:rFonts w:asciiTheme="majorBidi" w:hAnsiTheme="majorBidi" w:cstheme="majorBidi"/>
        </w:rPr>
        <w:t>. Here found the correctness by combining these two methods. That is an ensemble classifier accuracy of 96.9%. Overall, all CNN models show promise in medical imaging. Their efficiency depends on computational resources.</w:t>
      </w:r>
    </w:p>
    <w:p w14:paraId="715068A9" w14:textId="17602180" w:rsidR="00613F10" w:rsidRPr="00AA63D4" w:rsidRDefault="00613F10" w:rsidP="00205650">
      <w:pPr>
        <w:pStyle w:val="Heading1"/>
      </w:pPr>
      <w:bookmarkStart w:id="19" w:name="_Toc155723689"/>
      <w:r w:rsidRPr="00AA63D4">
        <w:lastRenderedPageBreak/>
        <w:t>Chapter 3</w:t>
      </w:r>
      <w:bookmarkEnd w:id="19"/>
    </w:p>
    <w:p w14:paraId="34F1C5DB" w14:textId="7058C21D" w:rsidR="00370B25" w:rsidRPr="00AA63D4" w:rsidRDefault="00613F10" w:rsidP="00DC052E">
      <w:pPr>
        <w:pStyle w:val="Heading1"/>
        <w:numPr>
          <w:ilvl w:val="0"/>
          <w:numId w:val="14"/>
        </w:numPr>
        <w:rPr>
          <w:i/>
          <w:iCs/>
        </w:rPr>
      </w:pPr>
      <w:bookmarkStart w:id="20" w:name="_Toc155723690"/>
      <w:r w:rsidRPr="00AA63D4">
        <w:t>Method</w:t>
      </w:r>
      <w:bookmarkEnd w:id="20"/>
    </w:p>
    <w:p w14:paraId="4D8F29FA" w14:textId="29A1960E" w:rsidR="000E5506" w:rsidRPr="00AA63D4" w:rsidRDefault="000E5506" w:rsidP="00AD3F39">
      <w:pPr>
        <w:jc w:val="both"/>
        <w:rPr>
          <w:rFonts w:asciiTheme="majorBidi" w:hAnsiTheme="majorBidi" w:cstheme="majorBidi"/>
          <w:lang w:val="en-US"/>
        </w:rPr>
      </w:pPr>
      <w:r w:rsidRPr="00AA63D4">
        <w:rPr>
          <w:rFonts w:asciiTheme="majorBidi" w:hAnsiTheme="majorBidi" w:cstheme="majorBidi"/>
          <w:lang w:val="en-US"/>
        </w:rPr>
        <w:t xml:space="preserve">Brain MRI input is followed by data preparation, including image scaling, augmentation, and filtering. Feature extraction is done using VGG19, a scratched CNN,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InceptionV3, ResNet50, and EfficientNetB0. AdaBoost, k-Nearest Neighbors (</w:t>
      </w:r>
      <w:proofErr w:type="spellStart"/>
      <w:r w:rsidRPr="00AA63D4">
        <w:rPr>
          <w:rFonts w:asciiTheme="majorBidi" w:hAnsiTheme="majorBidi" w:cstheme="majorBidi"/>
          <w:lang w:val="en-US"/>
        </w:rPr>
        <w:t>kNN</w:t>
      </w:r>
      <w:proofErr w:type="spellEnd"/>
      <w:r w:rsidRPr="00AA63D4">
        <w:rPr>
          <w:rFonts w:asciiTheme="majorBidi" w:hAnsiTheme="majorBidi" w:cstheme="majorBidi"/>
          <w:lang w:val="en-US"/>
        </w:rPr>
        <w:t xml:space="preserve">), Random Forest (RF), Support Vector Machine (SVM), and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are used with each CNN.</w:t>
      </w:r>
    </w:p>
    <w:p w14:paraId="084A3058" w14:textId="77777777" w:rsidR="000E5506" w:rsidRPr="00AA63D4" w:rsidRDefault="000E5506" w:rsidP="00AD3F39">
      <w:pPr>
        <w:jc w:val="both"/>
        <w:rPr>
          <w:rFonts w:asciiTheme="majorBidi" w:hAnsiTheme="majorBidi" w:cstheme="majorBidi"/>
          <w:lang w:val="en-US"/>
        </w:rPr>
      </w:pPr>
      <w:r w:rsidRPr="00AA63D4">
        <w:rPr>
          <w:rFonts w:asciiTheme="majorBidi" w:hAnsiTheme="majorBidi" w:cstheme="majorBidi"/>
          <w:lang w:val="en-US"/>
        </w:rPr>
        <w:t>These are merged into a two-stage ensemble model that seems to capture the best attributes of the separate models for better prediction. The model finishes with a classification result that is deployed using a simple code base with an interface for adding photos and checking results.</w:t>
      </w:r>
    </w:p>
    <w:p w14:paraId="563DFA3D" w14:textId="37064DA2" w:rsidR="00613F10" w:rsidRPr="00AA63D4" w:rsidRDefault="000E5506" w:rsidP="00AD3F39">
      <w:pPr>
        <w:jc w:val="both"/>
        <w:rPr>
          <w:rFonts w:asciiTheme="majorBidi" w:hAnsiTheme="majorBidi" w:cstheme="majorBidi"/>
          <w:lang w:val="en-US"/>
        </w:rPr>
      </w:pPr>
      <w:r w:rsidRPr="00AA63D4">
        <w:rPr>
          <w:rFonts w:asciiTheme="majorBidi" w:hAnsiTheme="majorBidi" w:cstheme="majorBidi"/>
          <w:lang w:val="en-US"/>
        </w:rPr>
        <w:t>The techniques portion of a thesis might explain the CNN architectures, ensemble learning, and classification model deployment strategy for this approach as shown in the flowchart.</w:t>
      </w:r>
    </w:p>
    <w:p w14:paraId="07DD22B0" w14:textId="77777777" w:rsidR="000E5506" w:rsidRPr="00AA63D4" w:rsidRDefault="000E5506" w:rsidP="000E5506">
      <w:pPr>
        <w:jc w:val="right"/>
        <w:rPr>
          <w:rFonts w:asciiTheme="majorBidi" w:hAnsiTheme="majorBidi" w:cstheme="majorBidi"/>
          <w:lang w:val="en-US"/>
        </w:rPr>
      </w:pPr>
    </w:p>
    <w:p w14:paraId="7BFDFF5A" w14:textId="3848F4D4" w:rsidR="000E5506" w:rsidRPr="00AA63D4" w:rsidRDefault="000E5506" w:rsidP="000E5506">
      <w:pPr>
        <w:jc w:val="center"/>
        <w:rPr>
          <w:rFonts w:asciiTheme="majorBidi" w:hAnsiTheme="majorBidi" w:cstheme="majorBidi"/>
          <w:lang w:val="en-US"/>
        </w:rPr>
      </w:pPr>
      <w:r w:rsidRPr="00AA63D4">
        <w:rPr>
          <w:rFonts w:asciiTheme="majorBidi" w:hAnsiTheme="majorBidi" w:cstheme="majorBidi"/>
          <w:noProof/>
          <w:lang w:val="en-US"/>
        </w:rPr>
        <w:drawing>
          <wp:inline distT="0" distB="0" distL="0" distR="0" wp14:anchorId="656F0E75" wp14:editId="2FF1E789">
            <wp:extent cx="4229844"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cstate="print">
                      <a:extLst>
                        <a:ext uri="{28A0092B-C50C-407E-A947-70E740481C1C}">
                          <a14:useLocalDpi xmlns:a14="http://schemas.microsoft.com/office/drawing/2010/main" val="0"/>
                        </a:ext>
                      </a:extLst>
                    </a:blip>
                    <a:srcRect l="17949" t="26591" r="19444" b="24786"/>
                    <a:stretch/>
                  </pic:blipFill>
                  <pic:spPr bwMode="auto">
                    <a:xfrm>
                      <a:off x="0" y="0"/>
                      <a:ext cx="4234441" cy="1849858"/>
                    </a:xfrm>
                    <a:prstGeom prst="rect">
                      <a:avLst/>
                    </a:prstGeom>
                    <a:ln>
                      <a:noFill/>
                    </a:ln>
                    <a:extLst>
                      <a:ext uri="{53640926-AAD7-44D8-BBD7-CCE9431645EC}">
                        <a14:shadowObscured xmlns:a14="http://schemas.microsoft.com/office/drawing/2010/main"/>
                      </a:ext>
                    </a:extLst>
                  </pic:spPr>
                </pic:pic>
              </a:graphicData>
            </a:graphic>
          </wp:inline>
        </w:drawing>
      </w:r>
    </w:p>
    <w:p w14:paraId="61E538AA" w14:textId="5D22EC83" w:rsidR="000E5506" w:rsidRPr="00C64CF6" w:rsidRDefault="00C64CF6" w:rsidP="00C64CF6">
      <w:pPr>
        <w:pStyle w:val="Caption"/>
        <w:rPr>
          <w:rStyle w:val="Strong"/>
          <w:b w:val="0"/>
          <w:bCs w:val="0"/>
        </w:rPr>
      </w:pPr>
      <w:bookmarkStart w:id="21" w:name="_Toc155721058"/>
      <w:r w:rsidRPr="00C64CF6">
        <w:t xml:space="preserve">Figure </w:t>
      </w:r>
      <w:r w:rsidRPr="00C64CF6">
        <w:fldChar w:fldCharType="begin"/>
      </w:r>
      <w:r w:rsidRPr="00C64CF6">
        <w:instrText xml:space="preserve"> SEQ Figure \* ARABIC </w:instrText>
      </w:r>
      <w:r w:rsidRPr="00C64CF6">
        <w:fldChar w:fldCharType="separate"/>
      </w:r>
      <w:r>
        <w:rPr>
          <w:noProof/>
        </w:rPr>
        <w:t>1</w:t>
      </w:r>
      <w:r w:rsidRPr="00C64CF6">
        <w:fldChar w:fldCharType="end"/>
      </w:r>
      <w:r w:rsidR="000E5506" w:rsidRPr="00C64CF6">
        <w:rPr>
          <w:rStyle w:val="Strong"/>
          <w:b w:val="0"/>
          <w:bCs w:val="0"/>
        </w:rPr>
        <w:t>: Selection Process of CNN Architectures for a Two-Stage Ensemble Model in Image Processing</w:t>
      </w:r>
      <w:bookmarkEnd w:id="21"/>
    </w:p>
    <w:p w14:paraId="4FE93B84" w14:textId="3BE08682" w:rsidR="00613F10" w:rsidRPr="00AA63D4" w:rsidRDefault="00613F10" w:rsidP="00DC052E">
      <w:pPr>
        <w:pStyle w:val="Heading2"/>
        <w:numPr>
          <w:ilvl w:val="0"/>
          <w:numId w:val="15"/>
        </w:numPr>
      </w:pPr>
      <w:bookmarkStart w:id="22" w:name="_Toc155723691"/>
      <w:r w:rsidRPr="00AA63D4">
        <w:t>Dataset</w:t>
      </w:r>
      <w:bookmarkEnd w:id="22"/>
    </w:p>
    <w:p w14:paraId="63BD3A9A" w14:textId="2ECB4959" w:rsidR="008D18E7" w:rsidRDefault="008D18E7" w:rsidP="00DC052E">
      <w:pPr>
        <w:pStyle w:val="ListParagraph"/>
        <w:jc w:val="both"/>
        <w:rPr>
          <w:rFonts w:asciiTheme="majorBidi" w:hAnsiTheme="majorBidi" w:cstheme="majorBidi"/>
        </w:rPr>
      </w:pPr>
      <w:r w:rsidRPr="00AA63D4">
        <w:rPr>
          <w:rFonts w:asciiTheme="majorBidi" w:hAnsiTheme="majorBidi" w:cstheme="majorBidi"/>
        </w:rPr>
        <w:t xml:space="preserve">The dataset, Br35H (2020), is specifically designed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localization. Accurate identification and categorization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which are severe conditions that impact individuals of all ages, are essential for appropriate medical therapies.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account for a vast majority, around 85 to 90 percent, of primary Central Nervous System (CNS)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.[1] They affect over 11,700 persons each year. The dataset has three folders: "yes," "no," and "pred," which together include 3060 Brain MRI Images. In addition, the situation emphasizes the difficulties presented by the intricacies of brain </w:t>
      </w:r>
      <w:proofErr w:type="spellStart"/>
      <w:r w:rsidRPr="00AA63D4">
        <w:rPr>
          <w:rFonts w:asciiTheme="majorBidi" w:hAnsiTheme="majorBidi" w:cstheme="majorBidi"/>
        </w:rPr>
        <w:t>tumors</w:t>
      </w:r>
      <w:proofErr w:type="spellEnd"/>
      <w:r w:rsidRPr="00AA63D4">
        <w:rPr>
          <w:rFonts w:asciiTheme="majorBidi" w:hAnsiTheme="majorBidi" w:cstheme="majorBidi"/>
        </w:rPr>
        <w:t>, particularly in areas where there is a shortage of highly trained neurosurgeons. The suggestion is to introduce a cloud-based automated solution to address these difficulties</w:t>
      </w:r>
      <w:r w:rsidR="002432F8" w:rsidRPr="00AA63D4">
        <w:rPr>
          <w:rFonts w:asciiTheme="majorBidi" w:hAnsiTheme="majorBidi" w:cstheme="majorBidi"/>
        </w:rPr>
        <w:t xml:space="preserve"> [</w:t>
      </w:r>
      <w:hyperlink w:anchor="A32" w:history="1">
        <w:r w:rsidR="002432F8" w:rsidRPr="00600DF3">
          <w:rPr>
            <w:rStyle w:val="Hyperlink"/>
            <w:rFonts w:asciiTheme="majorBidi" w:hAnsiTheme="majorBidi" w:cstheme="majorBidi"/>
          </w:rPr>
          <w:t>32</w:t>
        </w:r>
      </w:hyperlink>
      <w:r w:rsidRPr="00AA63D4">
        <w:rPr>
          <w:rFonts w:asciiTheme="majorBidi" w:hAnsiTheme="majorBidi" w:cstheme="majorBidi"/>
        </w:rPr>
        <w:t>]</w:t>
      </w:r>
      <w:r w:rsidR="002432F8" w:rsidRPr="00AA63D4">
        <w:rPr>
          <w:rFonts w:asciiTheme="majorBidi" w:hAnsiTheme="majorBidi" w:cstheme="majorBidi"/>
        </w:rPr>
        <w:t>.</w:t>
      </w:r>
    </w:p>
    <w:p w14:paraId="4B8BE81D" w14:textId="77777777" w:rsidR="00DC052E" w:rsidRPr="00DC052E" w:rsidRDefault="00DC052E" w:rsidP="00DC052E">
      <w:pPr>
        <w:pStyle w:val="ListParagraph"/>
        <w:jc w:val="both"/>
        <w:rPr>
          <w:rFonts w:asciiTheme="majorBidi" w:hAnsiTheme="majorBidi" w:cstheme="majorBidi"/>
        </w:rPr>
      </w:pPr>
    </w:p>
    <w:p w14:paraId="4253D0CF" w14:textId="6AF7658F" w:rsidR="00613F10" w:rsidRPr="00AA63D4" w:rsidRDefault="00613F10" w:rsidP="00DC052E">
      <w:pPr>
        <w:pStyle w:val="Heading2"/>
        <w:numPr>
          <w:ilvl w:val="0"/>
          <w:numId w:val="15"/>
        </w:numPr>
      </w:pPr>
      <w:bookmarkStart w:id="23" w:name="_Toc155723692"/>
      <w:r w:rsidRPr="00AA63D4">
        <w:t>Data Pre-processing</w:t>
      </w:r>
      <w:bookmarkEnd w:id="23"/>
    </w:p>
    <w:p w14:paraId="588A16D3" w14:textId="574FD4CF" w:rsidR="008D18E7" w:rsidRPr="00AA63D4" w:rsidRDefault="008D18E7"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Analysis and machine learning need data preparation, which cleans, transforms, and organizes raw data. Missing values, outliers, and category variables to numerical format are among its duties. This technique provides data consistency and relevance for analysis or model training. Noise, inconsistencies, and missing data are addressed to increase analysis and machine learning model </w:t>
      </w:r>
      <w:r w:rsidRPr="00AA63D4">
        <w:rPr>
          <w:rFonts w:asciiTheme="majorBidi" w:hAnsiTheme="majorBidi" w:cstheme="majorBidi"/>
          <w:lang w:val="en-US"/>
        </w:rPr>
        <w:lastRenderedPageBreak/>
        <w:t>accuracy and dependability [</w:t>
      </w:r>
      <w:hyperlink w:anchor="A33" w:history="1">
        <w:r w:rsidR="002432F8" w:rsidRPr="00600DF3">
          <w:rPr>
            <w:rStyle w:val="Hyperlink"/>
            <w:rFonts w:asciiTheme="majorBidi" w:hAnsiTheme="majorBidi" w:cstheme="majorBidi"/>
            <w:lang w:val="en-US"/>
          </w:rPr>
          <w:t>33</w:t>
        </w:r>
      </w:hyperlink>
      <w:r w:rsidRPr="00AA63D4">
        <w:rPr>
          <w:rFonts w:asciiTheme="majorBidi" w:hAnsiTheme="majorBidi" w:cstheme="majorBidi"/>
          <w:lang w:val="en-US"/>
        </w:rPr>
        <w:t>].</w:t>
      </w:r>
      <w:r w:rsidR="002432F8" w:rsidRPr="00AA63D4">
        <w:rPr>
          <w:rFonts w:asciiTheme="majorBidi" w:hAnsiTheme="majorBidi" w:cstheme="majorBidi"/>
          <w:lang w:val="en-US"/>
        </w:rPr>
        <w:t xml:space="preserve"> Standardization, feature engineering, and dimensionality reduction improve data quality during preprocessing [</w:t>
      </w:r>
      <w:hyperlink w:anchor="A34" w:history="1">
        <w:r w:rsidR="002432F8" w:rsidRPr="00600DF3">
          <w:rPr>
            <w:rStyle w:val="Hyperlink"/>
            <w:rFonts w:asciiTheme="majorBidi" w:hAnsiTheme="majorBidi" w:cstheme="majorBidi"/>
            <w:lang w:val="en-US"/>
          </w:rPr>
          <w:t>34</w:t>
        </w:r>
      </w:hyperlink>
      <w:r w:rsidR="002432F8" w:rsidRPr="00AA63D4">
        <w:rPr>
          <w:rFonts w:asciiTheme="majorBidi" w:hAnsiTheme="majorBidi" w:cstheme="majorBidi"/>
          <w:lang w:val="en-US"/>
        </w:rPr>
        <w:t>].</w:t>
      </w:r>
    </w:p>
    <w:p w14:paraId="1783C551" w14:textId="77777777" w:rsidR="00613F10" w:rsidRPr="00AA63D4" w:rsidRDefault="00613F10" w:rsidP="00AD3F39">
      <w:pPr>
        <w:pStyle w:val="ListParagraph"/>
        <w:jc w:val="both"/>
        <w:rPr>
          <w:rFonts w:asciiTheme="majorBidi" w:hAnsiTheme="majorBidi" w:cstheme="majorBidi"/>
          <w:lang w:val="en-US"/>
        </w:rPr>
      </w:pPr>
    </w:p>
    <w:p w14:paraId="238B8D43" w14:textId="607D955F" w:rsidR="008D18E7" w:rsidRPr="00AA63D4" w:rsidRDefault="008D18E7" w:rsidP="00DC052E">
      <w:pPr>
        <w:pStyle w:val="Heading2"/>
        <w:numPr>
          <w:ilvl w:val="0"/>
          <w:numId w:val="15"/>
        </w:numPr>
        <w:rPr>
          <w:lang w:val="en-US"/>
        </w:rPr>
      </w:pPr>
      <w:bookmarkStart w:id="24" w:name="_Toc155723693"/>
      <w:r w:rsidRPr="00AA63D4">
        <w:rPr>
          <w:lang w:val="en-US"/>
        </w:rPr>
        <w:t>Filtering:</w:t>
      </w:r>
      <w:bookmarkEnd w:id="24"/>
    </w:p>
    <w:p w14:paraId="7A15E7BF" w14:textId="3D4799CE"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 xml:space="preserve">In signal processing, image processing, and data analysis, filtering modifies or extracts certain data or signal while attenuating others. Filter type and settings rely on analysis or processing goals </w:t>
      </w:r>
      <w:r w:rsidR="002218BE" w:rsidRPr="00AA63D4">
        <w:rPr>
          <w:rFonts w:asciiTheme="majorBidi" w:hAnsiTheme="majorBidi" w:cstheme="majorBidi"/>
        </w:rPr>
        <w:t>[</w:t>
      </w:r>
      <w:hyperlink w:anchor="A35" w:history="1">
        <w:r w:rsidR="002218BE" w:rsidRPr="00600DF3">
          <w:rPr>
            <w:rStyle w:val="Hyperlink"/>
            <w:rFonts w:asciiTheme="majorBidi" w:hAnsiTheme="majorBidi" w:cstheme="majorBidi"/>
          </w:rPr>
          <w:t>35</w:t>
        </w:r>
      </w:hyperlink>
      <w:r w:rsidRPr="00AA63D4">
        <w:rPr>
          <w:rFonts w:asciiTheme="majorBidi" w:hAnsiTheme="majorBidi" w:cstheme="majorBidi"/>
        </w:rPr>
        <w:t xml:space="preserve">]. For the purpose of applying a filter, an input picture is processed by first applying Gaussian Blur, and then utilizing the OpenCV library to perform Sobel Edge Detection thereafter. </w:t>
      </w:r>
    </w:p>
    <w:p w14:paraId="35688F16" w14:textId="754021B0"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 xml:space="preserve"> </w:t>
      </w:r>
      <w:r w:rsidRPr="00AA63D4">
        <w:rPr>
          <w:rFonts w:asciiTheme="majorBidi" w:hAnsiTheme="majorBidi" w:cstheme="majorBidi"/>
        </w:rPr>
        <w:tab/>
      </w:r>
      <w:r w:rsidRPr="00AA63D4">
        <w:rPr>
          <w:rFonts w:asciiTheme="majorBidi" w:hAnsiTheme="majorBidi" w:cstheme="majorBidi"/>
        </w:rPr>
        <w:tab/>
        <w:t xml:space="preserve"> </w:t>
      </w:r>
      <w:r w:rsidRPr="00AA63D4">
        <w:rPr>
          <w:rFonts w:asciiTheme="majorBidi" w:hAnsiTheme="majorBidi" w:cstheme="majorBidi"/>
          <w:noProof/>
        </w:rPr>
        <w:drawing>
          <wp:inline distT="0" distB="0" distL="0" distR="0" wp14:anchorId="401EC660" wp14:editId="2FAF52DC">
            <wp:extent cx="5943600" cy="1467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467485"/>
                    </a:xfrm>
                    <a:prstGeom prst="rect">
                      <a:avLst/>
                    </a:prstGeom>
                    <a:noFill/>
                    <a:ln>
                      <a:noFill/>
                    </a:ln>
                  </pic:spPr>
                </pic:pic>
              </a:graphicData>
            </a:graphic>
          </wp:inline>
        </w:drawing>
      </w:r>
    </w:p>
    <w:p w14:paraId="07460CD9" w14:textId="5BAF09BE" w:rsidR="008D18E7" w:rsidRPr="00C64CF6" w:rsidRDefault="00C64CF6" w:rsidP="00C64CF6">
      <w:pPr>
        <w:pStyle w:val="Caption"/>
      </w:pPr>
      <w:bookmarkStart w:id="25" w:name="_Toc155721059"/>
      <w:r w:rsidRPr="00C64CF6">
        <w:t xml:space="preserve">Figure </w:t>
      </w:r>
      <w:r w:rsidRPr="00C64CF6">
        <w:fldChar w:fldCharType="begin"/>
      </w:r>
      <w:r w:rsidRPr="00C64CF6">
        <w:instrText xml:space="preserve"> SEQ Figure \* ARABIC </w:instrText>
      </w:r>
      <w:r w:rsidRPr="00C64CF6">
        <w:fldChar w:fldCharType="separate"/>
      </w:r>
      <w:r>
        <w:rPr>
          <w:noProof/>
        </w:rPr>
        <w:t>2</w:t>
      </w:r>
      <w:r w:rsidRPr="00C64CF6">
        <w:fldChar w:fldCharType="end"/>
      </w:r>
      <w:r w:rsidR="008D18E7" w:rsidRPr="00C64CF6">
        <w:t>: Image comparison for Gaussian filter.</w:t>
      </w:r>
      <w:bookmarkEnd w:id="25"/>
    </w:p>
    <w:p w14:paraId="256789BF" w14:textId="77777777"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The picture is first smoothed down by the Gaussian Blur function, and then Sobel edge detection is carried out in both the horizontal and vertical axes. Utilizing the Sobel outputs, one may arrive at the ultimate conclusion by performing a calculation to determine the magnitude of the gradients. In order to improve the appearance of edge characteristics in photographs, this function is helpful.</w:t>
      </w:r>
    </w:p>
    <w:p w14:paraId="101C1E9C" w14:textId="77777777" w:rsidR="008D18E7" w:rsidRPr="00AA63D4" w:rsidRDefault="008D18E7" w:rsidP="00AD3F39">
      <w:pPr>
        <w:pStyle w:val="ListParagraph"/>
        <w:jc w:val="both"/>
        <w:rPr>
          <w:rFonts w:asciiTheme="majorBidi" w:hAnsiTheme="majorBidi" w:cstheme="majorBidi"/>
        </w:rPr>
      </w:pPr>
    </w:p>
    <w:p w14:paraId="4588FDAD" w14:textId="705EE045" w:rsidR="008D18E7" w:rsidRPr="00AA63D4" w:rsidRDefault="008D18E7" w:rsidP="008D18E7">
      <w:pPr>
        <w:pStyle w:val="ListParagraph"/>
        <w:rPr>
          <w:rFonts w:asciiTheme="majorBidi" w:hAnsiTheme="majorBidi" w:cstheme="majorBidi"/>
        </w:rPr>
      </w:pPr>
      <w:r w:rsidRPr="00AA63D4">
        <w:rPr>
          <w:rFonts w:asciiTheme="majorBidi" w:hAnsiTheme="majorBidi" w:cstheme="majorBidi"/>
          <w:noProof/>
        </w:rPr>
        <w:drawing>
          <wp:inline distT="0" distB="0" distL="0" distR="0" wp14:anchorId="18379631" wp14:editId="4F326C14">
            <wp:extent cx="5943600" cy="1486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86535"/>
                    </a:xfrm>
                    <a:prstGeom prst="rect">
                      <a:avLst/>
                    </a:prstGeom>
                    <a:noFill/>
                    <a:ln>
                      <a:noFill/>
                    </a:ln>
                  </pic:spPr>
                </pic:pic>
              </a:graphicData>
            </a:graphic>
          </wp:inline>
        </w:drawing>
      </w:r>
    </w:p>
    <w:p w14:paraId="21CEFF52" w14:textId="527AA140" w:rsidR="008D18E7" w:rsidRPr="00AA63D4" w:rsidRDefault="008D18E7" w:rsidP="008D18E7">
      <w:pPr>
        <w:pStyle w:val="ListParagraph"/>
        <w:rPr>
          <w:rFonts w:asciiTheme="majorBidi" w:hAnsiTheme="majorBidi" w:cstheme="majorBidi"/>
        </w:rPr>
      </w:pPr>
      <w:r w:rsidRPr="00AA63D4">
        <w:rPr>
          <w:rFonts w:asciiTheme="majorBidi" w:hAnsiTheme="majorBidi" w:cstheme="majorBidi"/>
        </w:rPr>
        <w:t xml:space="preserve"> </w:t>
      </w:r>
      <w:r w:rsidRPr="00AA63D4">
        <w:rPr>
          <w:rFonts w:asciiTheme="majorBidi" w:hAnsiTheme="majorBidi" w:cstheme="majorBidi"/>
        </w:rPr>
        <w:tab/>
      </w:r>
      <w:r w:rsidRPr="00AA63D4">
        <w:rPr>
          <w:rFonts w:asciiTheme="majorBidi" w:hAnsiTheme="majorBidi" w:cstheme="majorBidi"/>
        </w:rPr>
        <w:tab/>
      </w:r>
      <w:r w:rsidRPr="00AA63D4">
        <w:rPr>
          <w:rFonts w:asciiTheme="majorBidi" w:hAnsiTheme="majorBidi" w:cstheme="majorBidi"/>
        </w:rPr>
        <w:tab/>
        <w:t xml:space="preserve"> </w:t>
      </w:r>
    </w:p>
    <w:p w14:paraId="6138F0D5" w14:textId="12D2D7C0" w:rsidR="00AD3F39" w:rsidRPr="00C64CF6" w:rsidRDefault="00C64CF6" w:rsidP="00C64CF6">
      <w:pPr>
        <w:pStyle w:val="Caption"/>
      </w:pPr>
      <w:bookmarkStart w:id="26" w:name="_Toc155721060"/>
      <w:r w:rsidRPr="00C64CF6">
        <w:t xml:space="preserve">Figure </w:t>
      </w:r>
      <w:r w:rsidRPr="00C64CF6">
        <w:fldChar w:fldCharType="begin"/>
      </w:r>
      <w:r w:rsidRPr="00C64CF6">
        <w:instrText xml:space="preserve"> SEQ Figure \* ARABIC </w:instrText>
      </w:r>
      <w:r w:rsidRPr="00C64CF6">
        <w:fldChar w:fldCharType="separate"/>
      </w:r>
      <w:r>
        <w:rPr>
          <w:noProof/>
        </w:rPr>
        <w:t>3</w:t>
      </w:r>
      <w:r w:rsidRPr="00C64CF6">
        <w:fldChar w:fldCharType="end"/>
      </w:r>
      <w:r w:rsidR="008D18E7" w:rsidRPr="00C64CF6">
        <w:t>: Comparison of Sobel Edge Filter</w:t>
      </w:r>
      <w:bookmarkEnd w:id="26"/>
    </w:p>
    <w:p w14:paraId="344F1242" w14:textId="77777777" w:rsidR="00AD3F39" w:rsidRPr="00AA63D4" w:rsidRDefault="00AD3F39" w:rsidP="00AD3F39">
      <w:pPr>
        <w:pStyle w:val="ListParagraph"/>
        <w:jc w:val="center"/>
        <w:rPr>
          <w:rFonts w:asciiTheme="majorBidi" w:hAnsiTheme="majorBidi" w:cstheme="majorBidi"/>
        </w:rPr>
      </w:pPr>
    </w:p>
    <w:p w14:paraId="226F83F9" w14:textId="55E5B311" w:rsidR="008D18E7" w:rsidRPr="00AA63D4" w:rsidRDefault="008D18E7" w:rsidP="00DC052E">
      <w:pPr>
        <w:pStyle w:val="Heading2"/>
        <w:numPr>
          <w:ilvl w:val="0"/>
          <w:numId w:val="15"/>
        </w:numPr>
        <w:rPr>
          <w:lang w:val="en-US"/>
        </w:rPr>
      </w:pPr>
      <w:bookmarkStart w:id="27" w:name="_Toc155723694"/>
      <w:r w:rsidRPr="00AA63D4">
        <w:rPr>
          <w:lang w:val="en-US"/>
        </w:rPr>
        <w:t>Data Augmentation:</w:t>
      </w:r>
      <w:bookmarkEnd w:id="27"/>
      <w:r w:rsidRPr="00AA63D4">
        <w:rPr>
          <w:lang w:val="en-US"/>
        </w:rPr>
        <w:t xml:space="preserve">  </w:t>
      </w:r>
    </w:p>
    <w:p w14:paraId="021C22D6" w14:textId="5AA588E9"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The datasets undergo just a minimal amount of preparation, which consists of picture augmentation and scaling.</w:t>
      </w:r>
      <w:r w:rsidR="002218BE" w:rsidRPr="00AA63D4">
        <w:rPr>
          <w:rFonts w:asciiTheme="majorBidi" w:hAnsiTheme="majorBidi" w:cstheme="majorBidi"/>
        </w:rPr>
        <w:t xml:space="preserve"> The act of scaling an image is a frequent pre-processing procedure, particularly when dealing with convolutional neural networks (CNNs) or other deep learning models [</w:t>
      </w:r>
      <w:hyperlink w:anchor="A36" w:history="1">
        <w:r w:rsidR="002218BE" w:rsidRPr="00600DF3">
          <w:rPr>
            <w:rStyle w:val="Hyperlink"/>
            <w:rFonts w:asciiTheme="majorBidi" w:hAnsiTheme="majorBidi" w:cstheme="majorBidi"/>
          </w:rPr>
          <w:t>36</w:t>
        </w:r>
      </w:hyperlink>
      <w:r w:rsidR="002218BE" w:rsidRPr="00AA63D4">
        <w:rPr>
          <w:rFonts w:asciiTheme="majorBidi" w:hAnsiTheme="majorBidi" w:cstheme="majorBidi"/>
        </w:rPr>
        <w:t>].</w:t>
      </w:r>
      <w:r w:rsidRPr="00AA63D4">
        <w:rPr>
          <w:rFonts w:asciiTheme="majorBidi" w:hAnsiTheme="majorBidi" w:cstheme="majorBidi"/>
        </w:rPr>
        <w:t xml:space="preserve"> For the purpose of applying scaling to each picture in the list, it makes use of the OpenCV library. The '</w:t>
      </w:r>
      <w:proofErr w:type="spellStart"/>
      <w:r w:rsidRPr="00AA63D4">
        <w:rPr>
          <w:rFonts w:asciiTheme="majorBidi" w:hAnsiTheme="majorBidi" w:cstheme="majorBidi"/>
        </w:rPr>
        <w:t>image_size</w:t>
      </w:r>
      <w:proofErr w:type="spellEnd"/>
      <w:r w:rsidRPr="00AA63D4">
        <w:rPr>
          <w:rFonts w:asciiTheme="majorBidi" w:hAnsiTheme="majorBidi" w:cstheme="majorBidi"/>
        </w:rPr>
        <w:t xml:space="preserve">' argument is responsible for determining the particular dimensions that are associated with the resized pictures. This resizing process is frequently utilized for the purpose of standardizing or changing the size of photographs contained inside a dataset. All of the photographs </w:t>
      </w:r>
      <w:r w:rsidRPr="00AA63D4">
        <w:rPr>
          <w:rFonts w:asciiTheme="majorBidi" w:hAnsiTheme="majorBidi" w:cstheme="majorBidi"/>
        </w:rPr>
        <w:lastRenderedPageBreak/>
        <w:t xml:space="preserve">have been scaled to a resolution of 128*128. Finally, the dataset is subjected to the application of six distinct forms of augmentation procedures, which include horizontal flipping, rotation, height shift, width shift, and fill mode. </w:t>
      </w:r>
    </w:p>
    <w:p w14:paraId="0C7113D5" w14:textId="7DFB3509"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It guarantees that all of the photos that are entered have the same height and width. When the batch size is set to 32, it indicates that each training cycle will include the processing of 32 photos simultaneously. Choosing the appropriate batch size may have an effect on the amount of memory that is required for training. The usage of smaller batch sizes is common in the context of online or stochastic training, whilst the use of larger batch sizes allows for the utilization of parallelism and may result in more stable convergence</w:t>
      </w:r>
      <w:r w:rsidR="002218BE" w:rsidRPr="00AA63D4">
        <w:rPr>
          <w:rFonts w:asciiTheme="majorBidi" w:hAnsiTheme="majorBidi" w:cstheme="majorBidi"/>
        </w:rPr>
        <w:t xml:space="preserve"> </w:t>
      </w:r>
      <w:r w:rsidRPr="00AA63D4">
        <w:rPr>
          <w:rFonts w:asciiTheme="majorBidi" w:hAnsiTheme="majorBidi" w:cstheme="majorBidi"/>
        </w:rPr>
        <w:t>[</w:t>
      </w:r>
      <w:hyperlink w:anchor="A37" w:history="1">
        <w:r w:rsidR="002218BE" w:rsidRPr="00600DF3">
          <w:rPr>
            <w:rStyle w:val="Hyperlink"/>
            <w:rFonts w:asciiTheme="majorBidi" w:hAnsiTheme="majorBidi" w:cstheme="majorBidi"/>
          </w:rPr>
          <w:t>37</w:t>
        </w:r>
      </w:hyperlink>
      <w:r w:rsidRPr="00AA63D4">
        <w:rPr>
          <w:rFonts w:asciiTheme="majorBidi" w:hAnsiTheme="majorBidi" w:cstheme="majorBidi"/>
        </w:rPr>
        <w:t>]</w:t>
      </w:r>
      <w:r w:rsidR="002218BE" w:rsidRPr="00AA63D4">
        <w:rPr>
          <w:rFonts w:asciiTheme="majorBidi" w:hAnsiTheme="majorBidi" w:cstheme="majorBidi"/>
        </w:rPr>
        <w:t>.</w:t>
      </w:r>
    </w:p>
    <w:p w14:paraId="69128CAC" w14:textId="77777777"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Data normalization is a technique that is frequently utilized in machine learning applications, particularly when working with image data. The purpose of this technique is to guarantee that neural networks and other models have input ranges that are consistent and controllable. It does this by dividing each member in the array by 255.0, with the goal of bringing the values closer to the range of 0 to 1.</w:t>
      </w:r>
    </w:p>
    <w:p w14:paraId="07AB9F76" w14:textId="0EC488C0"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The dataset was loaded as input, and the data and label lists were set to empty. Following that, it goes through each folder in the given path and tries to load every image file in those folders using OpenCV [</w:t>
      </w:r>
      <w:hyperlink w:anchor="A38" w:history="1">
        <w:r w:rsidRPr="00600DF3">
          <w:rPr>
            <w:rStyle w:val="Hyperlink"/>
            <w:rFonts w:asciiTheme="majorBidi" w:hAnsiTheme="majorBidi" w:cstheme="majorBidi"/>
          </w:rPr>
          <w:t>3</w:t>
        </w:r>
        <w:r w:rsidR="002218BE" w:rsidRPr="00600DF3">
          <w:rPr>
            <w:rStyle w:val="Hyperlink"/>
            <w:rFonts w:asciiTheme="majorBidi" w:hAnsiTheme="majorBidi" w:cstheme="majorBidi"/>
          </w:rPr>
          <w:t>8</w:t>
        </w:r>
      </w:hyperlink>
      <w:r w:rsidRPr="00AA63D4">
        <w:rPr>
          <w:rFonts w:asciiTheme="majorBidi" w:hAnsiTheme="majorBidi" w:cstheme="majorBidi"/>
        </w:rPr>
        <w:t>]. If the picture loads properly, it is added to the "data" list, and the label (folder name) that goes with it is added to the "labels" list. An error message is shown if there is a problem loading the picture. This method is meant to load pictures from a dataset location and link each image to the label that goes with it.</w:t>
      </w:r>
    </w:p>
    <w:p w14:paraId="083CD903" w14:textId="00D0C13B"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To shuffle data and labels, use the `shuffle` function from an unnamed library, such as scikit-learn. The shuffle uses a 42-seed randomization to ensure reliability. Machine learning preparation sometimes involves shuffling [</w:t>
      </w:r>
      <w:hyperlink w:anchor="A39" w:history="1">
        <w:r w:rsidR="0012500D" w:rsidRPr="00600DF3">
          <w:rPr>
            <w:rStyle w:val="Hyperlink"/>
            <w:rFonts w:asciiTheme="majorBidi" w:hAnsiTheme="majorBidi" w:cstheme="majorBidi"/>
          </w:rPr>
          <w:t>39</w:t>
        </w:r>
      </w:hyperlink>
      <w:r w:rsidRPr="00AA63D4">
        <w:rPr>
          <w:rFonts w:asciiTheme="majorBidi" w:hAnsiTheme="majorBidi" w:cstheme="majorBidi"/>
        </w:rPr>
        <w:t>] data samples to prevent misleading patterns from being learned based on input order.</w:t>
      </w:r>
    </w:p>
    <w:p w14:paraId="2E2FB3AF" w14:textId="770D0C79" w:rsidR="008D18E7" w:rsidRPr="00AA63D4" w:rsidRDefault="008D18E7" w:rsidP="008D18E7">
      <w:pPr>
        <w:pStyle w:val="ListParagraph"/>
        <w:rPr>
          <w:rFonts w:asciiTheme="majorBidi" w:hAnsiTheme="majorBidi" w:cstheme="majorBidi"/>
        </w:rPr>
      </w:pPr>
    </w:p>
    <w:p w14:paraId="4AA47E3C" w14:textId="77A2A489" w:rsidR="008D18E7" w:rsidRPr="00AA63D4" w:rsidRDefault="008D18E7" w:rsidP="008D18E7">
      <w:pPr>
        <w:pStyle w:val="ListParagraph"/>
        <w:rPr>
          <w:rFonts w:asciiTheme="majorBidi" w:hAnsiTheme="majorBidi" w:cstheme="majorBidi"/>
        </w:rPr>
      </w:pPr>
      <w:r w:rsidRPr="00AA63D4">
        <w:rPr>
          <w:rFonts w:asciiTheme="majorBidi" w:hAnsiTheme="majorBidi" w:cstheme="majorBidi"/>
          <w:noProof/>
        </w:rPr>
        <w:drawing>
          <wp:inline distT="0" distB="0" distL="0" distR="0" wp14:anchorId="3DFD49F5" wp14:editId="390B0A9B">
            <wp:extent cx="5440680" cy="1729677"/>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2512" cy="1816097"/>
                    </a:xfrm>
                    <a:prstGeom prst="rect">
                      <a:avLst/>
                    </a:prstGeom>
                  </pic:spPr>
                </pic:pic>
              </a:graphicData>
            </a:graphic>
          </wp:inline>
        </w:drawing>
      </w:r>
    </w:p>
    <w:p w14:paraId="358F1FDE" w14:textId="18717A8B" w:rsidR="008D18E7" w:rsidRPr="00C64CF6" w:rsidRDefault="00C64CF6" w:rsidP="00C64CF6">
      <w:pPr>
        <w:pStyle w:val="Caption"/>
      </w:pPr>
      <w:bookmarkStart w:id="28" w:name="_Toc155721061"/>
      <w:r w:rsidRPr="00C64CF6">
        <w:t xml:space="preserve">Figure </w:t>
      </w:r>
      <w:r w:rsidRPr="00C64CF6">
        <w:fldChar w:fldCharType="begin"/>
      </w:r>
      <w:r w:rsidRPr="00C64CF6">
        <w:instrText xml:space="preserve"> SEQ Figure \* ARABIC </w:instrText>
      </w:r>
      <w:r w:rsidRPr="00C64CF6">
        <w:fldChar w:fldCharType="separate"/>
      </w:r>
      <w:r>
        <w:rPr>
          <w:noProof/>
        </w:rPr>
        <w:t>4</w:t>
      </w:r>
      <w:r w:rsidRPr="00C64CF6">
        <w:fldChar w:fldCharType="end"/>
      </w:r>
      <w:r w:rsidR="008D18E7" w:rsidRPr="00C64CF6">
        <w:t>: Data Pre-processing Stages</w:t>
      </w:r>
      <w:bookmarkEnd w:id="28"/>
    </w:p>
    <w:p w14:paraId="2B16178B" w14:textId="77777777" w:rsidR="008D18E7" w:rsidRPr="00AA63D4" w:rsidRDefault="008D18E7" w:rsidP="008D18E7">
      <w:pPr>
        <w:pStyle w:val="ListParagraph"/>
        <w:rPr>
          <w:rFonts w:asciiTheme="majorBidi" w:hAnsiTheme="majorBidi" w:cstheme="majorBidi"/>
          <w:b/>
          <w:bCs/>
          <w:sz w:val="24"/>
          <w:szCs w:val="24"/>
          <w:lang w:val="en-US"/>
        </w:rPr>
      </w:pPr>
    </w:p>
    <w:p w14:paraId="63FCBB81" w14:textId="6EE6B97D" w:rsidR="00613F10" w:rsidRPr="00AA63D4" w:rsidRDefault="008D18E7" w:rsidP="00DC052E">
      <w:pPr>
        <w:pStyle w:val="Heading2"/>
        <w:numPr>
          <w:ilvl w:val="0"/>
          <w:numId w:val="15"/>
        </w:numPr>
        <w:rPr>
          <w:lang w:val="en-US"/>
        </w:rPr>
      </w:pPr>
      <w:bookmarkStart w:id="29" w:name="_Toc155723695"/>
      <w:r w:rsidRPr="00AA63D4">
        <w:rPr>
          <w:lang w:val="en-US"/>
        </w:rPr>
        <w:t>Feature Extractors:</w:t>
      </w:r>
      <w:bookmarkEnd w:id="29"/>
    </w:p>
    <w:p w14:paraId="364EB386" w14:textId="2C53FF22" w:rsidR="008D18E7" w:rsidRPr="00AA63D4" w:rsidRDefault="008D18E7" w:rsidP="00AD3F39">
      <w:pPr>
        <w:pStyle w:val="ListParagraph"/>
        <w:jc w:val="both"/>
        <w:rPr>
          <w:rFonts w:asciiTheme="majorBidi" w:hAnsiTheme="majorBidi" w:cstheme="majorBidi"/>
          <w:lang w:val="en-US"/>
        </w:rPr>
      </w:pPr>
      <w:r w:rsidRPr="00AA63D4">
        <w:rPr>
          <w:rFonts w:asciiTheme="majorBidi" w:hAnsiTheme="majorBidi" w:cstheme="majorBidi"/>
          <w:lang w:val="en-US"/>
        </w:rPr>
        <w:t>In the field of machine learning and data analysis, one of the most essential processes is called feature extraction. This process entails translating raw data into a condensed and comprehensible representation that is referred to as features [</w:t>
      </w:r>
      <w:hyperlink w:anchor="A40" w:history="1">
        <w:r w:rsidR="0012500D" w:rsidRPr="00600DF3">
          <w:rPr>
            <w:rStyle w:val="Hyperlink"/>
            <w:rFonts w:asciiTheme="majorBidi" w:hAnsiTheme="majorBidi" w:cstheme="majorBidi"/>
            <w:lang w:val="en-US"/>
          </w:rPr>
          <w:t>40</w:t>
        </w:r>
      </w:hyperlink>
      <w:r w:rsidRPr="00AA63D4">
        <w:rPr>
          <w:rFonts w:asciiTheme="majorBidi" w:hAnsiTheme="majorBidi" w:cstheme="majorBidi"/>
          <w:lang w:val="en-US"/>
        </w:rPr>
        <w:t>]. This crucial stage is of the utmost importance for a variety of applications, including as pattern recognition, natural language processing, and image and signal processing [</w:t>
      </w:r>
      <w:hyperlink w:anchor="A41" w:history="1">
        <w:r w:rsidR="0012500D" w:rsidRPr="00600DF3">
          <w:rPr>
            <w:rStyle w:val="Hyperlink"/>
            <w:rFonts w:asciiTheme="majorBidi" w:hAnsiTheme="majorBidi" w:cstheme="majorBidi"/>
            <w:lang w:val="en-US"/>
          </w:rPr>
          <w:t>41</w:t>
        </w:r>
      </w:hyperlink>
      <w:r w:rsidRPr="00AA63D4">
        <w:rPr>
          <w:rFonts w:asciiTheme="majorBidi" w:hAnsiTheme="majorBidi" w:cstheme="majorBidi"/>
          <w:lang w:val="en-US"/>
        </w:rPr>
        <w:t>]. The key goals of feature extraction are improving the representation of data and lowering the dimensionality of the data in order to promote efficient analysis [</w:t>
      </w:r>
      <w:hyperlink w:anchor="A42" w:history="1">
        <w:r w:rsidR="0012500D" w:rsidRPr="00600DF3">
          <w:rPr>
            <w:rStyle w:val="Hyperlink"/>
            <w:rFonts w:asciiTheme="majorBidi" w:hAnsiTheme="majorBidi" w:cstheme="majorBidi"/>
            <w:lang w:val="en-US"/>
          </w:rPr>
          <w:t>42</w:t>
        </w:r>
      </w:hyperlink>
      <w:r w:rsidRPr="00AA63D4">
        <w:rPr>
          <w:rFonts w:asciiTheme="majorBidi" w:hAnsiTheme="majorBidi" w:cstheme="majorBidi"/>
          <w:lang w:val="en-US"/>
        </w:rPr>
        <w:t>].</w:t>
      </w:r>
    </w:p>
    <w:p w14:paraId="4CE5FF6A" w14:textId="111D757A" w:rsidR="008D18E7" w:rsidRPr="00AA63D4" w:rsidRDefault="008D18E7" w:rsidP="00AD3F39">
      <w:pPr>
        <w:pStyle w:val="ListParagraph"/>
        <w:jc w:val="both"/>
        <w:rPr>
          <w:rFonts w:asciiTheme="majorBidi" w:hAnsiTheme="majorBidi" w:cstheme="majorBidi"/>
          <w:lang w:val="en-US"/>
        </w:rPr>
      </w:pPr>
      <w:r w:rsidRPr="00AA63D4">
        <w:rPr>
          <w:rFonts w:asciiTheme="majorBidi" w:hAnsiTheme="majorBidi" w:cstheme="majorBidi"/>
          <w:lang w:val="en-US"/>
        </w:rPr>
        <w:lastRenderedPageBreak/>
        <w:t>During the process of feature extraction, five pre-trained models and a CNN model that was created from scratch were taken into consideration. On account of the fact that it has previously been trained with an issue that is comparable, it has the benefit of requiring less time to train. Scratch CNN [</w:t>
      </w:r>
      <w:hyperlink w:anchor="A43" w:history="1">
        <w:r w:rsidR="009431FE" w:rsidRPr="00600DF3">
          <w:rPr>
            <w:rStyle w:val="Hyperlink"/>
            <w:rFonts w:asciiTheme="majorBidi" w:hAnsiTheme="majorBidi" w:cstheme="majorBidi"/>
            <w:lang w:val="en-US"/>
          </w:rPr>
          <w:t>43</w:t>
        </w:r>
      </w:hyperlink>
      <w:r w:rsidRPr="00AA63D4">
        <w:rPr>
          <w:rFonts w:asciiTheme="majorBidi" w:hAnsiTheme="majorBidi" w:cstheme="majorBidi"/>
          <w:lang w:val="en-US"/>
        </w:rPr>
        <w:t xml:space="preserve">],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w:t>
      </w:r>
      <w:hyperlink w:anchor="A44" w:history="1">
        <w:r w:rsidR="009431FE" w:rsidRPr="00600DF3">
          <w:rPr>
            <w:rStyle w:val="Hyperlink"/>
            <w:rFonts w:asciiTheme="majorBidi" w:hAnsiTheme="majorBidi" w:cstheme="majorBidi"/>
            <w:lang w:val="en-US"/>
          </w:rPr>
          <w:t>44</w:t>
        </w:r>
      </w:hyperlink>
      <w:r w:rsidRPr="00AA63D4">
        <w:rPr>
          <w:rFonts w:asciiTheme="majorBidi" w:hAnsiTheme="majorBidi" w:cstheme="majorBidi"/>
          <w:lang w:val="en-US"/>
        </w:rPr>
        <w:t>], InceptionV3 [</w:t>
      </w:r>
      <w:hyperlink w:anchor="A45" w:history="1">
        <w:r w:rsidR="009431FE" w:rsidRPr="00600DF3">
          <w:rPr>
            <w:rStyle w:val="Hyperlink"/>
            <w:rFonts w:asciiTheme="majorBidi" w:hAnsiTheme="majorBidi" w:cstheme="majorBidi"/>
            <w:lang w:val="en-US"/>
          </w:rPr>
          <w:t>45</w:t>
        </w:r>
      </w:hyperlink>
      <w:r w:rsidRPr="00AA63D4">
        <w:rPr>
          <w:rFonts w:asciiTheme="majorBidi" w:hAnsiTheme="majorBidi" w:cstheme="majorBidi"/>
          <w:lang w:val="en-US"/>
        </w:rPr>
        <w:t>], ResNet50 [</w:t>
      </w:r>
      <w:hyperlink w:anchor="A46" w:history="1">
        <w:r w:rsidR="009431FE" w:rsidRPr="00600DF3">
          <w:rPr>
            <w:rStyle w:val="Hyperlink"/>
            <w:rFonts w:asciiTheme="majorBidi" w:hAnsiTheme="majorBidi" w:cstheme="majorBidi"/>
            <w:lang w:val="en-US"/>
          </w:rPr>
          <w:t>46</w:t>
        </w:r>
      </w:hyperlink>
      <w:r w:rsidRPr="00AA63D4">
        <w:rPr>
          <w:rFonts w:asciiTheme="majorBidi" w:hAnsiTheme="majorBidi" w:cstheme="majorBidi"/>
          <w:lang w:val="en-US"/>
        </w:rPr>
        <w:t>], EfficientNetB0 [</w:t>
      </w:r>
      <w:hyperlink w:anchor="A47" w:history="1">
        <w:r w:rsidRPr="00600DF3">
          <w:rPr>
            <w:rStyle w:val="Hyperlink"/>
            <w:rFonts w:asciiTheme="majorBidi" w:hAnsiTheme="majorBidi" w:cstheme="majorBidi"/>
            <w:lang w:val="en-US"/>
          </w:rPr>
          <w:t>4</w:t>
        </w:r>
        <w:r w:rsidR="009431FE" w:rsidRPr="00600DF3">
          <w:rPr>
            <w:rStyle w:val="Hyperlink"/>
            <w:rFonts w:asciiTheme="majorBidi" w:hAnsiTheme="majorBidi" w:cstheme="majorBidi"/>
            <w:lang w:val="en-US"/>
          </w:rPr>
          <w:t>7</w:t>
        </w:r>
      </w:hyperlink>
      <w:r w:rsidRPr="00AA63D4">
        <w:rPr>
          <w:rFonts w:asciiTheme="majorBidi" w:hAnsiTheme="majorBidi" w:cstheme="majorBidi"/>
          <w:lang w:val="en-US"/>
        </w:rPr>
        <w:t xml:space="preserve">], and VGG19 </w:t>
      </w:r>
      <w:r w:rsidRPr="007664B6">
        <w:rPr>
          <w:rFonts w:asciiTheme="majorBidi" w:hAnsiTheme="majorBidi" w:cstheme="majorBidi"/>
          <w:lang w:val="en-US"/>
        </w:rPr>
        <w:t>[</w:t>
      </w:r>
      <w:hyperlink w:anchor="A48" w:history="1">
        <w:r w:rsidR="00742CBE" w:rsidRPr="007664B6">
          <w:rPr>
            <w:rStyle w:val="Hyperlink"/>
          </w:rPr>
          <w:t>48</w:t>
        </w:r>
      </w:hyperlink>
      <w:r w:rsidRPr="007664B6">
        <w:rPr>
          <w:rFonts w:asciiTheme="majorBidi" w:hAnsiTheme="majorBidi" w:cstheme="majorBidi"/>
          <w:lang w:val="en-US"/>
        </w:rPr>
        <w:t>]</w:t>
      </w:r>
      <w:r w:rsidRPr="00AA63D4">
        <w:rPr>
          <w:rFonts w:asciiTheme="majorBidi" w:hAnsiTheme="majorBidi" w:cstheme="majorBidi"/>
          <w:lang w:val="en-US"/>
        </w:rPr>
        <w:t xml:space="preserve"> are the five pre-trained CNN models that have been modified and used for feature extraction in this study. These models that had been pre-trained were used on the dataset that was described, and later tweaks were made to the models via the use of random search in order to at least partially offset the effects of overfitting</w:t>
      </w:r>
      <w:r w:rsidR="001D7070" w:rsidRPr="00AA63D4">
        <w:rPr>
          <w:rFonts w:asciiTheme="majorBidi" w:hAnsiTheme="majorBidi" w:cstheme="majorBidi"/>
          <w:lang w:val="en-US"/>
        </w:rPr>
        <w:t xml:space="preserve"> </w:t>
      </w:r>
      <w:r w:rsidRPr="00AA63D4">
        <w:rPr>
          <w:rFonts w:asciiTheme="majorBidi" w:hAnsiTheme="majorBidi" w:cstheme="majorBidi"/>
          <w:lang w:val="en-US"/>
        </w:rPr>
        <w:t>[</w:t>
      </w:r>
      <w:hyperlink w:anchor="A43" w:history="1">
        <w:r w:rsidR="001D7070" w:rsidRPr="00600DF3">
          <w:rPr>
            <w:rStyle w:val="Hyperlink"/>
            <w:rFonts w:asciiTheme="majorBidi" w:hAnsiTheme="majorBidi" w:cstheme="majorBidi"/>
            <w:lang w:val="en-US"/>
          </w:rPr>
          <w:t>43</w:t>
        </w:r>
      </w:hyperlink>
      <w:r w:rsidRPr="00AA63D4">
        <w:rPr>
          <w:rFonts w:asciiTheme="majorBidi" w:hAnsiTheme="majorBidi" w:cstheme="majorBidi"/>
          <w:lang w:val="en-US"/>
        </w:rPr>
        <w:t>]</w:t>
      </w:r>
      <w:r w:rsidR="001D7070" w:rsidRPr="00AA63D4">
        <w:rPr>
          <w:rFonts w:asciiTheme="majorBidi" w:hAnsiTheme="majorBidi" w:cstheme="majorBidi"/>
          <w:lang w:val="en-US"/>
        </w:rPr>
        <w:t>.</w:t>
      </w:r>
    </w:p>
    <w:p w14:paraId="7C4BFD40" w14:textId="77777777" w:rsidR="00AD3F39" w:rsidRPr="00AA63D4" w:rsidRDefault="00AD3F39" w:rsidP="00AD3F39">
      <w:pPr>
        <w:pStyle w:val="ListParagraph"/>
        <w:jc w:val="both"/>
        <w:rPr>
          <w:rFonts w:asciiTheme="majorBidi" w:hAnsiTheme="majorBidi" w:cstheme="majorBidi"/>
          <w:lang w:val="en-US"/>
        </w:rPr>
      </w:pPr>
    </w:p>
    <w:p w14:paraId="25E3883F" w14:textId="2B1055E7" w:rsidR="00613F10" w:rsidRPr="00AA63D4" w:rsidRDefault="008D18E7" w:rsidP="00DC052E">
      <w:pPr>
        <w:pStyle w:val="Heading3"/>
        <w:numPr>
          <w:ilvl w:val="0"/>
          <w:numId w:val="16"/>
        </w:numPr>
        <w:rPr>
          <w:lang w:val="en-US"/>
        </w:rPr>
      </w:pPr>
      <w:bookmarkStart w:id="30" w:name="_Toc155723696"/>
      <w:r w:rsidRPr="00AA63D4">
        <w:rPr>
          <w:lang w:val="en-US"/>
        </w:rPr>
        <w:t xml:space="preserve">Proposed </w:t>
      </w:r>
      <w:r w:rsidR="00613F10" w:rsidRPr="00AA63D4">
        <w:rPr>
          <w:lang w:val="en-US"/>
        </w:rPr>
        <w:t>Scratch CNN</w:t>
      </w:r>
      <w:bookmarkEnd w:id="30"/>
    </w:p>
    <w:p w14:paraId="43185EAD" w14:textId="093448A3" w:rsidR="00613F10" w:rsidRPr="00AA63D4" w:rsidRDefault="00613F10" w:rsidP="00AD3F39">
      <w:pPr>
        <w:pStyle w:val="ListParagraph"/>
        <w:jc w:val="both"/>
        <w:rPr>
          <w:rFonts w:asciiTheme="majorBidi" w:hAnsiTheme="majorBidi" w:cstheme="majorBidi"/>
          <w:lang w:val="en-US"/>
        </w:rPr>
      </w:pPr>
      <w:r w:rsidRPr="00AA63D4">
        <w:rPr>
          <w:rFonts w:asciiTheme="majorBidi" w:hAnsiTheme="majorBidi" w:cstheme="majorBidi"/>
          <w:lang w:val="en-US"/>
        </w:rPr>
        <w:t>An approach that is considered to be a pioneer in the area of deep learning for the purpose of medical image analysis is known as Scratch Convolutional Neural Networks (CNNs). The CNNs in question are constructed from the ground up, without relying on models that have been pre-trained [</w:t>
      </w:r>
      <w:hyperlink w:anchor="A49" w:history="1">
        <w:r w:rsidR="001D7070" w:rsidRPr="003D1356">
          <w:rPr>
            <w:rStyle w:val="Hyperlink"/>
            <w:rFonts w:asciiTheme="majorBidi" w:hAnsiTheme="majorBidi" w:cstheme="majorBidi"/>
            <w:lang w:val="en-US"/>
          </w:rPr>
          <w:t>49</w:t>
        </w:r>
      </w:hyperlink>
      <w:r w:rsidRPr="00AA63D4">
        <w:rPr>
          <w:rFonts w:asciiTheme="majorBidi" w:hAnsiTheme="majorBidi" w:cstheme="majorBidi"/>
          <w:lang w:val="en-US"/>
        </w:rPr>
        <w:t>]. Within the realm of brain magnetic resonance imaging (MRI), these networks have shown remarkable potential by making it feasible to automatically extract precise properties directly from raw pixel data [</w:t>
      </w:r>
      <w:hyperlink w:anchor="A50" w:history="1">
        <w:r w:rsidR="001D7070" w:rsidRPr="003D1356">
          <w:rPr>
            <w:rStyle w:val="Hyperlink"/>
            <w:rFonts w:asciiTheme="majorBidi" w:hAnsiTheme="majorBidi" w:cstheme="majorBidi"/>
            <w:lang w:val="en-US"/>
          </w:rPr>
          <w:t>50</w:t>
        </w:r>
      </w:hyperlink>
      <w:r w:rsidRPr="00AA63D4">
        <w:rPr>
          <w:rFonts w:asciiTheme="majorBidi" w:hAnsiTheme="majorBidi" w:cstheme="majorBidi"/>
          <w:lang w:val="en-US"/>
        </w:rPr>
        <w:t>]. Because the model is initialized from scratch in Scratch CNNs, it is feasible to design task-specific architectures that are able to recognize tiny patterns within brain MRI data. This is made possible by the fact that Scratch CNNs are available. This not only adds to a better knowledge of neurological illnesses but also increases the accuracy of diagnostic procedures [</w:t>
      </w:r>
      <w:hyperlink w:anchor="A51" w:history="1">
        <w:r w:rsidR="001D7070" w:rsidRPr="003D1356">
          <w:rPr>
            <w:rStyle w:val="Hyperlink"/>
            <w:rFonts w:asciiTheme="majorBidi" w:hAnsiTheme="majorBidi" w:cstheme="majorBidi"/>
            <w:lang w:val="en-US"/>
          </w:rPr>
          <w:t>51</w:t>
        </w:r>
      </w:hyperlink>
      <w:r w:rsidRPr="00AA63D4">
        <w:rPr>
          <w:rFonts w:asciiTheme="majorBidi" w:hAnsiTheme="majorBidi" w:cstheme="majorBidi"/>
          <w:lang w:val="en-US"/>
        </w:rPr>
        <w:t xml:space="preserve">]. </w:t>
      </w:r>
    </w:p>
    <w:p w14:paraId="5BD34D53" w14:textId="65F17BF4" w:rsidR="00C52208" w:rsidRPr="00AA63D4" w:rsidRDefault="00613F10"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There is a total of sixteen layers in this design, which includes three convolutional layers, three max pooling layers, one flattens layer, and a dropout layer. A default value of 128 x 128 is assigned to the first input size. One of the goals was to build a Convolutional Neural Network (CNN) For the objective of extracting features from two-dimensional pictures. By using the </w:t>
      </w:r>
      <w:proofErr w:type="spellStart"/>
      <w:r w:rsidRPr="00AA63D4">
        <w:rPr>
          <w:rFonts w:asciiTheme="majorBidi" w:hAnsiTheme="majorBidi" w:cstheme="majorBidi"/>
          <w:lang w:val="en-US"/>
        </w:rPr>
        <w:t>Keras</w:t>
      </w:r>
      <w:proofErr w:type="spellEnd"/>
      <w:r w:rsidRPr="00AA63D4">
        <w:rPr>
          <w:rFonts w:asciiTheme="majorBidi" w:hAnsiTheme="majorBidi" w:cstheme="majorBidi"/>
          <w:lang w:val="en-US"/>
        </w:rPr>
        <w:t xml:space="preserve"> Application Programming Interface (API), the function generates a sequential model that represents a linear stack of layers. The model is made up of three convolutional layers that are successively stacked, with each layer being followed by a max of pooling. The rectified linear unit (</w:t>
      </w:r>
      <w:proofErr w:type="spellStart"/>
      <w:r w:rsidRPr="00AA63D4">
        <w:rPr>
          <w:rFonts w:asciiTheme="majorBidi" w:hAnsiTheme="majorBidi" w:cstheme="majorBidi"/>
          <w:lang w:val="en-US"/>
        </w:rPr>
        <w:t>ReLU</w:t>
      </w:r>
      <w:proofErr w:type="spellEnd"/>
      <w:r w:rsidRPr="00AA63D4">
        <w:rPr>
          <w:rFonts w:asciiTheme="majorBidi" w:hAnsiTheme="majorBidi" w:cstheme="majorBidi"/>
          <w:lang w:val="en-US"/>
        </w:rPr>
        <w:t xml:space="preserve">) activation function is used by the convolutional layers, which are initialized with 32, 64, and 128 filters of size (3, 3), respectively. This activation function enhances the non-linearity in the feature maps. By contributing to spatial down sampling and so lowering the dimensionality of the feature maps, the max-pooling layers, which have a pool size of (2, 2), are also crucial. Importantly, a flatten layer is introduced in order to convert the two-dimensional feature maps into a one-dimensional vector. This helps to get the data ready for the future layers that are completely linked. This function provides a fundamental framework for a CNN-based feature extractor, which is often used in image processing jobs. It is also capable of being expanded or customized to meet the needs of a particular application. </w:t>
      </w:r>
    </w:p>
    <w:p w14:paraId="7C2D3E57" w14:textId="77777777" w:rsidR="00AD3F39" w:rsidRPr="00AA63D4" w:rsidRDefault="00AD3F39" w:rsidP="00AD3F39">
      <w:pPr>
        <w:pStyle w:val="ListParagraph"/>
        <w:jc w:val="both"/>
        <w:rPr>
          <w:rFonts w:asciiTheme="majorBidi" w:hAnsiTheme="majorBidi" w:cstheme="majorBidi"/>
          <w:lang w:val="en-US"/>
        </w:rPr>
      </w:pPr>
    </w:p>
    <w:p w14:paraId="7BB50814" w14:textId="5F1AABD4" w:rsidR="00C52208" w:rsidRPr="00AA63D4" w:rsidRDefault="008D18E7" w:rsidP="00DC052E">
      <w:pPr>
        <w:pStyle w:val="Heading3"/>
        <w:numPr>
          <w:ilvl w:val="0"/>
          <w:numId w:val="16"/>
        </w:numPr>
        <w:rPr>
          <w:lang w:val="en-US"/>
        </w:rPr>
      </w:pPr>
      <w:bookmarkStart w:id="31" w:name="_Toc155723697"/>
      <w:r w:rsidRPr="00AA63D4">
        <w:rPr>
          <w:lang w:val="en-US"/>
        </w:rPr>
        <w:t xml:space="preserve">Modified </w:t>
      </w:r>
      <w:proofErr w:type="spellStart"/>
      <w:r w:rsidR="00C52208" w:rsidRPr="00AA63D4">
        <w:rPr>
          <w:lang w:val="en-US"/>
        </w:rPr>
        <w:t>Xception</w:t>
      </w:r>
      <w:bookmarkEnd w:id="31"/>
      <w:proofErr w:type="spellEnd"/>
    </w:p>
    <w:p w14:paraId="60D0C6A4" w14:textId="53B46B03" w:rsidR="00C52208" w:rsidRPr="00AA63D4" w:rsidRDefault="00C52208" w:rsidP="00AD3F39">
      <w:pPr>
        <w:pStyle w:val="ListParagraph"/>
        <w:jc w:val="both"/>
        <w:rPr>
          <w:rFonts w:asciiTheme="majorBidi" w:hAnsiTheme="majorBidi" w:cstheme="majorBidi"/>
          <w:lang w:val="en-US"/>
        </w:rPr>
      </w:pP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convolutional neural network (CNN) architecture dominates deep learning for brain MRI processing (Chollet et al., 2017). A 2017 extension to Inception,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uses depth-wise separable convolutions to separate cross-channel and spatial correlations [</w:t>
      </w:r>
      <w:hyperlink w:anchor="A52" w:history="1">
        <w:r w:rsidR="00314578" w:rsidRPr="003D1356">
          <w:rPr>
            <w:rStyle w:val="Hyperlink"/>
            <w:rFonts w:asciiTheme="majorBidi" w:hAnsiTheme="majorBidi" w:cstheme="majorBidi"/>
            <w:lang w:val="en-US"/>
          </w:rPr>
          <w:t>52</w:t>
        </w:r>
      </w:hyperlink>
      <w:r w:rsidRPr="00AA63D4">
        <w:rPr>
          <w:rFonts w:asciiTheme="majorBidi" w:hAnsiTheme="majorBidi" w:cstheme="majorBidi"/>
          <w:lang w:val="en-US"/>
        </w:rPr>
        <w:t xml:space="preserve">]. This unique approach reduces parameter count and enhances feature extraction, boosting computation efficiency without reducing predictive performance. </w:t>
      </w:r>
    </w:p>
    <w:p w14:paraId="44617CC3" w14:textId="1AFC1548" w:rsidR="00C52208" w:rsidRPr="00AA63D4" w:rsidRDefault="00BC6F6B" w:rsidP="00AD3F39">
      <w:pPr>
        <w:pStyle w:val="ListParagraph"/>
        <w:jc w:val="both"/>
        <w:rPr>
          <w:rFonts w:asciiTheme="majorBidi" w:hAnsiTheme="majorBidi" w:cstheme="majorBidi"/>
          <w:lang w:val="en-US"/>
        </w:rPr>
      </w:pPr>
      <w:r w:rsidRPr="00AA63D4">
        <w:rPr>
          <w:rFonts w:asciiTheme="majorBidi" w:hAnsiTheme="majorBidi" w:cstheme="majorBidi"/>
          <w:lang w:val="en-US"/>
        </w:rPr>
        <w:t>T</w:t>
      </w:r>
      <w:r w:rsidR="00C52208" w:rsidRPr="00AA63D4">
        <w:rPr>
          <w:rFonts w:asciiTheme="majorBidi" w:hAnsiTheme="majorBidi" w:cstheme="majorBidi"/>
          <w:lang w:val="en-US"/>
        </w:rPr>
        <w:t xml:space="preserve">he </w:t>
      </w:r>
      <w:proofErr w:type="spellStart"/>
      <w:r w:rsidR="00C52208" w:rsidRPr="00AA63D4">
        <w:rPr>
          <w:rFonts w:asciiTheme="majorBidi" w:hAnsiTheme="majorBidi" w:cstheme="majorBidi"/>
          <w:lang w:val="en-US"/>
        </w:rPr>
        <w:t>Xception</w:t>
      </w:r>
      <w:proofErr w:type="spellEnd"/>
      <w:r w:rsidR="00C52208" w:rsidRPr="00AA63D4">
        <w:rPr>
          <w:rFonts w:asciiTheme="majorBidi" w:hAnsiTheme="majorBidi" w:cstheme="majorBidi"/>
          <w:lang w:val="en-US"/>
        </w:rPr>
        <w:t xml:space="preserve"> deep learning model and conventional machine learning classifiers classify brain MRI images. MRI brain pictures are preprocessed and improved. The </w:t>
      </w:r>
      <w:proofErr w:type="spellStart"/>
      <w:r w:rsidR="00C52208" w:rsidRPr="00AA63D4">
        <w:rPr>
          <w:rFonts w:asciiTheme="majorBidi" w:hAnsiTheme="majorBidi" w:cstheme="majorBidi"/>
          <w:lang w:val="en-US"/>
        </w:rPr>
        <w:t>Xception</w:t>
      </w:r>
      <w:proofErr w:type="spellEnd"/>
      <w:r w:rsidR="00C52208" w:rsidRPr="00AA63D4">
        <w:rPr>
          <w:rFonts w:asciiTheme="majorBidi" w:hAnsiTheme="majorBidi" w:cstheme="majorBidi"/>
          <w:lang w:val="en-US"/>
        </w:rPr>
        <w:t xml:space="preserve"> model trains and evaluates many classifiers </w:t>
      </w:r>
      <w:proofErr w:type="spellStart"/>
      <w:r w:rsidR="00C52208" w:rsidRPr="00AA63D4">
        <w:rPr>
          <w:rFonts w:asciiTheme="majorBidi" w:hAnsiTheme="majorBidi" w:cstheme="majorBidi"/>
          <w:lang w:val="en-US"/>
        </w:rPr>
        <w:t>utilising</w:t>
      </w:r>
      <w:proofErr w:type="spellEnd"/>
      <w:r w:rsidR="00C52208" w:rsidRPr="00AA63D4">
        <w:rPr>
          <w:rFonts w:asciiTheme="majorBidi" w:hAnsiTheme="majorBidi" w:cstheme="majorBidi"/>
          <w:lang w:val="en-US"/>
        </w:rPr>
        <w:t xml:space="preserve"> high-level picture attributes, including AdaBoost, K-Nearest </w:t>
      </w:r>
      <w:proofErr w:type="spellStart"/>
      <w:r w:rsidR="00C52208" w:rsidRPr="00AA63D4">
        <w:rPr>
          <w:rFonts w:asciiTheme="majorBidi" w:hAnsiTheme="majorBidi" w:cstheme="majorBidi"/>
          <w:lang w:val="en-US"/>
        </w:rPr>
        <w:lastRenderedPageBreak/>
        <w:t>Neighbours</w:t>
      </w:r>
      <w:proofErr w:type="spellEnd"/>
      <w:r w:rsidR="00C52208" w:rsidRPr="00AA63D4">
        <w:rPr>
          <w:rFonts w:asciiTheme="majorBidi" w:hAnsiTheme="majorBidi" w:cstheme="majorBidi"/>
          <w:lang w:val="en-US"/>
        </w:rPr>
        <w:t xml:space="preserve"> (KNN), Random Forest (RF), Support Vector Machine (SVM), and </w:t>
      </w:r>
      <w:proofErr w:type="spellStart"/>
      <w:r w:rsidR="00C52208" w:rsidRPr="00AA63D4">
        <w:rPr>
          <w:rFonts w:asciiTheme="majorBidi" w:hAnsiTheme="majorBidi" w:cstheme="majorBidi"/>
          <w:lang w:val="en-US"/>
        </w:rPr>
        <w:t>Softmax</w:t>
      </w:r>
      <w:proofErr w:type="spellEnd"/>
      <w:r w:rsidR="00C52208" w:rsidRPr="00AA63D4">
        <w:rPr>
          <w:rFonts w:asciiTheme="majorBidi" w:hAnsiTheme="majorBidi" w:cstheme="majorBidi"/>
          <w:lang w:val="en-US"/>
        </w:rPr>
        <w:t xml:space="preserve"> Regression. </w:t>
      </w:r>
    </w:p>
    <w:p w14:paraId="6AFC0FFE" w14:textId="77777777" w:rsidR="00C52208" w:rsidRPr="00AA63D4" w:rsidRDefault="00C52208"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advanced pre-trained neural network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w:t>
      </w:r>
      <w:proofErr w:type="spellStart"/>
      <w:r w:rsidRPr="00AA63D4">
        <w:rPr>
          <w:rFonts w:asciiTheme="majorBidi" w:hAnsiTheme="majorBidi" w:cstheme="majorBidi"/>
          <w:lang w:val="en-US"/>
        </w:rPr>
        <w:t>categorises</w:t>
      </w:r>
      <w:proofErr w:type="spellEnd"/>
      <w:r w:rsidRPr="00AA63D4">
        <w:rPr>
          <w:rFonts w:asciiTheme="majorBidi" w:hAnsiTheme="majorBidi" w:cstheme="majorBidi"/>
          <w:lang w:val="en-US"/>
        </w:rPr>
        <w:t xml:space="preserve"> images. Complex MRI patterns and representations are recorded. Brain </w:t>
      </w:r>
      <w:proofErr w:type="spellStart"/>
      <w:r w:rsidRPr="00AA63D4">
        <w:rPr>
          <w:rFonts w:asciiTheme="majorBidi" w:hAnsiTheme="majorBidi" w:cstheme="majorBidi"/>
          <w:lang w:val="en-US"/>
        </w:rPr>
        <w:t>tumour</w:t>
      </w:r>
      <w:proofErr w:type="spellEnd"/>
      <w:r w:rsidRPr="00AA63D4">
        <w:rPr>
          <w:rFonts w:asciiTheme="majorBidi" w:hAnsiTheme="majorBidi" w:cstheme="majorBidi"/>
          <w:lang w:val="en-US"/>
        </w:rPr>
        <w:t xml:space="preserve"> classifiers are trained using the collected data. The method assesses classifiers by accuracy and log loss, which measure prediction uncertainty. Using extracted features, AdaBoost, KNN, RF, and SVM classifiers classify brain MRI images. Logistic regression for multiclass classification,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Regression, accurately classifies brain </w:t>
      </w:r>
      <w:proofErr w:type="spellStart"/>
      <w:r w:rsidRPr="00AA63D4">
        <w:rPr>
          <w:rFonts w:asciiTheme="majorBidi" w:hAnsiTheme="majorBidi" w:cstheme="majorBidi"/>
          <w:lang w:val="en-US"/>
        </w:rPr>
        <w:t>tumours</w:t>
      </w:r>
      <w:proofErr w:type="spellEnd"/>
      <w:r w:rsidRPr="00AA63D4">
        <w:rPr>
          <w:rFonts w:asciiTheme="majorBidi" w:hAnsiTheme="majorBidi" w:cstheme="majorBidi"/>
          <w:lang w:val="en-US"/>
        </w:rPr>
        <w:t xml:space="preserve">. </w:t>
      </w:r>
    </w:p>
    <w:p w14:paraId="62FE643B" w14:textId="77777777" w:rsidR="00C52208" w:rsidRPr="00AA63D4" w:rsidRDefault="00C52208"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This complete method classifies brain </w:t>
      </w:r>
      <w:proofErr w:type="spellStart"/>
      <w:r w:rsidRPr="00AA63D4">
        <w:rPr>
          <w:rFonts w:asciiTheme="majorBidi" w:hAnsiTheme="majorBidi" w:cstheme="majorBidi"/>
          <w:lang w:val="en-US"/>
        </w:rPr>
        <w:t>tumours</w:t>
      </w:r>
      <w:proofErr w:type="spellEnd"/>
      <w:r w:rsidRPr="00AA63D4">
        <w:rPr>
          <w:rFonts w:asciiTheme="majorBidi" w:hAnsiTheme="majorBidi" w:cstheme="majorBidi"/>
          <w:lang w:val="en-US"/>
        </w:rPr>
        <w:t xml:space="preserve"> using deep learning and standard machine learning, showing how sophisticated neural networks and classical classifiers work together. Average accuracy and log loss measures help evaluate and compare the models' medical picture categorization effectiveness. Researchers and practitioners benefit from the architecture's adaptability and feature extraction in medical imaging's ever-changing sector. </w:t>
      </w:r>
    </w:p>
    <w:p w14:paraId="0E8B2B18" w14:textId="7E1E2D08" w:rsidR="0083435F" w:rsidRPr="00AA63D4" w:rsidRDefault="00C52208" w:rsidP="00AD3F39">
      <w:pPr>
        <w:pStyle w:val="ListParagraph"/>
        <w:jc w:val="both"/>
        <w:rPr>
          <w:rFonts w:asciiTheme="majorBidi" w:hAnsiTheme="majorBidi" w:cstheme="majorBidi"/>
          <w:lang w:val="en-US"/>
        </w:rPr>
      </w:pP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excels at brain MRI image analysis. Bai et al. [</w:t>
      </w:r>
      <w:hyperlink w:anchor="A53" w:history="1">
        <w:r w:rsidR="00BC6F6B" w:rsidRPr="003D1356">
          <w:rPr>
            <w:rStyle w:val="Hyperlink"/>
            <w:rFonts w:asciiTheme="majorBidi" w:hAnsiTheme="majorBidi" w:cstheme="majorBidi"/>
            <w:lang w:val="en-US"/>
          </w:rPr>
          <w:t>53</w:t>
        </w:r>
      </w:hyperlink>
      <w:r w:rsidRPr="00AA63D4">
        <w:rPr>
          <w:rFonts w:asciiTheme="majorBidi" w:hAnsiTheme="majorBidi" w:cstheme="majorBidi"/>
          <w:lang w:val="en-US"/>
        </w:rPr>
        <w:t xml:space="preserve">] employed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in a semi-supervised learning framework for network-based cardiac MR image segmentation, proving its adaptability and dependability in challenging medical imaging applications.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was used to locate cancer metastases on gigapixel pathology images by Liu et al. [</w:t>
      </w:r>
      <w:hyperlink w:anchor="A54" w:history="1">
        <w:r w:rsidR="00BC6F6B" w:rsidRPr="003D1356">
          <w:rPr>
            <w:rStyle w:val="Hyperlink"/>
            <w:rFonts w:asciiTheme="majorBidi" w:hAnsiTheme="majorBidi" w:cstheme="majorBidi"/>
            <w:lang w:val="en-US"/>
          </w:rPr>
          <w:t>54</w:t>
        </w:r>
      </w:hyperlink>
      <w:r w:rsidRPr="00AA63D4">
        <w:rPr>
          <w:rFonts w:asciiTheme="majorBidi" w:hAnsiTheme="majorBidi" w:cstheme="majorBidi"/>
          <w:lang w:val="en-US"/>
        </w:rPr>
        <w:t xml:space="preserve">]. </w:t>
      </w:r>
      <w:proofErr w:type="spellStart"/>
      <w:r w:rsidRPr="00AA63D4">
        <w:rPr>
          <w:rFonts w:asciiTheme="majorBidi" w:hAnsiTheme="majorBidi" w:cstheme="majorBidi"/>
          <w:lang w:val="en-US"/>
        </w:rPr>
        <w:t>Prasoon</w:t>
      </w:r>
      <w:proofErr w:type="spellEnd"/>
      <w:r w:rsidRPr="00AA63D4">
        <w:rPr>
          <w:rFonts w:asciiTheme="majorBidi" w:hAnsiTheme="majorBidi" w:cstheme="majorBidi"/>
          <w:lang w:val="en-US"/>
        </w:rPr>
        <w:t xml:space="preserve"> et al. [</w:t>
      </w:r>
      <w:hyperlink w:anchor="A55" w:history="1">
        <w:r w:rsidR="00BC6F6B" w:rsidRPr="003D1356">
          <w:rPr>
            <w:rStyle w:val="Hyperlink"/>
            <w:rFonts w:asciiTheme="majorBidi" w:hAnsiTheme="majorBidi" w:cstheme="majorBidi"/>
            <w:lang w:val="en-US"/>
          </w:rPr>
          <w:t>55</w:t>
        </w:r>
      </w:hyperlink>
      <w:r w:rsidRPr="00AA63D4">
        <w:rPr>
          <w:rFonts w:asciiTheme="majorBidi" w:hAnsiTheme="majorBidi" w:cstheme="majorBidi"/>
          <w:lang w:val="en-US"/>
        </w:rPr>
        <w:t xml:space="preserve">] segmented knee cartilage using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demonstrating its deep feature learning in numerous anatomical circumstances. Brain MRI interpretation is difficult; thus, adaptation is crucial. </w:t>
      </w:r>
    </w:p>
    <w:p w14:paraId="763CF9D1" w14:textId="77777777" w:rsidR="00AD3F39" w:rsidRPr="00AA63D4" w:rsidRDefault="00AD3F39" w:rsidP="00AD3F39">
      <w:pPr>
        <w:pStyle w:val="ListParagraph"/>
        <w:jc w:val="both"/>
        <w:rPr>
          <w:rFonts w:asciiTheme="majorBidi" w:hAnsiTheme="majorBidi" w:cstheme="majorBidi"/>
          <w:lang w:val="en-US"/>
        </w:rPr>
      </w:pPr>
    </w:p>
    <w:p w14:paraId="518E9DBA" w14:textId="649622E7" w:rsidR="0083435F" w:rsidRPr="00AA63D4" w:rsidRDefault="0083435F" w:rsidP="00DC052E">
      <w:pPr>
        <w:pStyle w:val="Heading3"/>
        <w:numPr>
          <w:ilvl w:val="0"/>
          <w:numId w:val="16"/>
        </w:numPr>
        <w:rPr>
          <w:lang w:val="en-US"/>
        </w:rPr>
      </w:pPr>
      <w:bookmarkStart w:id="32" w:name="_Toc155723698"/>
      <w:r w:rsidRPr="00AA63D4">
        <w:rPr>
          <w:lang w:val="en-US"/>
        </w:rPr>
        <w:t>Modified ResNet50</w:t>
      </w:r>
      <w:bookmarkEnd w:id="32"/>
    </w:p>
    <w:p w14:paraId="61DDCC84" w14:textId="070979EF" w:rsidR="0083435F" w:rsidRPr="00AA63D4" w:rsidRDefault="0083435F" w:rsidP="00AD3F39">
      <w:pPr>
        <w:pStyle w:val="ListParagraph"/>
        <w:jc w:val="both"/>
        <w:rPr>
          <w:rFonts w:asciiTheme="majorBidi" w:hAnsiTheme="majorBidi" w:cstheme="majorBidi"/>
        </w:rPr>
      </w:pPr>
      <w:r w:rsidRPr="00AA63D4">
        <w:rPr>
          <w:rFonts w:asciiTheme="majorBidi" w:hAnsiTheme="majorBidi" w:cstheme="majorBidi"/>
        </w:rPr>
        <w:t xml:space="preserve">ResNet50, a </w:t>
      </w:r>
      <w:r w:rsidR="00BC6F6B" w:rsidRPr="00AA63D4">
        <w:rPr>
          <w:rFonts w:asciiTheme="majorBidi" w:hAnsiTheme="majorBidi" w:cstheme="majorBidi"/>
        </w:rPr>
        <w:t>ground-breaking</w:t>
      </w:r>
      <w:r w:rsidRPr="00AA63D4">
        <w:rPr>
          <w:rFonts w:asciiTheme="majorBidi" w:hAnsiTheme="majorBidi" w:cstheme="majorBidi"/>
        </w:rPr>
        <w:t xml:space="preserve"> deep learning architecture, stands as a pivotal asset in the analysis of brain MRI images. This architecture, celebrated for its profound depth and innovative skip connections, adeptly addresses the challenges of training deep neural networks by mitigating the vanishing gradient problem. Comprising 50 layers, ResNet50 leverages residual learning to facilitate the smooth flow of information through the network, allowing for the extraction of intricate features essential for the nuanced interpretation of brain MRI scans. Its ingenious design, incorporating residual blocks and identity mappings, not only enhances model convergence but also enables the effective capture of subtle patterns indicative of neurological conditions [</w:t>
      </w:r>
      <w:hyperlink w:anchor="A56" w:history="1">
        <w:r w:rsidR="00BC6F6B" w:rsidRPr="003D1356">
          <w:rPr>
            <w:rStyle w:val="Hyperlink"/>
            <w:rFonts w:asciiTheme="majorBidi" w:hAnsiTheme="majorBidi" w:cstheme="majorBidi"/>
          </w:rPr>
          <w:t>56</w:t>
        </w:r>
      </w:hyperlink>
      <w:r w:rsidRPr="00AA63D4">
        <w:rPr>
          <w:rFonts w:asciiTheme="majorBidi" w:hAnsiTheme="majorBidi" w:cstheme="majorBidi"/>
        </w:rPr>
        <w:t xml:space="preserve">]. </w:t>
      </w:r>
    </w:p>
    <w:p w14:paraId="14FBD7DF" w14:textId="77777777" w:rsidR="0083435F" w:rsidRPr="00AA63D4" w:rsidRDefault="0083435F" w:rsidP="00AD3F39">
      <w:pPr>
        <w:pStyle w:val="ListParagraph"/>
        <w:jc w:val="both"/>
        <w:rPr>
          <w:rFonts w:asciiTheme="majorBidi" w:hAnsiTheme="majorBidi" w:cstheme="majorBidi"/>
        </w:rPr>
      </w:pPr>
      <w:r w:rsidRPr="00AA63D4">
        <w:rPr>
          <w:rFonts w:asciiTheme="majorBidi" w:hAnsiTheme="majorBidi" w:cstheme="majorBidi"/>
        </w:rPr>
        <w:t xml:space="preserve">ResNet50's effectiveness in medical imaging has been corroborated by subsequent works. In the classification phase, a diverse set of classifiers, comprising AdaBoost, K-Nearest </w:t>
      </w:r>
      <w:proofErr w:type="spellStart"/>
      <w:r w:rsidRPr="00AA63D4">
        <w:rPr>
          <w:rFonts w:asciiTheme="majorBidi" w:hAnsiTheme="majorBidi" w:cstheme="majorBidi"/>
        </w:rPr>
        <w:t>Neighbors</w:t>
      </w:r>
      <w:proofErr w:type="spellEnd"/>
      <w:r w:rsidRPr="00AA63D4">
        <w:rPr>
          <w:rFonts w:asciiTheme="majorBidi" w:hAnsiTheme="majorBidi" w:cstheme="majorBidi"/>
        </w:rPr>
        <w:t xml:space="preserve"> (KNN), Random Forest (RF), Support Vector Machine (SVM), and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Regression, was employed. Each classifier underwent training utilizing features extracted by ResNet50, and subsequent evaluations were conducted based on accuracy and log loss metrics. Notably, the SVM classifier incorporated probability estimates for log loss calculation, while the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Regression classifier adjusted its maximum number of iterations to enhance convergence which is explicitly set to 2000, indicating a sufficient number of iterations to ensure convergence. The methodology concluded with a comprehensive analysis, employing average accuracy and log loss as key metrics to assess the overall performance of the ResNet50-based approach across various classifiers. This ensures a comprehensive exploration of ResNet50's capabilities in the realm of brain MRI analysis, providing valuable insights for robust classification in medical imaging applications.</w:t>
      </w:r>
    </w:p>
    <w:p w14:paraId="34BBB2D7" w14:textId="77777777" w:rsidR="0083435F" w:rsidRPr="00AA63D4" w:rsidRDefault="0083435F" w:rsidP="0083435F">
      <w:pPr>
        <w:pStyle w:val="ListParagraph"/>
        <w:rPr>
          <w:rFonts w:asciiTheme="majorBidi" w:hAnsiTheme="majorBidi" w:cstheme="majorBidi"/>
        </w:rPr>
      </w:pPr>
    </w:p>
    <w:p w14:paraId="7149B6D1" w14:textId="4C61FEF8" w:rsidR="0083435F" w:rsidRPr="00AA63D4" w:rsidRDefault="0083435F" w:rsidP="00DC052E">
      <w:pPr>
        <w:pStyle w:val="Heading3"/>
        <w:numPr>
          <w:ilvl w:val="0"/>
          <w:numId w:val="16"/>
        </w:numPr>
        <w:rPr>
          <w:lang w:val="en-US"/>
        </w:rPr>
      </w:pPr>
      <w:bookmarkStart w:id="33" w:name="_Toc155723699"/>
      <w:r w:rsidRPr="00AA63D4">
        <w:rPr>
          <w:lang w:val="en-US"/>
        </w:rPr>
        <w:t>Modified EfficientNetB0</w:t>
      </w:r>
      <w:bookmarkEnd w:id="33"/>
    </w:p>
    <w:p w14:paraId="3CE1C0B7" w14:textId="30A5C242"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goal of </w:t>
      </w:r>
      <w:proofErr w:type="spellStart"/>
      <w:r w:rsidRPr="00AA63D4">
        <w:rPr>
          <w:rFonts w:asciiTheme="majorBidi" w:hAnsiTheme="majorBidi" w:cstheme="majorBidi"/>
          <w:lang w:val="en-US"/>
        </w:rPr>
        <w:t>EfficientNet</w:t>
      </w:r>
      <w:proofErr w:type="spellEnd"/>
      <w:r w:rsidRPr="00AA63D4">
        <w:rPr>
          <w:rFonts w:asciiTheme="majorBidi" w:hAnsiTheme="majorBidi" w:cstheme="majorBidi"/>
          <w:lang w:val="en-US"/>
        </w:rPr>
        <w:t xml:space="preserve"> is to solve the problem of striking a balance between computing efficiency and model correctness. Traditionally, while developing Convolutional Neural Networks (CNNs), researchers have mostly concentrated on expanding the network structure in order to enhance </w:t>
      </w:r>
      <w:r w:rsidRPr="00AA63D4">
        <w:rPr>
          <w:rFonts w:asciiTheme="majorBidi" w:hAnsiTheme="majorBidi" w:cstheme="majorBidi"/>
          <w:lang w:val="en-US"/>
        </w:rPr>
        <w:lastRenderedPageBreak/>
        <w:t>accuracy. Nevertheless, this often results in escalated computational expenses, posing a difficulty in implementing these models on devices with limited resources.</w:t>
      </w:r>
    </w:p>
    <w:p w14:paraId="2C7FD98E" w14:textId="35BF5AEC" w:rsidR="0083435F" w:rsidRPr="00AA63D4" w:rsidRDefault="0083435F" w:rsidP="00AD3F39">
      <w:pPr>
        <w:pStyle w:val="ListParagraph"/>
        <w:jc w:val="both"/>
        <w:rPr>
          <w:rFonts w:asciiTheme="majorBidi" w:hAnsiTheme="majorBidi" w:cstheme="majorBidi"/>
          <w:lang w:val="en-US"/>
        </w:rPr>
      </w:pPr>
      <w:proofErr w:type="spellStart"/>
      <w:r w:rsidRPr="00AA63D4">
        <w:rPr>
          <w:rFonts w:asciiTheme="majorBidi" w:hAnsiTheme="majorBidi" w:cstheme="majorBidi"/>
          <w:lang w:val="en-US"/>
        </w:rPr>
        <w:t>EfficientNet</w:t>
      </w:r>
      <w:proofErr w:type="spellEnd"/>
      <w:r w:rsidRPr="00AA63D4">
        <w:rPr>
          <w:rFonts w:asciiTheme="majorBidi" w:hAnsiTheme="majorBidi" w:cstheme="majorBidi"/>
          <w:lang w:val="en-US"/>
        </w:rPr>
        <w:t xml:space="preserve"> presents a new approach called compound scaling, which consistently adjusts the depth, breadth, and resolution of the network. This novel methodology distinguishes itself via its efficacy, attaining exceptional results in tasks such as picture classification, object identification, and segmentation, while showcasing better utilization of resources in comparison to previous methods.</w:t>
      </w:r>
      <w:r w:rsidR="00BC6F6B" w:rsidRPr="00AA63D4">
        <w:rPr>
          <w:rFonts w:asciiTheme="majorBidi" w:hAnsiTheme="majorBidi" w:cstheme="majorBidi"/>
          <w:lang w:val="en-US"/>
        </w:rPr>
        <w:t xml:space="preserve"> </w:t>
      </w:r>
      <w:r w:rsidRPr="00AA63D4">
        <w:rPr>
          <w:rFonts w:asciiTheme="majorBidi" w:hAnsiTheme="majorBidi" w:cstheme="majorBidi"/>
          <w:lang w:val="en-US"/>
        </w:rPr>
        <w:t xml:space="preserve">The architecture of EfficientNetB0 consists of recurring building blocks that use depth-wise separable convolutions, batch normalization, and non-linear activation functions such as Swish. The distinguishing feature of </w:t>
      </w:r>
      <w:proofErr w:type="spellStart"/>
      <w:r w:rsidRPr="00AA63D4">
        <w:rPr>
          <w:rFonts w:asciiTheme="majorBidi" w:hAnsiTheme="majorBidi" w:cstheme="majorBidi"/>
          <w:lang w:val="en-US"/>
        </w:rPr>
        <w:t>EfficientNet</w:t>
      </w:r>
      <w:proofErr w:type="spellEnd"/>
      <w:r w:rsidRPr="00AA63D4">
        <w:rPr>
          <w:rFonts w:asciiTheme="majorBidi" w:hAnsiTheme="majorBidi" w:cstheme="majorBidi"/>
          <w:lang w:val="en-US"/>
        </w:rPr>
        <w:t xml:space="preserve"> is its compound scaling mechanism, which consistently adjusts the depth, breadth, and resolution of the model. The use of specified coefficients in this balanced scaling guarantees a systematic method for getting the best possible performance of the model [</w:t>
      </w:r>
      <w:hyperlink w:anchor="A47" w:history="1">
        <w:r w:rsidR="00BC6F6B" w:rsidRPr="003D1356">
          <w:rPr>
            <w:rStyle w:val="Hyperlink"/>
            <w:rFonts w:asciiTheme="majorBidi" w:hAnsiTheme="majorBidi" w:cstheme="majorBidi"/>
            <w:lang w:val="en-US"/>
          </w:rPr>
          <w:t>47</w:t>
        </w:r>
      </w:hyperlink>
      <w:r w:rsidRPr="00AA63D4">
        <w:rPr>
          <w:rFonts w:asciiTheme="majorBidi" w:hAnsiTheme="majorBidi" w:cstheme="majorBidi"/>
          <w:lang w:val="en-US"/>
        </w:rPr>
        <w:t>].</w:t>
      </w:r>
    </w:p>
    <w:p w14:paraId="3FC9EDCF"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brain MRI dataset is loaded and undergoes preprocessing, which involves shrinking and using EfficientNetB0's preprocessing algorithm. The EfficientNetB0 model, which has been pre-trained on ImageNet, is then used to extract features from both the training and testing datasets, yielding feature vectors. Afterwards, a varied range of classifiers, including AdaBoost, K-Nearest Neighbors (KNN), Random Forest (RF), Support Vector Machine (SVM), and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Regression, are initialized and trained using the retrieved features. </w:t>
      </w:r>
    </w:p>
    <w:p w14:paraId="40B4F424"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The `</w:t>
      </w:r>
      <w:proofErr w:type="spellStart"/>
      <w:r w:rsidRPr="00AA63D4">
        <w:rPr>
          <w:rFonts w:asciiTheme="majorBidi" w:hAnsiTheme="majorBidi" w:cstheme="majorBidi"/>
          <w:lang w:val="en-US"/>
        </w:rPr>
        <w:t>apply_filters</w:t>
      </w:r>
      <w:proofErr w:type="spellEnd"/>
      <w:r w:rsidRPr="00AA63D4">
        <w:rPr>
          <w:rFonts w:asciiTheme="majorBidi" w:hAnsiTheme="majorBidi" w:cstheme="majorBidi"/>
          <w:lang w:val="en-US"/>
        </w:rPr>
        <w:t>` function in image processing is crucial for improving the distinguishing characteristics in input pictures for brain MRI classification. To reduce noise and provide a cleaner visual representation, a Gaussian blur is applied using a kernel size of (5, 5). The procedure highlights the edges and important elements in the picture, which helps to extract relevant information for further processing and analysis. The function is executed using the OpenCV library, and its use as a first step is crucial in enhancing the input pictures for reliable brain MRI categorization.</w:t>
      </w:r>
    </w:p>
    <w:p w14:paraId="7906F007"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Considering accuracy scores and log loss values, the assessment step entails evaluating each classifier's performance on the testing set. The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Regression classifier notably uses probability estimations to calculate log loss. The calculation of average accuracy and average log loss provide a comprehensive evaluation of the feature extraction using EfficientNetB0 across several classifiers. This technique highlights the potential of EfficientNetB0 in analyzing brain MRI and provides useful insights for accurate classification in medical imaging applications.</w:t>
      </w:r>
    </w:p>
    <w:p w14:paraId="37BE3C4F" w14:textId="38B9CFC8" w:rsidR="00BC6F6B"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The model's high level of efficiency and adaptability contribute to its widespread use in diverse applications, such as medical picture categorization and object recognition in autonomous cars. Pre-existing weights for EfficientNetB0 learned on large datasets, such as ImageNet, enhance the process of transfer learning for specific tasks, particularly when there is a scarcity of labelled data [</w:t>
      </w:r>
      <w:hyperlink w:anchor="A57" w:history="1">
        <w:r w:rsidR="00BC6F6B" w:rsidRPr="003D1356">
          <w:rPr>
            <w:rStyle w:val="Hyperlink"/>
            <w:rFonts w:asciiTheme="majorBidi" w:hAnsiTheme="majorBidi" w:cstheme="majorBidi"/>
            <w:lang w:val="en-US"/>
          </w:rPr>
          <w:t>57</w:t>
        </w:r>
      </w:hyperlink>
      <w:r w:rsidRPr="00AA63D4">
        <w:rPr>
          <w:rFonts w:asciiTheme="majorBidi" w:hAnsiTheme="majorBidi" w:cstheme="majorBidi"/>
          <w:lang w:val="en-US"/>
        </w:rPr>
        <w:t>].</w:t>
      </w:r>
    </w:p>
    <w:p w14:paraId="6F3D4B1A" w14:textId="5B2063AF" w:rsidR="0083435F" w:rsidRPr="00AA63D4" w:rsidRDefault="0083435F" w:rsidP="00DC052E">
      <w:pPr>
        <w:pStyle w:val="Heading3"/>
        <w:numPr>
          <w:ilvl w:val="0"/>
          <w:numId w:val="16"/>
        </w:numPr>
        <w:rPr>
          <w:lang w:val="en-US"/>
        </w:rPr>
      </w:pPr>
      <w:bookmarkStart w:id="34" w:name="_Toc155723700"/>
      <w:r w:rsidRPr="00AA63D4">
        <w:rPr>
          <w:lang w:val="en-US"/>
        </w:rPr>
        <w:t>Modified InceptionV3</w:t>
      </w:r>
      <w:bookmarkEnd w:id="34"/>
    </w:p>
    <w:p w14:paraId="6A28BE73" w14:textId="4B420B9D"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InceptionV3 is a significant convolutional neural network (CNN) structure specifically created for the purposes of image categorization and feature extraction [</w:t>
      </w:r>
      <w:hyperlink w:anchor="A58" w:history="1">
        <w:r w:rsidR="00BC6F6B" w:rsidRPr="003D1356">
          <w:rPr>
            <w:rStyle w:val="Hyperlink"/>
            <w:rFonts w:asciiTheme="majorBidi" w:hAnsiTheme="majorBidi" w:cstheme="majorBidi"/>
            <w:lang w:val="en-US"/>
          </w:rPr>
          <w:t>58</w:t>
        </w:r>
      </w:hyperlink>
      <w:r w:rsidRPr="00AA63D4">
        <w:rPr>
          <w:rFonts w:asciiTheme="majorBidi" w:hAnsiTheme="majorBidi" w:cstheme="majorBidi"/>
          <w:lang w:val="en-US"/>
        </w:rPr>
        <w:t>]. The InceptionV3 architecture relies on the inception module, which combines filters of various sizes in a single layer. This allows the network to effectively capture hierarchical characteristics at different scales. The use of 1x1 convolutions helps to decrease computational complexity while maintaining crucial information. The entire design consists of many inception modules, resulting in an efficient and robust feature extraction process.</w:t>
      </w:r>
    </w:p>
    <w:p w14:paraId="381F3B29"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InceptionV3 model will be used for extracting features in the specific setting of brain MRI classification, followed by an assessment of several classifiers. The InceptionV3 model is used as </w:t>
      </w:r>
      <w:r w:rsidRPr="00AA63D4">
        <w:rPr>
          <w:rFonts w:asciiTheme="majorBidi" w:hAnsiTheme="majorBidi" w:cstheme="majorBidi"/>
          <w:lang w:val="en-US"/>
        </w:rPr>
        <w:lastRenderedPageBreak/>
        <w:t xml:space="preserve">a feature extractor to extract distinctive characteristics from the dataset. Afterwards, a number of classifiers, such as AdaBoost, K-Nearest Neighbors (KNN), Random Forest (RF), Support Vector Machine (SVM), and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Regression, are initialized. Every classifier is trained separately using the characteristics retrieved by InceptionV3 and then assessed for accuracy. Log loss is computed for classifiers that provide probability estimates. The script closes by calculating the mean accuracy and mean log loss for all classifiers, offering a thorough summary of their performance. </w:t>
      </w:r>
    </w:p>
    <w:p w14:paraId="38B90314" w14:textId="26D19781"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Within the field of medical imaging, InceptionV3 has shown significant achievements, namely in tasks pertaining to MRI analysis. The capacity to record complex patterns and hierarchical structures is especially advantageous for identifying minor nuances in medical pictures, such as those seen in the identification of brain tumors [</w:t>
      </w:r>
      <w:hyperlink w:anchor="A59" w:history="1">
        <w:r w:rsidR="00BC6F6B" w:rsidRPr="003D1356">
          <w:rPr>
            <w:rStyle w:val="Hyperlink"/>
            <w:rFonts w:asciiTheme="majorBidi" w:hAnsiTheme="majorBidi" w:cstheme="majorBidi"/>
            <w:lang w:val="en-US"/>
          </w:rPr>
          <w:t>59</w:t>
        </w:r>
      </w:hyperlink>
      <w:r w:rsidRPr="00AA63D4">
        <w:rPr>
          <w:rFonts w:asciiTheme="majorBidi" w:hAnsiTheme="majorBidi" w:cstheme="majorBidi"/>
          <w:lang w:val="en-US"/>
        </w:rPr>
        <w:t>]. InceptionV3 is a useful tool for medical image analysis applications, where labelled datasets are often scarce, because of its pre-trained weights on large-scale datasets and transfer learning capabilities.</w:t>
      </w:r>
    </w:p>
    <w:p w14:paraId="5F31FD90" w14:textId="77777777" w:rsidR="00AD3F39" w:rsidRPr="00AA63D4" w:rsidRDefault="00AD3F39" w:rsidP="00AD3F39">
      <w:pPr>
        <w:pStyle w:val="ListParagraph"/>
        <w:jc w:val="both"/>
        <w:rPr>
          <w:rFonts w:asciiTheme="majorBidi" w:hAnsiTheme="majorBidi" w:cstheme="majorBidi"/>
          <w:lang w:val="en-US"/>
        </w:rPr>
      </w:pPr>
    </w:p>
    <w:p w14:paraId="1CDA3FA8" w14:textId="43E1517A" w:rsidR="0083435F" w:rsidRPr="00AA63D4" w:rsidRDefault="0083435F" w:rsidP="00DC052E">
      <w:pPr>
        <w:pStyle w:val="Heading3"/>
        <w:numPr>
          <w:ilvl w:val="0"/>
          <w:numId w:val="16"/>
        </w:numPr>
        <w:rPr>
          <w:lang w:val="en-US"/>
        </w:rPr>
      </w:pPr>
      <w:bookmarkStart w:id="35" w:name="_Toc155723701"/>
      <w:r w:rsidRPr="00AA63D4">
        <w:rPr>
          <w:lang w:val="en-US"/>
        </w:rPr>
        <w:t>Modified VGG19:</w:t>
      </w:r>
      <w:bookmarkEnd w:id="35"/>
    </w:p>
    <w:p w14:paraId="2A8818E2" w14:textId="01345A92" w:rsidR="0083435F" w:rsidRPr="00AA63D4" w:rsidRDefault="0083435F" w:rsidP="00AD3F39">
      <w:pPr>
        <w:pStyle w:val="ListParagraph"/>
        <w:jc w:val="both"/>
        <w:rPr>
          <w:rFonts w:asciiTheme="majorBidi" w:hAnsiTheme="majorBidi" w:cstheme="majorBidi"/>
        </w:rPr>
      </w:pPr>
      <w:r w:rsidRPr="00AA63D4">
        <w:rPr>
          <w:rFonts w:asciiTheme="majorBidi" w:hAnsiTheme="majorBidi" w:cstheme="majorBidi"/>
        </w:rPr>
        <w:t xml:space="preserve">The University of Oxford Visual Geometry Group created the VGG19 convolutional neural network (CNN) for image categorization. Noteworthy features include 3x3 convolutional filters with stride 1 and padding 1 to preserve spatial information across the network. </w:t>
      </w:r>
      <w:r w:rsidR="00BC6F6B" w:rsidRPr="00AA63D4">
        <w:rPr>
          <w:rFonts w:asciiTheme="majorBidi" w:hAnsiTheme="majorBidi" w:cstheme="majorBidi"/>
        </w:rPr>
        <w:t xml:space="preserve">The model's ability to learn hierarchical visual data representations makes it versatile in computer vision applications. Fine-tuning VGG19 for MRI brain </w:t>
      </w:r>
      <w:proofErr w:type="spellStart"/>
      <w:r w:rsidR="00BC6F6B" w:rsidRPr="00AA63D4">
        <w:rPr>
          <w:rFonts w:asciiTheme="majorBidi" w:hAnsiTheme="majorBidi" w:cstheme="majorBidi"/>
        </w:rPr>
        <w:t>tumor</w:t>
      </w:r>
      <w:proofErr w:type="spellEnd"/>
      <w:r w:rsidR="00BC6F6B" w:rsidRPr="00AA63D4">
        <w:rPr>
          <w:rFonts w:asciiTheme="majorBidi" w:hAnsiTheme="majorBidi" w:cstheme="majorBidi"/>
        </w:rPr>
        <w:t xml:space="preserve"> diagnosis requires adjusting the model to brain image datasets and using transfer learning from pre-trained weights, such as ImageNet. </w:t>
      </w:r>
      <w:r w:rsidRPr="00AA63D4">
        <w:rPr>
          <w:rFonts w:asciiTheme="majorBidi" w:hAnsiTheme="majorBidi" w:cstheme="majorBidi"/>
        </w:rPr>
        <w:t>Sequential convolutional layers and max-pooling layers with a 2x2 filter and stride of 2 improve feature extraction [</w:t>
      </w:r>
      <w:hyperlink w:anchor="A60" w:history="1">
        <w:r w:rsidR="00BC6F6B" w:rsidRPr="003D1356">
          <w:rPr>
            <w:rStyle w:val="Hyperlink"/>
            <w:rFonts w:asciiTheme="majorBidi" w:hAnsiTheme="majorBidi" w:cstheme="majorBidi"/>
          </w:rPr>
          <w:t>60</w:t>
        </w:r>
      </w:hyperlink>
      <w:r w:rsidRPr="00AA63D4">
        <w:rPr>
          <w:rFonts w:asciiTheme="majorBidi" w:hAnsiTheme="majorBidi" w:cstheme="majorBidi"/>
        </w:rPr>
        <w:t xml:space="preserve">]. </w:t>
      </w:r>
    </w:p>
    <w:p w14:paraId="6EFDF39B" w14:textId="2013F1BD" w:rsidR="00E726DC" w:rsidRPr="00E726DC" w:rsidRDefault="0083435F" w:rsidP="00E726DC">
      <w:pPr>
        <w:pStyle w:val="ListParagraph"/>
        <w:jc w:val="both"/>
        <w:rPr>
          <w:rFonts w:asciiTheme="majorBidi" w:hAnsiTheme="majorBidi" w:cstheme="majorBidi"/>
        </w:rPr>
      </w:pPr>
      <w:r w:rsidRPr="00AA63D4">
        <w:rPr>
          <w:rFonts w:asciiTheme="majorBidi" w:hAnsiTheme="majorBidi" w:cstheme="majorBidi"/>
        </w:rPr>
        <w:t xml:space="preserve">Starting with brain MRI dataset loading and </w:t>
      </w:r>
      <w:proofErr w:type="spellStart"/>
      <w:r w:rsidRPr="00AA63D4">
        <w:rPr>
          <w:rFonts w:asciiTheme="majorBidi" w:hAnsiTheme="majorBidi" w:cstheme="majorBidi"/>
        </w:rPr>
        <w:t>preprocessing</w:t>
      </w:r>
      <w:proofErr w:type="spellEnd"/>
      <w:r w:rsidRPr="00AA63D4">
        <w:rPr>
          <w:rFonts w:asciiTheme="majorBidi" w:hAnsiTheme="majorBidi" w:cstheme="majorBidi"/>
        </w:rPr>
        <w:t xml:space="preserve">, it follows a methodical methodology. Shuffled, scaled, and normalized images ensure processing-ready input. As a feature extractor, the InceptionV3 model extracts discriminative characteristics from the dataset. After that, AdaBoost, K-Nearest </w:t>
      </w:r>
      <w:proofErr w:type="spellStart"/>
      <w:r w:rsidRPr="00AA63D4">
        <w:rPr>
          <w:rFonts w:asciiTheme="majorBidi" w:hAnsiTheme="majorBidi" w:cstheme="majorBidi"/>
        </w:rPr>
        <w:t>Neighbors</w:t>
      </w:r>
      <w:proofErr w:type="spellEnd"/>
      <w:r w:rsidRPr="00AA63D4">
        <w:rPr>
          <w:rFonts w:asciiTheme="majorBidi" w:hAnsiTheme="majorBidi" w:cstheme="majorBidi"/>
        </w:rPr>
        <w:t xml:space="preserve"> (KNN), Random Forest (RF), Support Vector Machine (SVM), and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Regression are initialized. Individual classifiers are trained using InceptionV3 features and tested for accuracy. Additionally, the input layer is resized to 128 × 128 to align with the picture size.</w:t>
      </w:r>
      <w:r w:rsidR="00BC6F6B" w:rsidRPr="00AA63D4">
        <w:rPr>
          <w:rFonts w:asciiTheme="majorBidi" w:hAnsiTheme="majorBidi" w:cstheme="majorBidi"/>
        </w:rPr>
        <w:t xml:space="preserve"> VGG19 is deep and uniform with 19 layers, 16 convolutional and 3 completely linked [</w:t>
      </w:r>
      <w:hyperlink w:anchor="A43" w:history="1">
        <w:r w:rsidR="00BC6F6B" w:rsidRPr="003D1356">
          <w:rPr>
            <w:rStyle w:val="Hyperlink"/>
            <w:rFonts w:asciiTheme="majorBidi" w:hAnsiTheme="majorBidi" w:cstheme="majorBidi"/>
          </w:rPr>
          <w:t>43</w:t>
        </w:r>
      </w:hyperlink>
      <w:r w:rsidR="00BC6F6B" w:rsidRPr="00AA63D4">
        <w:rPr>
          <w:rFonts w:asciiTheme="majorBidi" w:hAnsiTheme="majorBidi" w:cstheme="majorBidi"/>
        </w:rPr>
        <w:t xml:space="preserve">]. </w:t>
      </w:r>
      <w:r w:rsidRPr="00AA63D4">
        <w:rPr>
          <w:rFonts w:asciiTheme="majorBidi" w:hAnsiTheme="majorBidi" w:cstheme="majorBidi"/>
        </w:rPr>
        <w:t>Additional sources supporting VGG19's effectiveness and use in various circumstances include [</w:t>
      </w:r>
      <w:hyperlink w:anchor="A61" w:history="1">
        <w:r w:rsidR="009F2814" w:rsidRPr="003D1356">
          <w:rPr>
            <w:rStyle w:val="Hyperlink"/>
            <w:rFonts w:asciiTheme="majorBidi" w:hAnsiTheme="majorBidi" w:cstheme="majorBidi"/>
          </w:rPr>
          <w:t>61</w:t>
        </w:r>
      </w:hyperlink>
      <w:r w:rsidRPr="00AA63D4">
        <w:rPr>
          <w:rFonts w:asciiTheme="majorBidi" w:hAnsiTheme="majorBidi" w:cstheme="majorBidi"/>
        </w:rPr>
        <w:t>].</w:t>
      </w:r>
    </w:p>
    <w:p w14:paraId="71B57FE6" w14:textId="77777777" w:rsidR="00E726DC" w:rsidRPr="00AA63D4" w:rsidRDefault="00E726DC" w:rsidP="00E726DC">
      <w:pPr>
        <w:jc w:val="center"/>
        <w:rPr>
          <w:rFonts w:asciiTheme="majorBidi" w:hAnsiTheme="majorBidi" w:cstheme="majorBidi"/>
          <w:lang w:val="en-US"/>
        </w:rPr>
      </w:pPr>
      <w:r w:rsidRPr="00AA63D4">
        <w:rPr>
          <w:rFonts w:asciiTheme="majorBidi" w:hAnsiTheme="majorBidi" w:cstheme="majorBidi"/>
          <w:noProof/>
          <w:lang w:val="en-US"/>
        </w:rPr>
        <w:lastRenderedPageBreak/>
        <w:drawing>
          <wp:inline distT="0" distB="0" distL="0" distR="0" wp14:anchorId="0A95C16C" wp14:editId="48AA94DA">
            <wp:extent cx="4358186" cy="310896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cstate="print">
                      <a:extLst>
                        <a:ext uri="{28A0092B-C50C-407E-A947-70E740481C1C}">
                          <a14:useLocalDpi xmlns:a14="http://schemas.microsoft.com/office/drawing/2010/main" val="0"/>
                        </a:ext>
                      </a:extLst>
                    </a:blip>
                    <a:srcRect l="17482" t="5715" r="16700" b="5600"/>
                    <a:stretch/>
                  </pic:blipFill>
                  <pic:spPr bwMode="auto">
                    <a:xfrm>
                      <a:off x="0" y="0"/>
                      <a:ext cx="4364662" cy="3113580"/>
                    </a:xfrm>
                    <a:prstGeom prst="rect">
                      <a:avLst/>
                    </a:prstGeom>
                    <a:ln>
                      <a:noFill/>
                    </a:ln>
                    <a:extLst>
                      <a:ext uri="{53640926-AAD7-44D8-BBD7-CCE9431645EC}">
                        <a14:shadowObscured xmlns:a14="http://schemas.microsoft.com/office/drawing/2010/main"/>
                      </a:ext>
                    </a:extLst>
                  </pic:spPr>
                </pic:pic>
              </a:graphicData>
            </a:graphic>
          </wp:inline>
        </w:drawing>
      </w:r>
    </w:p>
    <w:p w14:paraId="5AF881BB" w14:textId="5C527FFD" w:rsidR="00E726DC" w:rsidRPr="00AA63D4" w:rsidRDefault="00C64CF6" w:rsidP="00C64CF6">
      <w:pPr>
        <w:pStyle w:val="Caption"/>
        <w:rPr>
          <w:rFonts w:cstheme="majorBidi"/>
          <w:lang w:val="en-US"/>
        </w:rPr>
      </w:pPr>
      <w:bookmarkStart w:id="36" w:name="_Toc155721062"/>
      <w:r>
        <w:t xml:space="preserve">Figure </w:t>
      </w:r>
      <w:r>
        <w:fldChar w:fldCharType="begin"/>
      </w:r>
      <w:r>
        <w:instrText xml:space="preserve"> SEQ Figure \* ARABIC </w:instrText>
      </w:r>
      <w:r>
        <w:fldChar w:fldCharType="separate"/>
      </w:r>
      <w:r>
        <w:rPr>
          <w:noProof/>
        </w:rPr>
        <w:t>5</w:t>
      </w:r>
      <w:r>
        <w:fldChar w:fldCharType="end"/>
      </w:r>
      <w:r w:rsidR="00E726DC" w:rsidRPr="00AA63D4">
        <w:rPr>
          <w:rFonts w:cstheme="majorBidi"/>
          <w:lang w:val="en-US"/>
        </w:rPr>
        <w:t>: Flowchart of Ensemble Machine Learning Pipeline for Brain MRI Analysis with Two-Stage Model Deployment</w:t>
      </w:r>
      <w:bookmarkEnd w:id="36"/>
    </w:p>
    <w:p w14:paraId="2085E7C4" w14:textId="77777777" w:rsidR="00AD3F39" w:rsidRPr="00E726DC" w:rsidRDefault="00AD3F39" w:rsidP="00E726DC">
      <w:pPr>
        <w:jc w:val="both"/>
        <w:rPr>
          <w:rFonts w:asciiTheme="majorBidi" w:hAnsiTheme="majorBidi" w:cstheme="majorBidi"/>
        </w:rPr>
      </w:pPr>
    </w:p>
    <w:p w14:paraId="2ADA8839" w14:textId="59BF757C" w:rsidR="0083435F" w:rsidRPr="00AA63D4" w:rsidRDefault="0083435F" w:rsidP="00DC052E">
      <w:pPr>
        <w:pStyle w:val="Heading2"/>
        <w:numPr>
          <w:ilvl w:val="0"/>
          <w:numId w:val="15"/>
        </w:numPr>
      </w:pPr>
      <w:bookmarkStart w:id="37" w:name="_Toc155723702"/>
      <w:r w:rsidRPr="00AA63D4">
        <w:t>Classifier</w:t>
      </w:r>
      <w:bookmarkEnd w:id="37"/>
    </w:p>
    <w:p w14:paraId="4251B566" w14:textId="6D69078C" w:rsidR="0083435F" w:rsidRPr="00AA63D4" w:rsidRDefault="0083435F"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A classifier is a computer model or </w:t>
      </w:r>
      <w:proofErr w:type="spellStart"/>
      <w:r w:rsidRPr="00AA63D4">
        <w:rPr>
          <w:rFonts w:asciiTheme="majorBidi" w:hAnsiTheme="majorBidi" w:cstheme="majorBidi"/>
          <w:lang w:val="en-US"/>
        </w:rPr>
        <w:t>programme</w:t>
      </w:r>
      <w:proofErr w:type="spellEnd"/>
      <w:r w:rsidRPr="00AA63D4">
        <w:rPr>
          <w:rFonts w:asciiTheme="majorBidi" w:hAnsiTheme="majorBidi" w:cstheme="majorBidi"/>
          <w:lang w:val="en-US"/>
        </w:rPr>
        <w:t xml:space="preserve"> that classifies incoming data. It predicts new occurrences by learning patterns and characteristics from labelled training data. Machine learning uses classifiers for image identification, sentiment analysis, and spam detection. They map input characteristics to output classes using learnt patterns. Support vector machines, decision trees, and neural networks are classifiers [</w:t>
      </w:r>
      <w:hyperlink w:anchor="A62" w:history="1">
        <w:r w:rsidR="009F2814" w:rsidRPr="003D1356">
          <w:rPr>
            <w:rStyle w:val="Hyperlink"/>
            <w:rFonts w:asciiTheme="majorBidi" w:hAnsiTheme="majorBidi" w:cstheme="majorBidi"/>
            <w:lang w:val="en-US"/>
          </w:rPr>
          <w:t>62</w:t>
        </w:r>
      </w:hyperlink>
      <w:r w:rsidRPr="00AA63D4">
        <w:rPr>
          <w:rFonts w:asciiTheme="majorBidi" w:hAnsiTheme="majorBidi" w:cstheme="majorBidi"/>
          <w:lang w:val="en-US"/>
        </w:rPr>
        <w:t>].</w:t>
      </w:r>
    </w:p>
    <w:p w14:paraId="7476669B" w14:textId="77777777" w:rsidR="0071270E" w:rsidRPr="00AA63D4" w:rsidRDefault="0071270E" w:rsidP="0071270E">
      <w:pPr>
        <w:pStyle w:val="ListParagraph"/>
        <w:jc w:val="both"/>
        <w:rPr>
          <w:rFonts w:asciiTheme="majorBidi" w:hAnsiTheme="majorBidi" w:cstheme="majorBidi"/>
          <w:lang w:val="en-US"/>
        </w:rPr>
      </w:pPr>
    </w:p>
    <w:p w14:paraId="427E9193" w14:textId="1D0376DF" w:rsidR="0083435F" w:rsidRPr="00AA63D4" w:rsidRDefault="0083435F" w:rsidP="00DC052E">
      <w:pPr>
        <w:pStyle w:val="Heading3"/>
        <w:numPr>
          <w:ilvl w:val="0"/>
          <w:numId w:val="17"/>
        </w:numPr>
        <w:rPr>
          <w:lang w:val="en-US"/>
        </w:rPr>
      </w:pPr>
      <w:bookmarkStart w:id="38" w:name="_Toc155723703"/>
      <w:proofErr w:type="spellStart"/>
      <w:r w:rsidRPr="00AA63D4">
        <w:rPr>
          <w:lang w:val="en-US"/>
        </w:rPr>
        <w:t>Adaboost</w:t>
      </w:r>
      <w:bookmarkEnd w:id="38"/>
      <w:proofErr w:type="spellEnd"/>
    </w:p>
    <w:p w14:paraId="4FE7E0D9" w14:textId="6F25AAF2"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Adaptive Boosting (AdaBoost) is a classification and regression ensemble learning technique. The predictions of numerous weak learners (usually basic models, called "weak classifiers") are combined to generate a strong classifier. The approach weights training examples and corrects weak learners' faults in subsequent rounds. Each cycle of boosting trains and evaluates a new weak learner. Misclassified cases gain weight, making them more impactful next iteration. This cycle continues until a certain number of poor learners or a perfect model is attained. AdaBoost is frequently utilized in machine learning applications because it improves weak model accuracy simply and effectively [</w:t>
      </w:r>
      <w:hyperlink w:anchor="A63" w:history="1">
        <w:r w:rsidR="009F2814" w:rsidRPr="003D1356">
          <w:rPr>
            <w:rStyle w:val="Hyperlink"/>
            <w:rFonts w:asciiTheme="majorBidi" w:hAnsiTheme="majorBidi" w:cstheme="majorBidi"/>
            <w:lang w:val="en-US"/>
          </w:rPr>
          <w:t>63</w:t>
        </w:r>
      </w:hyperlink>
      <w:r w:rsidRPr="00AA63D4">
        <w:rPr>
          <w:rFonts w:asciiTheme="majorBidi" w:hAnsiTheme="majorBidi" w:cstheme="majorBidi"/>
          <w:lang w:val="en-US"/>
        </w:rPr>
        <w:t xml:space="preserve">]. The sign function (1) and weighted error rate for weak classifier (3) and misclassified samples (2) for </w:t>
      </w:r>
      <w:proofErr w:type="spellStart"/>
      <w:r w:rsidRPr="00AA63D4">
        <w:rPr>
          <w:rFonts w:asciiTheme="majorBidi" w:hAnsiTheme="majorBidi" w:cstheme="majorBidi"/>
          <w:lang w:val="en-US"/>
        </w:rPr>
        <w:t>Adaboost</w:t>
      </w:r>
      <w:proofErr w:type="spellEnd"/>
      <w:r w:rsidRPr="00AA63D4">
        <w:rPr>
          <w:rFonts w:asciiTheme="majorBidi" w:hAnsiTheme="majorBidi" w:cstheme="majorBidi"/>
          <w:lang w:val="en-US"/>
        </w:rPr>
        <w:t xml:space="preserve"> classifier.</w:t>
      </w:r>
    </w:p>
    <w:p w14:paraId="1BCEB13A" w14:textId="760828C2" w:rsidR="0083435F" w:rsidRPr="00AA63D4" w:rsidRDefault="0083435F" w:rsidP="0083435F">
      <w:pPr>
        <w:jc w:val="center"/>
        <w:rPr>
          <w:rFonts w:asciiTheme="majorBidi" w:hAnsiTheme="majorBidi" w:cstheme="majorBidi"/>
        </w:rPr>
      </w:pPr>
      <w:r w:rsidRPr="00AA63D4">
        <w:rPr>
          <w:rFonts w:asciiTheme="majorBidi" w:hAnsiTheme="majorBidi" w:cstheme="majorBidi"/>
          <w:lang w:val="en-US"/>
        </w:rPr>
        <w:t xml:space="preserve"> </w:t>
      </w:r>
      <w:r w:rsidRPr="00AA63D4">
        <w:rPr>
          <w:rFonts w:asciiTheme="majorBidi" w:hAnsiTheme="majorBidi" w:cstheme="majorBidi"/>
          <w:noProof/>
        </w:rPr>
        <w:drawing>
          <wp:inline distT="0" distB="0" distL="0" distR="0" wp14:anchorId="529C7714" wp14:editId="57910977">
            <wp:extent cx="2202180" cy="5143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2180" cy="514350"/>
                    </a:xfrm>
                    <a:prstGeom prst="rect">
                      <a:avLst/>
                    </a:prstGeom>
                  </pic:spPr>
                </pic:pic>
              </a:graphicData>
            </a:graphic>
          </wp:inline>
        </w:drawing>
      </w:r>
      <w:r w:rsidR="009F2814" w:rsidRPr="00AA63D4">
        <w:rPr>
          <w:rFonts w:asciiTheme="majorBidi" w:hAnsiTheme="majorBidi" w:cstheme="majorBidi"/>
          <w:lang w:val="en-US"/>
        </w:rPr>
        <w:tab/>
      </w:r>
      <w:r w:rsidR="009F2814" w:rsidRPr="00AA63D4">
        <w:rPr>
          <w:rFonts w:asciiTheme="majorBidi" w:hAnsiTheme="majorBidi" w:cstheme="majorBidi"/>
          <w:lang w:val="en-US"/>
        </w:rPr>
        <w:tab/>
      </w:r>
      <w:r w:rsidRPr="00AA63D4">
        <w:rPr>
          <w:rFonts w:asciiTheme="majorBidi" w:hAnsiTheme="majorBidi" w:cstheme="majorBidi"/>
        </w:rPr>
        <w:t>(1)</w:t>
      </w:r>
    </w:p>
    <w:p w14:paraId="6371D07D" w14:textId="2D8C9000" w:rsidR="0083435F" w:rsidRPr="00AA63D4" w:rsidRDefault="0083435F" w:rsidP="0083435F">
      <w:pPr>
        <w:jc w:val="center"/>
        <w:rPr>
          <w:rFonts w:asciiTheme="majorBidi" w:hAnsiTheme="majorBidi" w:cstheme="majorBidi"/>
        </w:rPr>
      </w:pPr>
      <w:r w:rsidRPr="00AA63D4">
        <w:rPr>
          <w:rFonts w:asciiTheme="majorBidi" w:hAnsiTheme="majorBidi" w:cstheme="majorBidi"/>
          <w:noProof/>
        </w:rPr>
        <w:lastRenderedPageBreak/>
        <w:drawing>
          <wp:inline distT="0" distB="0" distL="0" distR="0" wp14:anchorId="7224F3D8" wp14:editId="0EAB889A">
            <wp:extent cx="225552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5520" cy="609600"/>
                    </a:xfrm>
                    <a:prstGeom prst="rect">
                      <a:avLst/>
                    </a:prstGeom>
                  </pic:spPr>
                </pic:pic>
              </a:graphicData>
            </a:graphic>
          </wp:inline>
        </w:drawing>
      </w:r>
      <w:r w:rsidR="009F2814" w:rsidRPr="00AA63D4">
        <w:rPr>
          <w:rFonts w:asciiTheme="majorBidi" w:hAnsiTheme="majorBidi" w:cstheme="majorBidi"/>
        </w:rPr>
        <w:tab/>
      </w:r>
      <w:r w:rsidR="009F2814" w:rsidRPr="00AA63D4">
        <w:rPr>
          <w:rFonts w:asciiTheme="majorBidi" w:hAnsiTheme="majorBidi" w:cstheme="majorBidi"/>
        </w:rPr>
        <w:tab/>
      </w:r>
      <w:r w:rsidRPr="00AA63D4">
        <w:rPr>
          <w:rFonts w:asciiTheme="majorBidi" w:hAnsiTheme="majorBidi" w:cstheme="majorBidi"/>
        </w:rPr>
        <w:t>(2)</w:t>
      </w:r>
    </w:p>
    <w:p w14:paraId="2058441F" w14:textId="047D0C52" w:rsidR="0083435F" w:rsidRPr="00AA63D4" w:rsidRDefault="0083435F" w:rsidP="0083435F">
      <w:pPr>
        <w:jc w:val="center"/>
        <w:rPr>
          <w:rFonts w:asciiTheme="majorBidi" w:hAnsiTheme="majorBidi" w:cstheme="majorBidi"/>
        </w:rPr>
      </w:pPr>
      <w:r w:rsidRPr="00AA63D4">
        <w:rPr>
          <w:rFonts w:asciiTheme="majorBidi" w:hAnsiTheme="majorBidi" w:cstheme="majorBidi"/>
          <w:noProof/>
        </w:rPr>
        <w:drawing>
          <wp:inline distT="0" distB="0" distL="0" distR="0" wp14:anchorId="65A43B68" wp14:editId="6887FF36">
            <wp:extent cx="2628900" cy="49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900" cy="495300"/>
                    </a:xfrm>
                    <a:prstGeom prst="rect">
                      <a:avLst/>
                    </a:prstGeom>
                  </pic:spPr>
                </pic:pic>
              </a:graphicData>
            </a:graphic>
          </wp:inline>
        </w:drawing>
      </w:r>
      <w:r w:rsidR="009F2814" w:rsidRPr="00AA63D4">
        <w:rPr>
          <w:rFonts w:asciiTheme="majorBidi" w:hAnsiTheme="majorBidi" w:cstheme="majorBidi"/>
        </w:rPr>
        <w:tab/>
      </w:r>
      <w:r w:rsidRPr="00AA63D4">
        <w:rPr>
          <w:rFonts w:asciiTheme="majorBidi" w:hAnsiTheme="majorBidi" w:cstheme="majorBidi"/>
        </w:rPr>
        <w:t>(3)</w:t>
      </w:r>
    </w:p>
    <w:p w14:paraId="49BBD25E" w14:textId="54ED0D80" w:rsidR="00797080" w:rsidRPr="00AA63D4" w:rsidRDefault="00797080" w:rsidP="00797080">
      <w:pPr>
        <w:rPr>
          <w:rFonts w:asciiTheme="majorBidi" w:hAnsiTheme="majorBidi" w:cstheme="majorBidi"/>
          <w:lang w:val="en-US"/>
        </w:rPr>
      </w:pPr>
    </w:p>
    <w:p w14:paraId="787E2847" w14:textId="24B060A5" w:rsidR="00797080" w:rsidRPr="00AA63D4" w:rsidRDefault="00797080" w:rsidP="00DC052E">
      <w:pPr>
        <w:pStyle w:val="Heading3"/>
        <w:numPr>
          <w:ilvl w:val="0"/>
          <w:numId w:val="17"/>
        </w:numPr>
        <w:rPr>
          <w:lang w:val="en-US"/>
        </w:rPr>
      </w:pPr>
      <w:bookmarkStart w:id="39" w:name="_Toc155723704"/>
      <w:r w:rsidRPr="00AA63D4">
        <w:rPr>
          <w:lang w:val="en-US"/>
        </w:rPr>
        <w:t>Random Forest</w:t>
      </w:r>
      <w:bookmarkEnd w:id="39"/>
    </w:p>
    <w:p w14:paraId="2F6FF6DA" w14:textId="504045C9" w:rsidR="00797080" w:rsidRPr="00AA63D4" w:rsidRDefault="00797080" w:rsidP="00AD3F39">
      <w:pPr>
        <w:pStyle w:val="ListParagraph"/>
        <w:jc w:val="both"/>
        <w:rPr>
          <w:rFonts w:asciiTheme="majorBidi" w:hAnsiTheme="majorBidi" w:cstheme="majorBidi"/>
          <w:lang w:val="en-US"/>
        </w:rPr>
      </w:pPr>
      <w:r w:rsidRPr="00AA63D4">
        <w:rPr>
          <w:rFonts w:asciiTheme="majorBidi" w:hAnsiTheme="majorBidi" w:cstheme="majorBidi"/>
          <w:lang w:val="en-US"/>
        </w:rPr>
        <w:t>Random Forest is an ensemble learning technique that trains several decision trees and outputs the mode (classification) or mean prediction (regression) of the individual trees.</w:t>
      </w:r>
      <w:r w:rsidR="00F21980" w:rsidRPr="00AA63D4">
        <w:rPr>
          <w:rFonts w:asciiTheme="majorBidi" w:hAnsiTheme="majorBidi" w:cstheme="majorBidi"/>
          <w:lang w:val="en-US"/>
        </w:rPr>
        <w:t xml:space="preserve"> Each tree in Random Forest is trained on a random portion of the training data, and each split considers a random sample of characteristics. By majority voting for classification tasks or average for regression tasks, all tree forecasts are combined to make the final prediction [</w:t>
      </w:r>
      <w:hyperlink w:anchor="A64" w:history="1">
        <w:r w:rsidR="00F21980" w:rsidRPr="003D1356">
          <w:rPr>
            <w:rStyle w:val="Hyperlink"/>
            <w:rFonts w:asciiTheme="majorBidi" w:hAnsiTheme="majorBidi" w:cstheme="majorBidi"/>
            <w:lang w:val="en-US"/>
          </w:rPr>
          <w:t>64</w:t>
        </w:r>
      </w:hyperlink>
      <w:r w:rsidR="00F21980" w:rsidRPr="00AA63D4">
        <w:rPr>
          <w:rFonts w:asciiTheme="majorBidi" w:hAnsiTheme="majorBidi" w:cstheme="majorBidi"/>
          <w:lang w:val="en-US"/>
        </w:rPr>
        <w:t>].</w:t>
      </w:r>
      <w:r w:rsidRPr="00AA63D4">
        <w:rPr>
          <w:rFonts w:asciiTheme="majorBidi" w:hAnsiTheme="majorBidi" w:cstheme="majorBidi"/>
          <w:lang w:val="en-US"/>
        </w:rPr>
        <w:t xml:space="preserve"> The approach uses randomization in sample selection (bagging) and feature selection during tree construction, improving robustness and generalization. Random Forest is accurate, overfit-resistant, and adaptable to varied datasets [</w:t>
      </w:r>
      <w:hyperlink w:anchor="A65" w:history="1">
        <w:r w:rsidR="00F21980" w:rsidRPr="003D1356">
          <w:rPr>
            <w:rStyle w:val="Hyperlink"/>
            <w:rFonts w:asciiTheme="majorBidi" w:hAnsiTheme="majorBidi" w:cstheme="majorBidi"/>
            <w:lang w:val="en-US"/>
          </w:rPr>
          <w:t>65</w:t>
        </w:r>
      </w:hyperlink>
      <w:r w:rsidRPr="00AA63D4">
        <w:rPr>
          <w:rFonts w:asciiTheme="majorBidi" w:hAnsiTheme="majorBidi" w:cstheme="majorBidi"/>
          <w:lang w:val="en-US"/>
        </w:rPr>
        <w:t xml:space="preserve">]. In random forest the most frequently predicted class is voting </w:t>
      </w:r>
      <w:r w:rsidR="00F21980" w:rsidRPr="00AA63D4">
        <w:rPr>
          <w:rFonts w:asciiTheme="majorBidi" w:hAnsiTheme="majorBidi" w:cstheme="majorBidi"/>
          <w:lang w:val="en-US"/>
        </w:rPr>
        <w:t xml:space="preserve">on </w:t>
      </w:r>
      <w:r w:rsidRPr="00AA63D4">
        <w:rPr>
          <w:rFonts w:asciiTheme="majorBidi" w:hAnsiTheme="majorBidi" w:cstheme="majorBidi"/>
          <w:lang w:val="en-US"/>
        </w:rPr>
        <w:t>(</w:t>
      </w:r>
      <w:r w:rsidR="00F21980" w:rsidRPr="00AA63D4">
        <w:rPr>
          <w:rFonts w:asciiTheme="majorBidi" w:hAnsiTheme="majorBidi" w:cstheme="majorBidi"/>
          <w:lang w:val="en-US"/>
        </w:rPr>
        <w:t>1</w:t>
      </w:r>
      <w:r w:rsidRPr="00AA63D4">
        <w:rPr>
          <w:rFonts w:asciiTheme="majorBidi" w:hAnsiTheme="majorBidi" w:cstheme="majorBidi"/>
          <w:lang w:val="en-US"/>
        </w:rPr>
        <w:t>)</w:t>
      </w:r>
      <w:r w:rsidR="00F21980" w:rsidRPr="00AA63D4">
        <w:rPr>
          <w:rFonts w:asciiTheme="majorBidi" w:hAnsiTheme="majorBidi" w:cstheme="majorBidi"/>
          <w:lang w:val="en-US"/>
        </w:rPr>
        <w:t xml:space="preserve"> and</w:t>
      </w:r>
      <w:r w:rsidRPr="00AA63D4">
        <w:rPr>
          <w:rFonts w:asciiTheme="majorBidi" w:hAnsiTheme="majorBidi" w:cstheme="majorBidi"/>
          <w:lang w:val="en-US"/>
        </w:rPr>
        <w:t xml:space="preserve"> </w:t>
      </w:r>
      <w:r w:rsidR="00F21980" w:rsidRPr="00AA63D4">
        <w:rPr>
          <w:rFonts w:asciiTheme="majorBidi" w:hAnsiTheme="majorBidi" w:cstheme="majorBidi"/>
          <w:lang w:val="en-US"/>
        </w:rPr>
        <w:t>t</w:t>
      </w:r>
      <w:r w:rsidRPr="00AA63D4">
        <w:rPr>
          <w:rFonts w:asciiTheme="majorBidi" w:hAnsiTheme="majorBidi" w:cstheme="majorBidi"/>
          <w:lang w:val="en-US"/>
        </w:rPr>
        <w:t>he equation for margin function</w:t>
      </w:r>
      <w:r w:rsidR="00F21980" w:rsidRPr="00AA63D4">
        <w:rPr>
          <w:rFonts w:asciiTheme="majorBidi" w:hAnsiTheme="majorBidi" w:cstheme="majorBidi"/>
          <w:lang w:val="en-US"/>
        </w:rPr>
        <w:t xml:space="preserve"> on</w:t>
      </w:r>
      <w:r w:rsidRPr="00AA63D4">
        <w:rPr>
          <w:rFonts w:asciiTheme="majorBidi" w:hAnsiTheme="majorBidi" w:cstheme="majorBidi"/>
          <w:lang w:val="en-US"/>
        </w:rPr>
        <w:t xml:space="preserve"> (</w:t>
      </w:r>
      <w:r w:rsidR="00F21980" w:rsidRPr="00AA63D4">
        <w:rPr>
          <w:rFonts w:asciiTheme="majorBidi" w:hAnsiTheme="majorBidi" w:cstheme="majorBidi"/>
          <w:lang w:val="en-US"/>
        </w:rPr>
        <w:t>2)</w:t>
      </w:r>
      <w:r w:rsidRPr="00AA63D4">
        <w:rPr>
          <w:rFonts w:asciiTheme="majorBidi" w:hAnsiTheme="majorBidi" w:cstheme="majorBidi"/>
          <w:lang w:val="en-US"/>
        </w:rPr>
        <w:t>.</w:t>
      </w:r>
    </w:p>
    <w:p w14:paraId="6178456F" w14:textId="77777777" w:rsidR="00797080" w:rsidRPr="00AA63D4" w:rsidRDefault="00797080" w:rsidP="00797080">
      <w:pPr>
        <w:jc w:val="center"/>
        <w:rPr>
          <w:rFonts w:asciiTheme="majorBidi" w:hAnsiTheme="majorBidi" w:cstheme="majorBidi"/>
        </w:rPr>
      </w:pPr>
      <w:r w:rsidRPr="00AA63D4">
        <w:rPr>
          <w:rFonts w:asciiTheme="majorBidi" w:hAnsiTheme="majorBidi" w:cstheme="majorBidi"/>
          <w:noProof/>
        </w:rPr>
        <w:drawing>
          <wp:inline distT="0" distB="0" distL="0" distR="0" wp14:anchorId="229055EF" wp14:editId="163D64DA">
            <wp:extent cx="2952750" cy="390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750" cy="390525"/>
                    </a:xfrm>
                    <a:prstGeom prst="rect">
                      <a:avLst/>
                    </a:prstGeom>
                  </pic:spPr>
                </pic:pic>
              </a:graphicData>
            </a:graphic>
          </wp:inline>
        </w:drawing>
      </w:r>
      <w:r w:rsidRPr="00AA63D4">
        <w:rPr>
          <w:rFonts w:asciiTheme="majorBidi" w:hAnsiTheme="majorBidi" w:cstheme="majorBidi"/>
        </w:rPr>
        <w:tab/>
      </w:r>
      <w:r w:rsidRPr="00AA63D4">
        <w:rPr>
          <w:rFonts w:asciiTheme="majorBidi" w:hAnsiTheme="majorBidi" w:cstheme="majorBidi"/>
        </w:rPr>
        <w:tab/>
      </w:r>
      <w:r w:rsidRPr="00AA63D4">
        <w:rPr>
          <w:rFonts w:asciiTheme="majorBidi" w:hAnsiTheme="majorBidi" w:cstheme="majorBidi"/>
        </w:rPr>
        <w:tab/>
        <w:t xml:space="preserve">         (1)</w:t>
      </w:r>
    </w:p>
    <w:p w14:paraId="5A3C8220" w14:textId="7743D6BA" w:rsidR="00797080" w:rsidRPr="00AA63D4" w:rsidRDefault="00797080" w:rsidP="0071270E">
      <w:pPr>
        <w:jc w:val="center"/>
        <w:rPr>
          <w:rFonts w:asciiTheme="majorBidi" w:hAnsiTheme="majorBidi" w:cstheme="majorBidi"/>
        </w:rPr>
      </w:pPr>
      <w:r w:rsidRPr="00AA63D4">
        <w:rPr>
          <w:rFonts w:asciiTheme="majorBidi" w:hAnsiTheme="majorBidi" w:cstheme="majorBidi"/>
          <w:noProof/>
        </w:rPr>
        <w:drawing>
          <wp:inline distT="0" distB="0" distL="0" distR="0" wp14:anchorId="4C52CD6C" wp14:editId="1F9F73FD">
            <wp:extent cx="4419600" cy="38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381000"/>
                    </a:xfrm>
                    <a:prstGeom prst="rect">
                      <a:avLst/>
                    </a:prstGeom>
                  </pic:spPr>
                </pic:pic>
              </a:graphicData>
            </a:graphic>
          </wp:inline>
        </w:drawing>
      </w:r>
      <w:r w:rsidRPr="00AA63D4">
        <w:rPr>
          <w:rFonts w:asciiTheme="majorBidi" w:hAnsiTheme="majorBidi" w:cstheme="majorBidi"/>
        </w:rPr>
        <w:t>(2)</w:t>
      </w:r>
    </w:p>
    <w:p w14:paraId="66A4D48D" w14:textId="60C7191F" w:rsidR="00797080" w:rsidRPr="00AA63D4" w:rsidRDefault="00797080" w:rsidP="00DC052E">
      <w:pPr>
        <w:pStyle w:val="Heading3"/>
        <w:numPr>
          <w:ilvl w:val="0"/>
          <w:numId w:val="17"/>
        </w:numPr>
        <w:rPr>
          <w:lang w:val="en-US"/>
        </w:rPr>
      </w:pPr>
      <w:bookmarkStart w:id="40" w:name="_Toc155723705"/>
      <w:r w:rsidRPr="00AA63D4">
        <w:rPr>
          <w:lang w:val="en-US"/>
        </w:rPr>
        <w:t>SVM</w:t>
      </w:r>
      <w:bookmarkEnd w:id="40"/>
    </w:p>
    <w:p w14:paraId="47DF0E9E" w14:textId="595BDC98" w:rsidR="00797080" w:rsidRPr="00AA63D4" w:rsidRDefault="00797080" w:rsidP="00AD3F39">
      <w:pPr>
        <w:pStyle w:val="ListParagraph"/>
        <w:jc w:val="both"/>
        <w:rPr>
          <w:rFonts w:asciiTheme="majorBidi" w:hAnsiTheme="majorBidi" w:cstheme="majorBidi"/>
          <w:lang w:val="en-US"/>
        </w:rPr>
      </w:pPr>
      <w:r w:rsidRPr="00AA63D4">
        <w:rPr>
          <w:rFonts w:asciiTheme="majorBidi" w:hAnsiTheme="majorBidi" w:cstheme="majorBidi"/>
          <w:lang w:val="en-US"/>
        </w:rPr>
        <w:t>SVM is a sophisticated supervised machine learning technique for classification and regression. SVM seeks a feature space hyperplane that maximally separates two classes. SVM maximizes the margin, the distance between the hyperplane and the nearest data point from either class</w:t>
      </w:r>
      <w:r w:rsidR="00950217" w:rsidRPr="00AA63D4">
        <w:rPr>
          <w:rFonts w:asciiTheme="majorBidi" w:hAnsiTheme="majorBidi" w:cstheme="majorBidi"/>
          <w:lang w:val="en-US"/>
        </w:rPr>
        <w:t xml:space="preserve">. </w:t>
      </w:r>
      <w:r w:rsidR="00591211" w:rsidRPr="00AA63D4">
        <w:rPr>
          <w:rFonts w:asciiTheme="majorBidi" w:hAnsiTheme="majorBidi" w:cstheme="majorBidi"/>
          <w:lang w:val="en-US"/>
        </w:rPr>
        <w:t>The equation of the hyperplane is given by f(x)=</w:t>
      </w:r>
      <w:r w:rsidR="00591211" w:rsidRPr="00AA63D4">
        <w:rPr>
          <w:rFonts w:ascii="Cambria Math" w:hAnsi="Cambria Math" w:cs="Cambria Math"/>
          <w:lang w:val="en-US"/>
        </w:rPr>
        <w:t>⟨</w:t>
      </w:r>
      <w:proofErr w:type="spellStart"/>
      <w:r w:rsidR="00591211" w:rsidRPr="00AA63D4">
        <w:rPr>
          <w:rFonts w:asciiTheme="majorBidi" w:hAnsiTheme="majorBidi" w:cstheme="majorBidi"/>
          <w:lang w:val="en-US"/>
        </w:rPr>
        <w:t>w,x</w:t>
      </w:r>
      <w:proofErr w:type="spellEnd"/>
      <w:r w:rsidR="00591211" w:rsidRPr="00AA63D4">
        <w:rPr>
          <w:rFonts w:ascii="Cambria Math" w:hAnsi="Cambria Math" w:cs="Cambria Math"/>
          <w:lang w:val="en-US"/>
        </w:rPr>
        <w:t>⟩</w:t>
      </w:r>
      <w:r w:rsidR="00591211" w:rsidRPr="00AA63D4">
        <w:rPr>
          <w:rFonts w:asciiTheme="majorBidi" w:hAnsiTheme="majorBidi" w:cstheme="majorBidi"/>
          <w:lang w:val="en-US"/>
        </w:rPr>
        <w:t xml:space="preserve">+b, where  w is the weight vector, x is the input vector, and  b is the bias term. </w:t>
      </w:r>
      <w:r w:rsidRPr="00AA63D4">
        <w:rPr>
          <w:rFonts w:asciiTheme="majorBidi" w:hAnsiTheme="majorBidi" w:cstheme="majorBidi"/>
          <w:lang w:val="en-US"/>
        </w:rPr>
        <w:t xml:space="preserve">The optimization problem for SVM involves minimizing   1/2 </w:t>
      </w:r>
      <w:r w:rsidR="00950217" w:rsidRPr="00AA63D4">
        <w:rPr>
          <w:rFonts w:asciiTheme="majorBidi" w:hAnsiTheme="majorBidi" w:cstheme="majorBidi"/>
          <w:lang w:val="en-US"/>
        </w:rPr>
        <w:t xml:space="preserve">* </w:t>
      </w:r>
      <w:r w:rsidRPr="00AA63D4">
        <w:rPr>
          <w:rFonts w:ascii="Cambria Math" w:hAnsi="Cambria Math" w:cs="Cambria Math"/>
          <w:lang w:val="en-US"/>
        </w:rPr>
        <w:t>∥</w:t>
      </w:r>
      <w:r w:rsidRPr="00AA63D4">
        <w:rPr>
          <w:rFonts w:asciiTheme="majorBidi" w:hAnsiTheme="majorBidi" w:cstheme="majorBidi"/>
          <w:lang w:val="en-US"/>
        </w:rPr>
        <w:t>w</w:t>
      </w:r>
      <w:r w:rsidRPr="00AA63D4">
        <w:rPr>
          <w:rFonts w:ascii="Cambria Math" w:hAnsi="Cambria Math" w:cs="Cambria Math"/>
          <w:lang w:val="en-US"/>
        </w:rPr>
        <w:t>∥</w:t>
      </w:r>
      <w:r w:rsidRPr="00AA63D4">
        <w:rPr>
          <w:rFonts w:asciiTheme="majorBidi" w:hAnsiTheme="majorBidi" w:cstheme="majorBidi"/>
          <w:lang w:val="en-US"/>
        </w:rPr>
        <w:t>^2 subject to the constraint that each data point is on the correct side of the margin. The kernel technique maps input data into a higher-dimensional space for SVM to handle non-linearly separable data. The ultimate forecast is based on tree majority</w:t>
      </w:r>
      <w:r w:rsidR="00950217" w:rsidRPr="00AA63D4">
        <w:rPr>
          <w:rFonts w:asciiTheme="majorBidi" w:hAnsiTheme="majorBidi" w:cstheme="majorBidi"/>
          <w:lang w:val="en-US"/>
        </w:rPr>
        <w:t xml:space="preserve"> [</w:t>
      </w:r>
      <w:hyperlink w:anchor="A66" w:history="1">
        <w:r w:rsidR="00950217" w:rsidRPr="003D1356">
          <w:rPr>
            <w:rStyle w:val="Hyperlink"/>
            <w:rFonts w:asciiTheme="majorBidi" w:hAnsiTheme="majorBidi" w:cstheme="majorBidi"/>
            <w:lang w:val="en-US"/>
          </w:rPr>
          <w:t>66</w:t>
        </w:r>
      </w:hyperlink>
      <w:r w:rsidR="00950217" w:rsidRPr="00AA63D4">
        <w:rPr>
          <w:rFonts w:asciiTheme="majorBidi" w:hAnsiTheme="majorBidi" w:cstheme="majorBidi"/>
          <w:lang w:val="en-US"/>
        </w:rPr>
        <w:t>].</w:t>
      </w:r>
    </w:p>
    <w:p w14:paraId="1C557BED" w14:textId="16406C01" w:rsidR="00797080" w:rsidRPr="00AA63D4" w:rsidRDefault="00797080"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 </w:t>
      </w:r>
    </w:p>
    <w:p w14:paraId="3631AA9A" w14:textId="41EEA743" w:rsidR="00E7618D" w:rsidRPr="00AA63D4" w:rsidRDefault="00E7618D" w:rsidP="00DC052E">
      <w:pPr>
        <w:pStyle w:val="Heading3"/>
        <w:numPr>
          <w:ilvl w:val="0"/>
          <w:numId w:val="17"/>
        </w:numPr>
        <w:rPr>
          <w:lang w:val="en-US"/>
        </w:rPr>
      </w:pPr>
      <w:bookmarkStart w:id="41" w:name="_Toc155723706"/>
      <w:proofErr w:type="spellStart"/>
      <w:r w:rsidRPr="00AA63D4">
        <w:rPr>
          <w:lang w:val="en-US"/>
        </w:rPr>
        <w:t>Softmax</w:t>
      </w:r>
      <w:bookmarkEnd w:id="41"/>
      <w:proofErr w:type="spellEnd"/>
    </w:p>
    <w:p w14:paraId="57993E34" w14:textId="53C951D3" w:rsidR="00E7618D" w:rsidRPr="00AA63D4" w:rsidRDefault="00E7618D" w:rsidP="00AD3F39">
      <w:pPr>
        <w:pStyle w:val="ListParagraph"/>
        <w:jc w:val="both"/>
        <w:rPr>
          <w:rFonts w:asciiTheme="majorBidi" w:hAnsiTheme="majorBidi" w:cstheme="majorBidi"/>
        </w:rPr>
      </w:pPr>
      <w:r w:rsidRPr="00AA63D4">
        <w:rPr>
          <w:rFonts w:asciiTheme="majorBidi" w:hAnsiTheme="majorBidi" w:cstheme="majorBidi"/>
        </w:rPr>
        <w:t xml:space="preserve">The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function is essential to machine learning, especially multiclass classification. It converts raw scores or logits into probabilities to help comprehend model predictions. The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function converts input vector z to output vector σ(z), where each element reflects class probability.</w:t>
      </w:r>
    </w:p>
    <w:p w14:paraId="5AFC8C32" w14:textId="5440F35F" w:rsidR="00E7618D" w:rsidRPr="00AA63D4" w:rsidRDefault="00541365" w:rsidP="00AD3F39">
      <w:pPr>
        <w:pStyle w:val="ListParagraph"/>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σ(z)</m:t>
            </m:r>
          </m:e>
          <m:sub>
            <m:r>
              <w:rPr>
                <w:rFonts w:ascii="Cambria Math" w:hAnsi="Cambria Math" w:cstheme="majorBidi"/>
              </w:rPr>
              <m:t>i</m:t>
            </m:r>
          </m:sub>
        </m:sSub>
        <m:r>
          <w:rPr>
            <w:rFonts w:ascii="Cambria Math" w:hAnsi="Cambria Math" w:cstheme="majorBidi"/>
          </w:rPr>
          <m:t xml:space="preserve">= </m:t>
        </m:r>
        <m:f>
          <m:fPr>
            <m:ctrlPr>
              <w:rPr>
                <w:rFonts w:ascii="Cambria Math" w:hAnsi="Cambria Math" w:cstheme="majorBidi"/>
                <w:i/>
              </w:rPr>
            </m:ctrlPr>
          </m:fPr>
          <m:num>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zi</m:t>
                </m:r>
              </m:sup>
            </m:sSup>
          </m:num>
          <m:den>
            <m:nary>
              <m:naryPr>
                <m:chr m:val="∑"/>
                <m:limLoc m:val="subSup"/>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k</m:t>
                </m:r>
              </m:sup>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zj</m:t>
                    </m:r>
                  </m:sup>
                </m:sSup>
              </m:e>
            </m:nary>
          </m:den>
        </m:f>
      </m:oMath>
      <w:r w:rsidR="00E7618D" w:rsidRPr="00AA63D4">
        <w:rPr>
          <w:rFonts w:asciiTheme="majorBidi" w:hAnsiTheme="majorBidi" w:cstheme="majorBidi"/>
        </w:rPr>
        <w:tab/>
      </w:r>
      <w:r w:rsidR="00E7618D" w:rsidRPr="00AA63D4">
        <w:rPr>
          <w:rFonts w:asciiTheme="majorBidi" w:hAnsiTheme="majorBidi" w:cstheme="majorBidi"/>
        </w:rPr>
        <w:tab/>
        <w:t>(1)</w:t>
      </w:r>
    </w:p>
    <w:p w14:paraId="259B3248" w14:textId="10732E8F" w:rsidR="00E7618D" w:rsidRPr="00AA63D4" w:rsidRDefault="00E7618D" w:rsidP="00AD3F39">
      <w:pPr>
        <w:pStyle w:val="ListParagraph"/>
        <w:jc w:val="both"/>
        <w:rPr>
          <w:rFonts w:asciiTheme="majorBidi" w:hAnsiTheme="majorBidi" w:cstheme="majorBidi"/>
        </w:rPr>
      </w:pPr>
      <w:r w:rsidRPr="00AA63D4">
        <w:rPr>
          <w:rFonts w:asciiTheme="majorBidi" w:eastAsiaTheme="minorEastAsia" w:hAnsiTheme="majorBidi" w:cstheme="majorBidi"/>
        </w:rPr>
        <w:t xml:space="preserve">Here </w:t>
      </w:r>
      <w:r w:rsidRPr="00AA63D4">
        <w:rPr>
          <w:rStyle w:val="mord"/>
          <w:rFonts w:asciiTheme="majorBidi" w:hAnsiTheme="majorBidi" w:cstheme="majorBidi"/>
          <w:i/>
          <w:iCs/>
          <w:sz w:val="29"/>
          <w:szCs w:val="29"/>
          <w:bdr w:val="single" w:sz="2" w:space="0" w:color="D9D9E3" w:frame="1"/>
        </w:rPr>
        <w:t>z</w:t>
      </w:r>
      <w:r w:rsidRPr="00AA63D4">
        <w:rPr>
          <w:rFonts w:asciiTheme="majorBidi" w:hAnsiTheme="majorBidi" w:cstheme="majorBidi"/>
        </w:rPr>
        <w:t xml:space="preserve"> is the input vector of raw scores or logits for each class, σ(z)</w:t>
      </w:r>
      <w:proofErr w:type="spellStart"/>
      <w:r w:rsidRPr="00AA63D4">
        <w:rPr>
          <w:rFonts w:asciiTheme="majorBidi" w:hAnsiTheme="majorBidi" w:cstheme="majorBidi"/>
        </w:rPr>
        <w:t>i</w:t>
      </w:r>
      <w:proofErr w:type="spellEnd"/>
      <w:r w:rsidRPr="00AA63D4">
        <w:rPr>
          <w:rFonts w:asciiTheme="majorBidi" w:hAnsiTheme="majorBidi" w:cstheme="majorBidi"/>
        </w:rPr>
        <w:t xml:space="preserve"> is the </w:t>
      </w:r>
      <w:proofErr w:type="spellStart"/>
      <w:r w:rsidRPr="00AA63D4">
        <w:rPr>
          <w:rFonts w:asciiTheme="majorBidi" w:hAnsiTheme="majorBidi" w:cstheme="majorBidi"/>
        </w:rPr>
        <w:t>i-th</w:t>
      </w:r>
      <w:proofErr w:type="spellEnd"/>
      <w:r w:rsidRPr="00AA63D4">
        <w:rPr>
          <w:rFonts w:asciiTheme="majorBidi" w:hAnsiTheme="majorBidi" w:cstheme="majorBidi"/>
        </w:rPr>
        <w:t xml:space="preserve"> element of the output vector, representing the probability of class </w:t>
      </w:r>
      <w:proofErr w:type="spellStart"/>
      <w:r w:rsidRPr="00AA63D4">
        <w:rPr>
          <w:rFonts w:asciiTheme="majorBidi" w:hAnsiTheme="majorBidi" w:cstheme="majorBidi"/>
        </w:rPr>
        <w:t>i</w:t>
      </w:r>
      <w:proofErr w:type="spellEnd"/>
      <w:r w:rsidRPr="00AA63D4">
        <w:rPr>
          <w:rFonts w:asciiTheme="majorBidi" w:hAnsiTheme="majorBidi" w:cstheme="majorBidi"/>
        </w:rPr>
        <w:t xml:space="preserve">. K is the total number of classes.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gives </w:t>
      </w:r>
      <w:r w:rsidRPr="00AA63D4">
        <w:rPr>
          <w:rFonts w:asciiTheme="majorBidi" w:hAnsiTheme="majorBidi" w:cstheme="majorBidi"/>
        </w:rPr>
        <w:lastRenderedPageBreak/>
        <w:t>a probability distribution over several classes for a given input in neural network output layers [</w:t>
      </w:r>
      <w:hyperlink w:anchor="A67" w:history="1">
        <w:r w:rsidR="00591211" w:rsidRPr="003D1356">
          <w:rPr>
            <w:rStyle w:val="Hyperlink"/>
            <w:rFonts w:asciiTheme="majorBidi" w:hAnsiTheme="majorBidi" w:cstheme="majorBidi"/>
          </w:rPr>
          <w:t>67</w:t>
        </w:r>
      </w:hyperlink>
      <w:r w:rsidRPr="00AA63D4">
        <w:rPr>
          <w:rFonts w:asciiTheme="majorBidi" w:hAnsiTheme="majorBidi" w:cstheme="majorBidi"/>
        </w:rPr>
        <w:t>]. It improves model interpretability and utility in multiclass settings.</w:t>
      </w:r>
    </w:p>
    <w:p w14:paraId="07B2E9D7" w14:textId="39AB1995" w:rsidR="00E7618D" w:rsidRPr="00AA63D4" w:rsidRDefault="00E7618D" w:rsidP="00E7618D">
      <w:pPr>
        <w:rPr>
          <w:rFonts w:asciiTheme="majorBidi" w:hAnsiTheme="majorBidi" w:cstheme="majorBidi"/>
        </w:rPr>
      </w:pPr>
    </w:p>
    <w:p w14:paraId="74013900" w14:textId="7B94D45C" w:rsidR="00E7618D" w:rsidRPr="00AA63D4" w:rsidRDefault="00E7618D" w:rsidP="00DC052E">
      <w:pPr>
        <w:pStyle w:val="Heading2"/>
        <w:numPr>
          <w:ilvl w:val="0"/>
          <w:numId w:val="15"/>
        </w:numPr>
      </w:pPr>
      <w:bookmarkStart w:id="42" w:name="_Toc155723707"/>
      <w:r w:rsidRPr="00AA63D4">
        <w:t>Tools and Libraries Used</w:t>
      </w:r>
      <w:bookmarkEnd w:id="42"/>
    </w:p>
    <w:p w14:paraId="1553B9E6" w14:textId="125D7F85" w:rsidR="00E7618D" w:rsidRPr="00AA63D4" w:rsidRDefault="00E7618D" w:rsidP="00DC052E">
      <w:pPr>
        <w:pStyle w:val="Heading3"/>
        <w:numPr>
          <w:ilvl w:val="0"/>
          <w:numId w:val="18"/>
        </w:numPr>
      </w:pPr>
      <w:bookmarkStart w:id="43" w:name="_Toc155723708"/>
      <w:r w:rsidRPr="00AA63D4">
        <w:t>TensorFlow</w:t>
      </w:r>
      <w:bookmarkEnd w:id="43"/>
    </w:p>
    <w:p w14:paraId="1984E736" w14:textId="4030C32B" w:rsidR="00E7618D" w:rsidRPr="00AA63D4" w:rsidRDefault="00E7618D"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Deep learning for brain MRI processing requires TensorFlow, an open-source framework. Flexible library </w:t>
      </w:r>
      <w:r w:rsidR="002558FA" w:rsidRPr="00AA63D4">
        <w:rPr>
          <w:rFonts w:asciiTheme="majorBidi" w:hAnsiTheme="majorBidi" w:cstheme="majorBidi"/>
          <w:lang w:val="en-US"/>
        </w:rPr>
        <w:t>[68]</w:t>
      </w:r>
      <w:r w:rsidRPr="00AA63D4">
        <w:rPr>
          <w:rFonts w:asciiTheme="majorBidi" w:hAnsiTheme="majorBidi" w:cstheme="majorBidi"/>
          <w:lang w:val="en-US"/>
        </w:rPr>
        <w:t xml:space="preserve"> enables neural networks and deep learning </w:t>
      </w:r>
      <w:r w:rsidR="002558FA" w:rsidRPr="00AA63D4">
        <w:rPr>
          <w:rFonts w:asciiTheme="majorBidi" w:hAnsiTheme="majorBidi" w:cstheme="majorBidi"/>
          <w:lang w:val="en-US"/>
        </w:rPr>
        <w:t>[</w:t>
      </w:r>
      <w:hyperlink w:anchor="A69" w:history="1">
        <w:r w:rsidR="002558FA" w:rsidRPr="003D1356">
          <w:rPr>
            <w:rStyle w:val="Hyperlink"/>
            <w:rFonts w:asciiTheme="majorBidi" w:hAnsiTheme="majorBidi" w:cstheme="majorBidi"/>
            <w:lang w:val="en-US"/>
          </w:rPr>
          <w:t>69</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TensorFlow built advanced brain MRI image segmentation, sickness classification, and picture-generating solutions </w:t>
      </w:r>
      <w:r w:rsidR="002558FA" w:rsidRPr="00AA63D4">
        <w:rPr>
          <w:rFonts w:asciiTheme="majorBidi" w:hAnsiTheme="majorBidi" w:cstheme="majorBidi"/>
          <w:lang w:val="en-US"/>
        </w:rPr>
        <w:t>[</w:t>
      </w:r>
      <w:hyperlink w:anchor="A70" w:history="1">
        <w:r w:rsidR="002558FA" w:rsidRPr="003D1356">
          <w:rPr>
            <w:rStyle w:val="Hyperlink"/>
            <w:rFonts w:asciiTheme="majorBidi" w:hAnsiTheme="majorBidi" w:cstheme="majorBidi"/>
            <w:lang w:val="en-US"/>
          </w:rPr>
          <w:t>70</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Due to its adaptability, community support, and hardware accelerator interoperability, TensorFlow is vital for brain disease deep learning research </w:t>
      </w:r>
      <w:r w:rsidR="002558FA" w:rsidRPr="00AA63D4">
        <w:rPr>
          <w:rFonts w:asciiTheme="majorBidi" w:hAnsiTheme="majorBidi" w:cstheme="majorBidi"/>
          <w:lang w:val="en-US"/>
        </w:rPr>
        <w:t>[</w:t>
      </w:r>
      <w:hyperlink w:anchor="A71" w:history="1">
        <w:r w:rsidR="002558FA" w:rsidRPr="003D1356">
          <w:rPr>
            <w:rStyle w:val="Hyperlink"/>
            <w:rFonts w:asciiTheme="majorBidi" w:hAnsiTheme="majorBidi" w:cstheme="majorBidi"/>
            <w:lang w:val="en-US"/>
          </w:rPr>
          <w:t>71</w:t>
        </w:r>
      </w:hyperlink>
      <w:r w:rsidR="002558FA" w:rsidRPr="00AA63D4">
        <w:rPr>
          <w:rFonts w:asciiTheme="majorBidi" w:hAnsiTheme="majorBidi" w:cstheme="majorBidi"/>
          <w:lang w:val="en-US"/>
        </w:rPr>
        <w:t>]</w:t>
      </w:r>
      <w:r w:rsidRPr="00AA63D4">
        <w:rPr>
          <w:rFonts w:asciiTheme="majorBidi" w:hAnsiTheme="majorBidi" w:cstheme="majorBidi"/>
          <w:lang w:val="en-US"/>
        </w:rPr>
        <w:t>.</w:t>
      </w:r>
    </w:p>
    <w:p w14:paraId="417A21B4" w14:textId="2DFC5517" w:rsidR="00E7618D"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A large ecosystem of tools and extensions makes TensorFlow useful for brain MRI research </w:t>
      </w:r>
      <w:r w:rsidR="002558FA" w:rsidRPr="00AA63D4">
        <w:rPr>
          <w:rFonts w:asciiTheme="majorBidi" w:hAnsiTheme="majorBidi" w:cstheme="majorBidi"/>
          <w:lang w:val="en-US"/>
        </w:rPr>
        <w:t>[</w:t>
      </w:r>
      <w:hyperlink w:anchor="A72" w:history="1">
        <w:r w:rsidR="002558FA" w:rsidRPr="003D1356">
          <w:rPr>
            <w:rStyle w:val="Hyperlink"/>
            <w:rFonts w:asciiTheme="majorBidi" w:hAnsiTheme="majorBidi" w:cstheme="majorBidi"/>
            <w:lang w:val="en-US"/>
          </w:rPr>
          <w:t>72</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TensorFlow's integration with </w:t>
      </w:r>
      <w:proofErr w:type="spellStart"/>
      <w:r w:rsidRPr="00AA63D4">
        <w:rPr>
          <w:rFonts w:asciiTheme="majorBidi" w:hAnsiTheme="majorBidi" w:cstheme="majorBidi"/>
          <w:lang w:val="en-US"/>
        </w:rPr>
        <w:t>Keras</w:t>
      </w:r>
      <w:proofErr w:type="spellEnd"/>
      <w:r w:rsidRPr="00AA63D4">
        <w:rPr>
          <w:rFonts w:asciiTheme="majorBidi" w:hAnsiTheme="majorBidi" w:cstheme="majorBidi"/>
          <w:lang w:val="en-US"/>
        </w:rPr>
        <w:t xml:space="preserve"> </w:t>
      </w:r>
      <w:r w:rsidR="002558FA" w:rsidRPr="00AA63D4">
        <w:rPr>
          <w:rFonts w:asciiTheme="majorBidi" w:hAnsiTheme="majorBidi" w:cstheme="majorBidi"/>
          <w:lang w:val="en-US"/>
        </w:rPr>
        <w:t>[</w:t>
      </w:r>
      <w:hyperlink w:anchor="A69" w:history="1">
        <w:r w:rsidR="002558FA" w:rsidRPr="003D1356">
          <w:rPr>
            <w:rStyle w:val="Hyperlink"/>
            <w:rFonts w:asciiTheme="majorBidi" w:hAnsiTheme="majorBidi" w:cstheme="majorBidi"/>
            <w:lang w:val="en-US"/>
          </w:rPr>
          <w:t>69</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expedites neural network design </w:t>
      </w:r>
      <w:r w:rsidR="002558FA" w:rsidRPr="00AA63D4">
        <w:rPr>
          <w:rFonts w:asciiTheme="majorBidi" w:hAnsiTheme="majorBidi" w:cstheme="majorBidi"/>
          <w:lang w:val="en-US"/>
        </w:rPr>
        <w:t>[</w:t>
      </w:r>
      <w:hyperlink w:anchor="A73" w:history="1">
        <w:r w:rsidR="002558FA" w:rsidRPr="003D1356">
          <w:rPr>
            <w:rStyle w:val="Hyperlink"/>
            <w:rFonts w:asciiTheme="majorBidi" w:hAnsiTheme="majorBidi" w:cstheme="majorBidi"/>
            <w:lang w:val="en-US"/>
          </w:rPr>
          <w:t>73</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and prototype </w:t>
      </w:r>
      <w:r w:rsidR="002558FA" w:rsidRPr="00AA63D4">
        <w:rPr>
          <w:rFonts w:asciiTheme="majorBidi" w:hAnsiTheme="majorBidi" w:cstheme="majorBidi"/>
          <w:lang w:val="en-US"/>
        </w:rPr>
        <w:t>[</w:t>
      </w:r>
      <w:hyperlink w:anchor="A74" w:history="1">
        <w:r w:rsidR="002558FA" w:rsidRPr="003D1356">
          <w:rPr>
            <w:rStyle w:val="Hyperlink"/>
            <w:rFonts w:asciiTheme="majorBidi" w:hAnsiTheme="majorBidi" w:cstheme="majorBidi"/>
            <w:lang w:val="en-US"/>
          </w:rPr>
          <w:t>74</w:t>
        </w:r>
      </w:hyperlink>
      <w:r w:rsidR="002558FA" w:rsidRPr="00AA63D4">
        <w:rPr>
          <w:rFonts w:asciiTheme="majorBidi" w:hAnsiTheme="majorBidi" w:cstheme="majorBidi"/>
          <w:lang w:val="en-US"/>
        </w:rPr>
        <w:t>]</w:t>
      </w:r>
      <w:r w:rsidRPr="00AA63D4">
        <w:rPr>
          <w:rFonts w:asciiTheme="majorBidi" w:hAnsiTheme="majorBidi" w:cstheme="majorBidi"/>
          <w:lang w:val="en-US"/>
        </w:rPr>
        <w:t>. Data preparation, model training, deployment, and monitoring in brain MRI deep learning applications are repeatable and scalable with TensorFlow Extended (TFX)</w:t>
      </w:r>
      <w:r w:rsidR="002558FA" w:rsidRPr="00AA63D4">
        <w:rPr>
          <w:rFonts w:asciiTheme="majorBidi" w:hAnsiTheme="majorBidi" w:cstheme="majorBidi"/>
          <w:lang w:val="en-US"/>
        </w:rPr>
        <w:t xml:space="preserve"> [</w:t>
      </w:r>
      <w:hyperlink w:anchor="A75" w:history="1">
        <w:r w:rsidR="002558FA" w:rsidRPr="003D1356">
          <w:rPr>
            <w:rStyle w:val="Hyperlink"/>
            <w:rFonts w:asciiTheme="majorBidi" w:hAnsiTheme="majorBidi" w:cstheme="majorBidi"/>
            <w:lang w:val="en-US"/>
          </w:rPr>
          <w:t>75</w:t>
        </w:r>
      </w:hyperlink>
      <w:r w:rsidR="002558FA" w:rsidRPr="00AA63D4">
        <w:rPr>
          <w:rFonts w:asciiTheme="majorBidi" w:hAnsiTheme="majorBidi" w:cstheme="majorBidi"/>
          <w:lang w:val="en-US"/>
        </w:rPr>
        <w:t>][</w:t>
      </w:r>
      <w:hyperlink w:anchor="A76" w:history="1">
        <w:r w:rsidR="002558FA" w:rsidRPr="003D1356">
          <w:rPr>
            <w:rStyle w:val="Hyperlink"/>
            <w:rFonts w:asciiTheme="majorBidi" w:hAnsiTheme="majorBidi" w:cstheme="majorBidi"/>
            <w:lang w:val="en-US"/>
          </w:rPr>
          <w:t>76</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Researchers can process giant brain MRI datasets with TensorFlow's GPU and TPU compatibility </w:t>
      </w:r>
      <w:r w:rsidR="002558FA" w:rsidRPr="00AA63D4">
        <w:rPr>
          <w:rFonts w:asciiTheme="majorBidi" w:hAnsiTheme="majorBidi" w:cstheme="majorBidi"/>
          <w:lang w:val="en-US"/>
        </w:rPr>
        <w:t>[</w:t>
      </w:r>
      <w:hyperlink w:anchor="A77" w:history="1">
        <w:r w:rsidR="002558FA" w:rsidRPr="003D1356">
          <w:rPr>
            <w:rStyle w:val="Hyperlink"/>
            <w:rFonts w:asciiTheme="majorBidi" w:hAnsiTheme="majorBidi" w:cstheme="majorBidi"/>
            <w:lang w:val="en-US"/>
          </w:rPr>
          <w:t>77</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Brain MRI analysis has significantly increased since TensorFlow lets researchers explore new deep learning algorithms and accelerates data preparation and model deployment </w:t>
      </w:r>
      <w:r w:rsidR="002558FA" w:rsidRPr="00AA63D4">
        <w:rPr>
          <w:rFonts w:asciiTheme="majorBidi" w:hAnsiTheme="majorBidi" w:cstheme="majorBidi"/>
          <w:lang w:val="en-US"/>
        </w:rPr>
        <w:t>[</w:t>
      </w:r>
      <w:hyperlink w:anchor="A78" w:history="1">
        <w:r w:rsidR="002558FA" w:rsidRPr="003D1356">
          <w:rPr>
            <w:rStyle w:val="Hyperlink"/>
            <w:rFonts w:asciiTheme="majorBidi" w:hAnsiTheme="majorBidi" w:cstheme="majorBidi"/>
            <w:lang w:val="en-US"/>
          </w:rPr>
          <w:t>78</w:t>
        </w:r>
      </w:hyperlink>
      <w:r w:rsidR="002558FA" w:rsidRPr="00AA63D4">
        <w:rPr>
          <w:rFonts w:asciiTheme="majorBidi" w:hAnsiTheme="majorBidi" w:cstheme="majorBidi"/>
          <w:lang w:val="en-US"/>
        </w:rPr>
        <w:t>]</w:t>
      </w:r>
      <w:r w:rsidRPr="00AA63D4">
        <w:rPr>
          <w:rFonts w:asciiTheme="majorBidi" w:hAnsiTheme="majorBidi" w:cstheme="majorBidi"/>
          <w:lang w:val="en-US"/>
        </w:rPr>
        <w:t>.</w:t>
      </w:r>
    </w:p>
    <w:p w14:paraId="0692AEDC" w14:textId="77777777" w:rsidR="0071270E" w:rsidRPr="00AA63D4" w:rsidRDefault="0071270E" w:rsidP="0071270E">
      <w:pPr>
        <w:pStyle w:val="ListParagraph"/>
        <w:jc w:val="both"/>
        <w:rPr>
          <w:rFonts w:asciiTheme="majorBidi" w:hAnsiTheme="majorBidi" w:cstheme="majorBidi"/>
          <w:lang w:val="en-US"/>
        </w:rPr>
      </w:pPr>
    </w:p>
    <w:p w14:paraId="2C02FDC7" w14:textId="610A4DA1" w:rsidR="00E7618D" w:rsidRPr="00AA63D4" w:rsidRDefault="00E7618D" w:rsidP="00DC052E">
      <w:pPr>
        <w:pStyle w:val="Heading3"/>
        <w:numPr>
          <w:ilvl w:val="0"/>
          <w:numId w:val="18"/>
        </w:numPr>
        <w:rPr>
          <w:lang w:val="en-US"/>
        </w:rPr>
      </w:pPr>
      <w:bookmarkStart w:id="44" w:name="_Toc155723709"/>
      <w:r w:rsidRPr="00AA63D4">
        <w:rPr>
          <w:lang w:val="en-US"/>
        </w:rPr>
        <w:t>Kaggle</w:t>
      </w:r>
      <w:bookmarkEnd w:id="44"/>
    </w:p>
    <w:p w14:paraId="5ADBBA9F" w14:textId="19021557" w:rsidR="00D972F4" w:rsidRPr="00AA63D4" w:rsidRDefault="00D972F4" w:rsidP="00AD3F39">
      <w:pPr>
        <w:pStyle w:val="ListParagraph"/>
        <w:jc w:val="both"/>
        <w:rPr>
          <w:rFonts w:asciiTheme="majorBidi" w:hAnsiTheme="majorBidi" w:cstheme="majorBidi"/>
          <w:lang w:val="en-US"/>
        </w:rPr>
      </w:pPr>
      <w:r w:rsidRPr="00AA63D4">
        <w:rPr>
          <w:rFonts w:asciiTheme="majorBidi" w:hAnsiTheme="majorBidi" w:cstheme="majorBidi"/>
          <w:lang w:val="en-US"/>
        </w:rPr>
        <w:t>A popular platform for machine learning and data science is Kaggle. It does this by hosting tournaments. Creating room for over a million members [</w:t>
      </w:r>
      <w:hyperlink w:anchor="A80" w:history="1">
        <w:r w:rsidRPr="003D1356">
          <w:rPr>
            <w:rStyle w:val="Hyperlink"/>
            <w:rFonts w:asciiTheme="majorBidi" w:hAnsiTheme="majorBidi" w:cstheme="majorBidi"/>
            <w:lang w:val="en-US"/>
          </w:rPr>
          <w:t>80</w:t>
        </w:r>
      </w:hyperlink>
      <w:r w:rsidRPr="00AA63D4">
        <w:rPr>
          <w:rFonts w:asciiTheme="majorBidi" w:hAnsiTheme="majorBidi" w:cstheme="majorBidi"/>
          <w:lang w:val="en-US"/>
        </w:rPr>
        <w:t>]. The platform provides datasets, coding, and collaboration. Especially useful for brain MRI and deep learning [</w:t>
      </w:r>
      <w:hyperlink w:anchor="A81" w:history="1">
        <w:r w:rsidRPr="003D1356">
          <w:rPr>
            <w:rStyle w:val="Hyperlink"/>
            <w:rFonts w:asciiTheme="majorBidi" w:hAnsiTheme="majorBidi" w:cstheme="majorBidi"/>
            <w:lang w:val="en-US"/>
          </w:rPr>
          <w:t>81</w:t>
        </w:r>
      </w:hyperlink>
      <w:r w:rsidRPr="00AA63D4">
        <w:rPr>
          <w:rFonts w:asciiTheme="majorBidi" w:hAnsiTheme="majorBidi" w:cstheme="majorBidi"/>
          <w:lang w:val="en-US"/>
        </w:rPr>
        <w:t>]. Kaggle</w:t>
      </w:r>
      <w:r w:rsidR="00106B4C" w:rsidRPr="00AA63D4">
        <w:rPr>
          <w:rFonts w:asciiTheme="majorBidi" w:hAnsiTheme="majorBidi" w:cstheme="majorBidi"/>
          <w:lang w:val="en-US"/>
        </w:rPr>
        <w:t>’</w:t>
      </w:r>
      <w:r w:rsidRPr="00AA63D4">
        <w:rPr>
          <w:rFonts w:asciiTheme="majorBidi" w:hAnsiTheme="majorBidi" w:cstheme="majorBidi"/>
          <w:lang w:val="en-US"/>
        </w:rPr>
        <w:t>s kernel environment lets users develop, execute, and share code via a web interface for frameworks like TensorFlow [</w:t>
      </w:r>
      <w:hyperlink w:anchor="A82" w:history="1">
        <w:r w:rsidRPr="003D1356">
          <w:rPr>
            <w:rStyle w:val="Hyperlink"/>
            <w:rFonts w:asciiTheme="majorBidi" w:hAnsiTheme="majorBidi" w:cstheme="majorBidi"/>
            <w:lang w:val="en-US"/>
          </w:rPr>
          <w:t>82</w:t>
        </w:r>
      </w:hyperlink>
      <w:r w:rsidRPr="00AA63D4">
        <w:rPr>
          <w:rFonts w:asciiTheme="majorBidi" w:hAnsiTheme="majorBidi" w:cstheme="majorBidi"/>
          <w:lang w:val="en-US"/>
        </w:rPr>
        <w:t xml:space="preserve">]. </w:t>
      </w:r>
    </w:p>
    <w:p w14:paraId="427A4DDD" w14:textId="2340D06F" w:rsidR="00E7618D" w:rsidRPr="00AA63D4" w:rsidRDefault="00D972F4" w:rsidP="0071270E">
      <w:pPr>
        <w:pStyle w:val="ListParagraph"/>
        <w:jc w:val="both"/>
        <w:rPr>
          <w:rFonts w:asciiTheme="majorBidi" w:hAnsiTheme="majorBidi" w:cstheme="majorBidi"/>
          <w:lang w:val="en-US"/>
        </w:rPr>
      </w:pPr>
      <w:r w:rsidRPr="00AA63D4">
        <w:rPr>
          <w:rFonts w:asciiTheme="majorBidi" w:hAnsiTheme="majorBidi" w:cstheme="majorBidi"/>
          <w:lang w:val="en-US"/>
        </w:rPr>
        <w:t>This platform is known for its medical image analysis contests, especially brain MRI segmentation and classification. Participating in these tournaments has advanced medical image analysis. Additionally, Kaggle offers tools and a discussion platform that increases knowledge and execution of deep learning approaches in brain MRI analysis. Kaggle is useful for brain MRI and deep learning enthusiasts. It speeds research and application development by increasing community cooperation and competitiveness through data availability [</w:t>
      </w:r>
      <w:hyperlink w:anchor="A83" w:history="1">
        <w:r w:rsidRPr="003D1356">
          <w:rPr>
            <w:rStyle w:val="Hyperlink"/>
            <w:rFonts w:asciiTheme="majorBidi" w:hAnsiTheme="majorBidi" w:cstheme="majorBidi"/>
            <w:lang w:val="en-US"/>
          </w:rPr>
          <w:t>83</w:t>
        </w:r>
      </w:hyperlink>
      <w:r w:rsidRPr="00AA63D4">
        <w:rPr>
          <w:rFonts w:asciiTheme="majorBidi" w:hAnsiTheme="majorBidi" w:cstheme="majorBidi"/>
          <w:lang w:val="en-US"/>
        </w:rPr>
        <w:t>].</w:t>
      </w:r>
    </w:p>
    <w:p w14:paraId="3F66C7C1" w14:textId="77777777" w:rsidR="0071270E" w:rsidRPr="00AA63D4" w:rsidRDefault="0071270E" w:rsidP="0071270E">
      <w:pPr>
        <w:pStyle w:val="ListParagraph"/>
        <w:jc w:val="both"/>
        <w:rPr>
          <w:rFonts w:asciiTheme="majorBidi" w:hAnsiTheme="majorBidi" w:cstheme="majorBidi"/>
          <w:lang w:val="en-US"/>
        </w:rPr>
      </w:pPr>
    </w:p>
    <w:p w14:paraId="06B1426F" w14:textId="5BCDA063" w:rsidR="00E7618D" w:rsidRPr="00AA63D4" w:rsidRDefault="00E7618D" w:rsidP="00DC052E">
      <w:pPr>
        <w:pStyle w:val="Heading3"/>
        <w:numPr>
          <w:ilvl w:val="0"/>
          <w:numId w:val="18"/>
        </w:numPr>
        <w:rPr>
          <w:lang w:val="en-US"/>
        </w:rPr>
      </w:pPr>
      <w:bookmarkStart w:id="45" w:name="_Toc155723710"/>
      <w:r w:rsidRPr="00AA63D4">
        <w:rPr>
          <w:lang w:val="en-US"/>
        </w:rPr>
        <w:t>Scikit-Learn</w:t>
      </w:r>
      <w:bookmarkEnd w:id="45"/>
    </w:p>
    <w:p w14:paraId="6DBFF04A" w14:textId="320E431E" w:rsidR="00E7618D" w:rsidRPr="00AA63D4" w:rsidRDefault="00E7618D"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analysis of </w:t>
      </w:r>
      <w:proofErr w:type="spellStart"/>
      <w:r w:rsidRPr="00AA63D4">
        <w:rPr>
          <w:rFonts w:asciiTheme="majorBidi" w:hAnsiTheme="majorBidi" w:cstheme="majorBidi"/>
          <w:lang w:val="en-US"/>
        </w:rPr>
        <w:t>NeuroMRI</w:t>
      </w:r>
      <w:proofErr w:type="spellEnd"/>
      <w:r w:rsidRPr="00AA63D4">
        <w:rPr>
          <w:rFonts w:asciiTheme="majorBidi" w:hAnsiTheme="majorBidi" w:cstheme="majorBidi"/>
          <w:lang w:val="en-US"/>
        </w:rPr>
        <w:t xml:space="preserve"> using learning has made progress thanks to Scikit Learn </w:t>
      </w:r>
      <w:r w:rsidR="00D972F4" w:rsidRPr="00AA63D4">
        <w:rPr>
          <w:rFonts w:asciiTheme="majorBidi" w:hAnsiTheme="majorBidi" w:cstheme="majorBidi"/>
          <w:lang w:val="en-US"/>
        </w:rPr>
        <w:t>[</w:t>
      </w:r>
      <w:hyperlink w:anchor="A84" w:history="1">
        <w:r w:rsidR="00D972F4" w:rsidRPr="003D1356">
          <w:rPr>
            <w:rStyle w:val="Hyperlink"/>
            <w:rFonts w:asciiTheme="majorBidi" w:hAnsiTheme="majorBidi" w:cstheme="majorBidi"/>
            <w:lang w:val="en-US"/>
          </w:rPr>
          <w:t>84</w:t>
        </w:r>
      </w:hyperlink>
      <w:r w:rsidR="00D972F4" w:rsidRPr="00AA63D4">
        <w:rPr>
          <w:rFonts w:asciiTheme="majorBidi" w:hAnsiTheme="majorBidi" w:cstheme="majorBidi"/>
          <w:lang w:val="en-US"/>
        </w:rPr>
        <w:t>]</w:t>
      </w:r>
      <w:r w:rsidRPr="00AA63D4">
        <w:rPr>
          <w:rFonts w:asciiTheme="majorBidi" w:hAnsiTheme="majorBidi" w:cstheme="majorBidi"/>
          <w:lang w:val="en-US"/>
        </w:rPr>
        <w:t xml:space="preserve"> a well-known machine learning library. This Python package, which is source provides tools, for data preprocessing feature extraction, model selection and assessment in the field of machine learning. Researchers working with brain MRI data benefit from Scikit Learns image segmentation, classification and regression algorithms. Its interface is user friendly and well documented enabling researchers to experiment with machine learning models and conduct learning on brain MRI datasets.</w:t>
      </w:r>
    </w:p>
    <w:p w14:paraId="78AF9955" w14:textId="411782AC" w:rsidR="00E7618D"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Scikit Learns adaptability has played a role in the development of interpretable deep learning models for analyzing brain MRI data. It offers an ecosystem for creating deep learning pipelines by integrating with other libraries such as NumPy, SciPy and Matplotlib. Moreover, it also supports network architectures like TensorFlow and </w:t>
      </w:r>
      <w:proofErr w:type="spellStart"/>
      <w:r w:rsidRPr="00AA63D4">
        <w:rPr>
          <w:rFonts w:asciiTheme="majorBidi" w:hAnsiTheme="majorBidi" w:cstheme="majorBidi"/>
          <w:lang w:val="en-US"/>
        </w:rPr>
        <w:t>PyTorch</w:t>
      </w:r>
      <w:proofErr w:type="spellEnd"/>
      <w:r w:rsidRPr="00AA63D4">
        <w:rPr>
          <w:rFonts w:asciiTheme="majorBidi" w:hAnsiTheme="majorBidi" w:cstheme="majorBidi"/>
          <w:lang w:val="en-US"/>
        </w:rPr>
        <w:t xml:space="preserve">. As a result, Scikit Learn has become a tool </w:t>
      </w:r>
      <w:r w:rsidRPr="00AA63D4">
        <w:rPr>
          <w:rFonts w:asciiTheme="majorBidi" w:hAnsiTheme="majorBidi" w:cstheme="majorBidi"/>
          <w:lang w:val="en-US"/>
        </w:rPr>
        <w:lastRenderedPageBreak/>
        <w:t xml:space="preserve">for researchers who employ learning techniques to gain insights, into brain related diseases through MRI scans </w:t>
      </w:r>
      <w:r w:rsidR="00D972F4" w:rsidRPr="00AA63D4">
        <w:rPr>
          <w:rFonts w:asciiTheme="majorBidi" w:hAnsiTheme="majorBidi" w:cstheme="majorBidi"/>
          <w:lang w:val="en-US"/>
        </w:rPr>
        <w:t>[</w:t>
      </w:r>
      <w:hyperlink w:anchor="A85" w:history="1">
        <w:r w:rsidR="00D972F4" w:rsidRPr="003D1356">
          <w:rPr>
            <w:rStyle w:val="Hyperlink"/>
            <w:rFonts w:asciiTheme="majorBidi" w:hAnsiTheme="majorBidi" w:cstheme="majorBidi"/>
            <w:lang w:val="en-US"/>
          </w:rPr>
          <w:t>85</w:t>
        </w:r>
      </w:hyperlink>
      <w:r w:rsidR="00D972F4" w:rsidRPr="00AA63D4">
        <w:rPr>
          <w:rFonts w:asciiTheme="majorBidi" w:hAnsiTheme="majorBidi" w:cstheme="majorBidi"/>
          <w:lang w:val="en-US"/>
        </w:rPr>
        <w:t>]</w:t>
      </w:r>
      <w:r w:rsidRPr="00AA63D4">
        <w:rPr>
          <w:rFonts w:asciiTheme="majorBidi" w:hAnsiTheme="majorBidi" w:cstheme="majorBidi"/>
          <w:lang w:val="en-US"/>
        </w:rPr>
        <w:t>.</w:t>
      </w:r>
    </w:p>
    <w:p w14:paraId="3EBC3F31" w14:textId="77777777" w:rsidR="0071270E" w:rsidRPr="00AA63D4" w:rsidRDefault="0071270E" w:rsidP="0071270E">
      <w:pPr>
        <w:pStyle w:val="ListParagraph"/>
        <w:jc w:val="both"/>
        <w:rPr>
          <w:rFonts w:asciiTheme="majorBidi" w:hAnsiTheme="majorBidi" w:cstheme="majorBidi"/>
          <w:lang w:val="en-US"/>
        </w:rPr>
      </w:pPr>
    </w:p>
    <w:p w14:paraId="7C418703" w14:textId="47174241" w:rsidR="00E7618D" w:rsidRPr="00AA63D4" w:rsidRDefault="00E7618D" w:rsidP="00DC052E">
      <w:pPr>
        <w:pStyle w:val="Heading3"/>
        <w:numPr>
          <w:ilvl w:val="0"/>
          <w:numId w:val="18"/>
        </w:numPr>
        <w:rPr>
          <w:lang w:val="en-US"/>
        </w:rPr>
      </w:pPr>
      <w:bookmarkStart w:id="46" w:name="_Toc155723711"/>
      <w:r w:rsidRPr="00AA63D4">
        <w:rPr>
          <w:lang w:val="en-US"/>
        </w:rPr>
        <w:t>OpenCV</w:t>
      </w:r>
      <w:bookmarkEnd w:id="46"/>
    </w:p>
    <w:p w14:paraId="28EC7818" w14:textId="525FC025" w:rsidR="0071270E"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OpenCV, a used library and toolkit, for computer vision plays a role in deep learning research focused on brain MRI. With its functions and methods OpenCV simplifies tasks such as preprocessing feature extraction and image manipulation. These steps are vital in preparing MRI data for learning models </w:t>
      </w:r>
      <w:r w:rsidR="004C4212" w:rsidRPr="00AA63D4">
        <w:rPr>
          <w:rFonts w:asciiTheme="majorBidi" w:hAnsiTheme="majorBidi" w:cstheme="majorBidi"/>
          <w:lang w:val="en-US"/>
        </w:rPr>
        <w:t>[</w:t>
      </w:r>
      <w:hyperlink w:anchor="A86" w:history="1">
        <w:r w:rsidR="00647CBF" w:rsidRPr="003D1356">
          <w:rPr>
            <w:rStyle w:val="Hyperlink"/>
            <w:rFonts w:asciiTheme="majorBidi" w:hAnsiTheme="majorBidi" w:cstheme="majorBidi"/>
            <w:lang w:val="en-US"/>
          </w:rPr>
          <w:t>86</w:t>
        </w:r>
      </w:hyperlink>
      <w:r w:rsidR="004C4212" w:rsidRPr="00AA63D4">
        <w:rPr>
          <w:rFonts w:asciiTheme="majorBidi" w:hAnsiTheme="majorBidi" w:cstheme="majorBidi"/>
          <w:lang w:val="en-US"/>
        </w:rPr>
        <w:t>]</w:t>
      </w:r>
      <w:r w:rsidRPr="00AA63D4">
        <w:rPr>
          <w:rFonts w:asciiTheme="majorBidi" w:hAnsiTheme="majorBidi" w:cstheme="majorBidi"/>
          <w:lang w:val="en-US"/>
        </w:rPr>
        <w:t xml:space="preserve">. Researchers have successfully employed OpenCV to address challenges related to image registration, noise reduction and the extraction of structures from brain MRI data. Thanks to its user interfaces and compatibility with programming languages OpenCV proves adaptable for both researchers and practitioners </w:t>
      </w:r>
      <w:r w:rsidR="00647CBF" w:rsidRPr="00AA63D4">
        <w:rPr>
          <w:rFonts w:asciiTheme="majorBidi" w:hAnsiTheme="majorBidi" w:cstheme="majorBidi"/>
          <w:lang w:val="en-US"/>
        </w:rPr>
        <w:t>[</w:t>
      </w:r>
      <w:hyperlink w:anchor="A87" w:history="1">
        <w:r w:rsidR="00647CBF" w:rsidRPr="003D1356">
          <w:rPr>
            <w:rStyle w:val="Hyperlink"/>
            <w:rFonts w:asciiTheme="majorBidi" w:hAnsiTheme="majorBidi" w:cstheme="majorBidi"/>
            <w:lang w:val="en-US"/>
          </w:rPr>
          <w:t>87</w:t>
        </w:r>
      </w:hyperlink>
      <w:r w:rsidR="00647CBF" w:rsidRPr="00AA63D4">
        <w:rPr>
          <w:rFonts w:asciiTheme="majorBidi" w:hAnsiTheme="majorBidi" w:cstheme="majorBidi"/>
          <w:lang w:val="en-US"/>
        </w:rPr>
        <w:t>]</w:t>
      </w:r>
      <w:r w:rsidRPr="00AA63D4">
        <w:rPr>
          <w:rFonts w:asciiTheme="majorBidi" w:hAnsiTheme="majorBidi" w:cstheme="majorBidi"/>
          <w:lang w:val="en-US"/>
        </w:rPr>
        <w:t>.</w:t>
      </w:r>
    </w:p>
    <w:p w14:paraId="2D40FB7C" w14:textId="02F0F1F8" w:rsidR="00E7618D"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In the realm of learning analysis for brain MRI OpenCV is indispensable as it enables researchers to diversify their training datasets through data augmentation techniques </w:t>
      </w:r>
      <w:r w:rsidR="00647CBF" w:rsidRPr="00AA63D4">
        <w:rPr>
          <w:rFonts w:asciiTheme="majorBidi" w:hAnsiTheme="majorBidi" w:cstheme="majorBidi"/>
          <w:lang w:val="en-US"/>
        </w:rPr>
        <w:t>[</w:t>
      </w:r>
      <w:hyperlink w:anchor="A88" w:history="1">
        <w:r w:rsidR="00647CBF" w:rsidRPr="003D1356">
          <w:rPr>
            <w:rStyle w:val="Hyperlink"/>
            <w:rFonts w:asciiTheme="majorBidi" w:hAnsiTheme="majorBidi" w:cstheme="majorBidi"/>
            <w:lang w:val="en-US"/>
          </w:rPr>
          <w:t>88</w:t>
        </w:r>
      </w:hyperlink>
      <w:r w:rsidR="00647CBF" w:rsidRPr="00AA63D4">
        <w:rPr>
          <w:rFonts w:asciiTheme="majorBidi" w:hAnsiTheme="majorBidi" w:cstheme="majorBidi"/>
          <w:lang w:val="en-US"/>
        </w:rPr>
        <w:t>]</w:t>
      </w:r>
      <w:r w:rsidRPr="00AA63D4">
        <w:rPr>
          <w:rFonts w:asciiTheme="majorBidi" w:hAnsiTheme="majorBidi" w:cstheme="majorBidi"/>
          <w:lang w:val="en-US"/>
        </w:rPr>
        <w:t xml:space="preserve">. By leveraging </w:t>
      </w:r>
      <w:r w:rsidR="003D1356" w:rsidRPr="00AA63D4">
        <w:rPr>
          <w:rFonts w:asciiTheme="majorBidi" w:hAnsiTheme="majorBidi" w:cstheme="majorBidi"/>
          <w:lang w:val="en-US"/>
        </w:rPr>
        <w:t>OpenCV’s</w:t>
      </w:r>
      <w:r w:rsidRPr="00AA63D4">
        <w:rPr>
          <w:rFonts w:asciiTheme="majorBidi" w:hAnsiTheme="majorBidi" w:cstheme="majorBidi"/>
          <w:lang w:val="en-US"/>
        </w:rPr>
        <w:t xml:space="preserve"> transformations brightness adjustments and noise injection on MRI data researchers can enhance training effectiveness. Promote better generalization of deep neural networks </w:t>
      </w:r>
      <w:r w:rsidR="00647CBF" w:rsidRPr="00AA63D4">
        <w:rPr>
          <w:rFonts w:asciiTheme="majorBidi" w:hAnsiTheme="majorBidi" w:cstheme="majorBidi"/>
          <w:lang w:val="en-US"/>
        </w:rPr>
        <w:t>[</w:t>
      </w:r>
      <w:hyperlink w:anchor="A89" w:history="1">
        <w:r w:rsidR="00647CBF" w:rsidRPr="003D1356">
          <w:rPr>
            <w:rStyle w:val="Hyperlink"/>
            <w:rFonts w:asciiTheme="majorBidi" w:hAnsiTheme="majorBidi" w:cstheme="majorBidi"/>
            <w:lang w:val="en-US"/>
          </w:rPr>
          <w:t>89</w:t>
        </w:r>
      </w:hyperlink>
      <w:r w:rsidR="00647CBF" w:rsidRPr="00AA63D4">
        <w:rPr>
          <w:rFonts w:asciiTheme="majorBidi" w:hAnsiTheme="majorBidi" w:cstheme="majorBidi"/>
          <w:lang w:val="en-US"/>
        </w:rPr>
        <w:t>]</w:t>
      </w:r>
      <w:r w:rsidRPr="00AA63D4">
        <w:rPr>
          <w:rFonts w:asciiTheme="majorBidi" w:hAnsiTheme="majorBidi" w:cstheme="majorBidi"/>
          <w:lang w:val="en-US"/>
        </w:rPr>
        <w:t xml:space="preserve">. Data augmentation helps reduce overfitting issues while ensuring that deep learning models trained on brain MRI perform in real world scenarios </w:t>
      </w:r>
      <w:r w:rsidR="00647CBF" w:rsidRPr="00AA63D4">
        <w:rPr>
          <w:rFonts w:asciiTheme="majorBidi" w:hAnsiTheme="majorBidi" w:cstheme="majorBidi"/>
          <w:lang w:val="en-US"/>
        </w:rPr>
        <w:t>[</w:t>
      </w:r>
      <w:hyperlink w:anchor="A90" w:history="1">
        <w:r w:rsidR="00647CBF" w:rsidRPr="003D1356">
          <w:rPr>
            <w:rStyle w:val="Hyperlink"/>
            <w:rFonts w:asciiTheme="majorBidi" w:hAnsiTheme="majorBidi" w:cstheme="majorBidi"/>
            <w:lang w:val="en-US"/>
          </w:rPr>
          <w:t>90</w:t>
        </w:r>
      </w:hyperlink>
      <w:r w:rsidR="00647CBF" w:rsidRPr="00AA63D4">
        <w:rPr>
          <w:rFonts w:asciiTheme="majorBidi" w:hAnsiTheme="majorBidi" w:cstheme="majorBidi"/>
          <w:lang w:val="en-US"/>
        </w:rPr>
        <w:t>]</w:t>
      </w:r>
      <w:r w:rsidRPr="00AA63D4">
        <w:rPr>
          <w:rFonts w:asciiTheme="majorBidi" w:hAnsiTheme="majorBidi" w:cstheme="majorBidi"/>
          <w:lang w:val="en-US"/>
        </w:rPr>
        <w:t>.</w:t>
      </w:r>
    </w:p>
    <w:p w14:paraId="7C64EBD4" w14:textId="546CA5D4" w:rsidR="0071270E" w:rsidRPr="00DC052E" w:rsidRDefault="00E7618D" w:rsidP="00DC052E">
      <w:pPr>
        <w:pStyle w:val="ListParagraph"/>
        <w:jc w:val="both"/>
        <w:rPr>
          <w:rFonts w:asciiTheme="majorBidi" w:hAnsiTheme="majorBidi" w:cstheme="majorBidi"/>
          <w:lang w:val="en-US"/>
        </w:rPr>
      </w:pPr>
      <w:r w:rsidRPr="00AA63D4">
        <w:rPr>
          <w:rFonts w:asciiTheme="majorBidi" w:hAnsiTheme="majorBidi" w:cstheme="majorBidi"/>
          <w:lang w:val="en-US"/>
        </w:rPr>
        <w:t xml:space="preserve">Given its versatility feature set and support for programming languages; OpenCV is an essential tool for analyzing brain MRI with deep learning techniques </w:t>
      </w:r>
      <w:r w:rsidR="00647CBF" w:rsidRPr="00AA63D4">
        <w:rPr>
          <w:rFonts w:asciiTheme="majorBidi" w:hAnsiTheme="majorBidi" w:cstheme="majorBidi"/>
          <w:lang w:val="en-US"/>
        </w:rPr>
        <w:t>[</w:t>
      </w:r>
      <w:hyperlink w:anchor="A91" w:history="1">
        <w:r w:rsidR="00647CBF" w:rsidRPr="003D1356">
          <w:rPr>
            <w:rStyle w:val="Hyperlink"/>
            <w:rFonts w:asciiTheme="majorBidi" w:hAnsiTheme="majorBidi" w:cstheme="majorBidi"/>
            <w:lang w:val="en-US"/>
          </w:rPr>
          <w:t>91</w:t>
        </w:r>
      </w:hyperlink>
      <w:r w:rsidR="00647CBF" w:rsidRPr="00AA63D4">
        <w:rPr>
          <w:rFonts w:asciiTheme="majorBidi" w:hAnsiTheme="majorBidi" w:cstheme="majorBidi"/>
          <w:lang w:val="en-US"/>
        </w:rPr>
        <w:t>]</w:t>
      </w:r>
      <w:r w:rsidRPr="00AA63D4">
        <w:rPr>
          <w:rFonts w:asciiTheme="majorBidi" w:hAnsiTheme="majorBidi" w:cstheme="majorBidi"/>
          <w:lang w:val="en-US"/>
        </w:rPr>
        <w:t xml:space="preserve">. Through its utilization, in data preprocessing, augmentation procedures and image manipulation tasks; neuroimaging researchers and medical professionals can leverage the power of learning to accurately analyze brain MRI scans efficiently </w:t>
      </w:r>
      <w:r w:rsidR="00647CBF" w:rsidRPr="00AA63D4">
        <w:rPr>
          <w:rFonts w:asciiTheme="majorBidi" w:hAnsiTheme="majorBidi" w:cstheme="majorBidi"/>
          <w:lang w:val="en-US"/>
        </w:rPr>
        <w:t>[</w:t>
      </w:r>
      <w:hyperlink w:anchor="A92" w:history="1">
        <w:r w:rsidR="00647CBF" w:rsidRPr="003D1356">
          <w:rPr>
            <w:rStyle w:val="Hyperlink"/>
            <w:rFonts w:asciiTheme="majorBidi" w:hAnsiTheme="majorBidi" w:cstheme="majorBidi"/>
            <w:lang w:val="en-US"/>
          </w:rPr>
          <w:t>92</w:t>
        </w:r>
      </w:hyperlink>
      <w:r w:rsidR="00647CBF" w:rsidRPr="00AA63D4">
        <w:rPr>
          <w:rFonts w:asciiTheme="majorBidi" w:hAnsiTheme="majorBidi" w:cstheme="majorBidi"/>
          <w:lang w:val="en-US"/>
        </w:rPr>
        <w:t>]</w:t>
      </w:r>
      <w:r w:rsidRPr="00AA63D4">
        <w:rPr>
          <w:rFonts w:asciiTheme="majorBidi" w:hAnsiTheme="majorBidi" w:cstheme="majorBidi"/>
          <w:lang w:val="en-US"/>
        </w:rPr>
        <w:t>.</w:t>
      </w:r>
    </w:p>
    <w:p w14:paraId="1E52CC8C" w14:textId="77777777" w:rsidR="0071270E" w:rsidRPr="00AA63D4" w:rsidRDefault="0071270E" w:rsidP="0071270E">
      <w:pPr>
        <w:pStyle w:val="ListParagraph"/>
        <w:jc w:val="both"/>
        <w:rPr>
          <w:rFonts w:asciiTheme="majorBidi" w:hAnsiTheme="majorBidi" w:cstheme="majorBidi"/>
          <w:lang w:val="en-US"/>
        </w:rPr>
      </w:pPr>
    </w:p>
    <w:p w14:paraId="0A26D8DC" w14:textId="4904D010" w:rsidR="00D903A2" w:rsidRPr="00AA63D4" w:rsidRDefault="00D903A2" w:rsidP="00DC052E">
      <w:pPr>
        <w:pStyle w:val="Heading3"/>
        <w:numPr>
          <w:ilvl w:val="0"/>
          <w:numId w:val="18"/>
        </w:numPr>
        <w:rPr>
          <w:lang w:val="en-US"/>
        </w:rPr>
      </w:pPr>
      <w:bookmarkStart w:id="47" w:name="_Toc155723712"/>
      <w:r w:rsidRPr="00AA63D4">
        <w:rPr>
          <w:lang w:val="en-US"/>
        </w:rPr>
        <w:t>NumPy</w:t>
      </w:r>
      <w:bookmarkEnd w:id="47"/>
    </w:p>
    <w:p w14:paraId="7AB062D0" w14:textId="4A6AD15B"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The NumPy package, a part of the Python ecosystem plays a role, in analyzing brain MRI using deep learning techniques. Known as Numerical Python NumPy is </w:t>
      </w:r>
      <w:r w:rsidR="00106B4C" w:rsidRPr="00AA63D4">
        <w:rPr>
          <w:rFonts w:asciiTheme="majorBidi" w:hAnsiTheme="majorBidi" w:cstheme="majorBidi"/>
          <w:lang w:val="en-US"/>
        </w:rPr>
        <w:t>a</w:t>
      </w:r>
      <w:r w:rsidRPr="00AA63D4">
        <w:rPr>
          <w:rFonts w:asciiTheme="majorBidi" w:hAnsiTheme="majorBidi" w:cstheme="majorBidi"/>
          <w:lang w:val="en-US"/>
        </w:rPr>
        <w:t xml:space="preserve"> library that allows researchers and practitioners to effectively handle multidimensional arrays and matrices. It also offers mathematical functions for performing array operations. By combining operations with data manipulation capabilities NumPy empowers researchers and practitioners to preprocess, analyze and modify MRI data within the learning pipeline.</w:t>
      </w:r>
    </w:p>
    <w:p w14:paraId="30A8C1D2" w14:textId="6FA83A9B"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When it comes to brain MRI analysis NumPy proves invaluable for tasks such as normalization, scaling and transformation. These operations prepare the input data for learning models. Moreover, NumPy seamlessly integrates with deep learning frameworks like TensorFlow and </w:t>
      </w:r>
      <w:proofErr w:type="spellStart"/>
      <w:r w:rsidRPr="00AA63D4">
        <w:rPr>
          <w:rFonts w:asciiTheme="majorBidi" w:hAnsiTheme="majorBidi" w:cstheme="majorBidi"/>
          <w:lang w:val="en-US"/>
        </w:rPr>
        <w:t>PyTorch</w:t>
      </w:r>
      <w:proofErr w:type="spellEnd"/>
      <w:r w:rsidRPr="00AA63D4">
        <w:rPr>
          <w:rFonts w:asciiTheme="majorBidi" w:hAnsiTheme="majorBidi" w:cstheme="majorBidi"/>
          <w:lang w:val="en-US"/>
        </w:rPr>
        <w:t xml:space="preserve"> simplifying data preparation well as model training and evaluation processes. Researchers heavily rely on </w:t>
      </w:r>
      <w:proofErr w:type="spellStart"/>
      <w:r w:rsidRPr="00AA63D4">
        <w:rPr>
          <w:rFonts w:asciiTheme="majorBidi" w:hAnsiTheme="majorBidi" w:cstheme="majorBidi"/>
          <w:lang w:val="en-US"/>
        </w:rPr>
        <w:t>NumPys</w:t>
      </w:r>
      <w:proofErr w:type="spellEnd"/>
      <w:r w:rsidRPr="00AA63D4">
        <w:rPr>
          <w:rFonts w:asciiTheme="majorBidi" w:hAnsiTheme="majorBidi" w:cstheme="majorBidi"/>
          <w:lang w:val="en-US"/>
        </w:rPr>
        <w:t xml:space="preserve"> robust linear algebra capabilities and statistical calculations to extract features from brain MRI datasets and gain insights. The ability of NumPy to handle data manipulation along with its prowess makes it an essential tool for learning based brain MRI analysis </w:t>
      </w:r>
      <w:r w:rsidR="00106B4C" w:rsidRPr="00AA63D4">
        <w:rPr>
          <w:rFonts w:asciiTheme="majorBidi" w:hAnsiTheme="majorBidi" w:cstheme="majorBidi"/>
          <w:lang w:val="en-US"/>
        </w:rPr>
        <w:t>[</w:t>
      </w:r>
      <w:hyperlink w:anchor="A93" w:history="1">
        <w:r w:rsidR="00106B4C" w:rsidRPr="003D1356">
          <w:rPr>
            <w:rStyle w:val="Hyperlink"/>
            <w:rFonts w:asciiTheme="majorBidi" w:hAnsiTheme="majorBidi" w:cstheme="majorBidi"/>
            <w:lang w:val="en-US"/>
          </w:rPr>
          <w:t>93</w:t>
        </w:r>
      </w:hyperlink>
      <w:r w:rsidR="00106B4C" w:rsidRPr="00AA63D4">
        <w:rPr>
          <w:rFonts w:asciiTheme="majorBidi" w:hAnsiTheme="majorBidi" w:cstheme="majorBidi"/>
          <w:lang w:val="en-US"/>
        </w:rPr>
        <w:t>]</w:t>
      </w:r>
      <w:r w:rsidRPr="00AA63D4">
        <w:rPr>
          <w:rFonts w:asciiTheme="majorBidi" w:hAnsiTheme="majorBidi" w:cstheme="majorBidi"/>
          <w:lang w:val="en-US"/>
        </w:rPr>
        <w:t>.</w:t>
      </w:r>
    </w:p>
    <w:p w14:paraId="5593D658" w14:textId="13BF6ABB"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Scientists and machine learning enthusiasts have an affinity towards NumPy due to its versatility, performance and extensive documentation. The simple syntax of the language coupled with its array operations makes it particularly attractive for brain MRI researchers dealing with image collections. Moreover, being an </w:t>
      </w:r>
      <w:r w:rsidR="0071270E" w:rsidRPr="00AA63D4">
        <w:rPr>
          <w:rFonts w:asciiTheme="majorBidi" w:hAnsiTheme="majorBidi" w:cstheme="majorBidi"/>
          <w:lang w:val="en-US"/>
        </w:rPr>
        <w:t>open-source</w:t>
      </w:r>
      <w:r w:rsidRPr="00AA63D4">
        <w:rPr>
          <w:rFonts w:asciiTheme="majorBidi" w:hAnsiTheme="majorBidi" w:cstheme="majorBidi"/>
          <w:lang w:val="en-US"/>
        </w:rPr>
        <w:t xml:space="preserve"> library promotes cooperation and simplifies the sharing of code within the community as a whole. The collaborative nature of this environment resulted in creating a system that includes </w:t>
      </w:r>
      <w:r w:rsidR="00106B4C" w:rsidRPr="00AA63D4">
        <w:rPr>
          <w:rFonts w:asciiTheme="majorBidi" w:hAnsiTheme="majorBidi" w:cstheme="majorBidi"/>
          <w:lang w:val="en-US"/>
        </w:rPr>
        <w:t>customized</w:t>
      </w:r>
      <w:r w:rsidRPr="00AA63D4">
        <w:rPr>
          <w:rFonts w:asciiTheme="majorBidi" w:hAnsiTheme="majorBidi" w:cstheme="majorBidi"/>
          <w:lang w:val="en-US"/>
        </w:rPr>
        <w:t xml:space="preserve"> tools and procedures designed particularly for </w:t>
      </w:r>
      <w:r w:rsidR="00106B4C" w:rsidRPr="00AA63D4">
        <w:rPr>
          <w:rFonts w:asciiTheme="majorBidi" w:hAnsiTheme="majorBidi" w:cstheme="majorBidi"/>
          <w:lang w:val="en-US"/>
        </w:rPr>
        <w:t>analyzing</w:t>
      </w:r>
      <w:r w:rsidRPr="00AA63D4">
        <w:rPr>
          <w:rFonts w:asciiTheme="majorBidi" w:hAnsiTheme="majorBidi" w:cstheme="majorBidi"/>
          <w:lang w:val="en-US"/>
        </w:rPr>
        <w:t xml:space="preserve"> MRI data </w:t>
      </w:r>
      <w:r w:rsidR="00106B4C" w:rsidRPr="00AA63D4">
        <w:rPr>
          <w:rFonts w:asciiTheme="majorBidi" w:hAnsiTheme="majorBidi" w:cstheme="majorBidi"/>
          <w:lang w:val="en-US"/>
        </w:rPr>
        <w:t>[</w:t>
      </w:r>
      <w:hyperlink w:anchor="A94" w:history="1">
        <w:r w:rsidR="00106B4C" w:rsidRPr="003D1356">
          <w:rPr>
            <w:rStyle w:val="Hyperlink"/>
            <w:rFonts w:asciiTheme="majorBidi" w:hAnsiTheme="majorBidi" w:cstheme="majorBidi"/>
            <w:lang w:val="en-US"/>
          </w:rPr>
          <w:t>94</w:t>
        </w:r>
      </w:hyperlink>
      <w:r w:rsidR="00106B4C" w:rsidRPr="00AA63D4">
        <w:rPr>
          <w:rFonts w:asciiTheme="majorBidi" w:hAnsiTheme="majorBidi" w:cstheme="majorBidi"/>
          <w:lang w:val="en-US"/>
        </w:rPr>
        <w:t>]</w:t>
      </w:r>
      <w:r w:rsidRPr="00AA63D4">
        <w:rPr>
          <w:rFonts w:asciiTheme="majorBidi" w:hAnsiTheme="majorBidi" w:cstheme="majorBidi"/>
          <w:lang w:val="en-US"/>
        </w:rPr>
        <w:t>.</w:t>
      </w:r>
    </w:p>
    <w:p w14:paraId="2392D393" w14:textId="77777777" w:rsidR="00D903A2" w:rsidRPr="00AA63D4" w:rsidRDefault="00D903A2" w:rsidP="00AD3F39">
      <w:pPr>
        <w:pStyle w:val="ListParagraph"/>
        <w:jc w:val="both"/>
        <w:rPr>
          <w:rFonts w:asciiTheme="majorBidi" w:hAnsiTheme="majorBidi" w:cstheme="majorBidi"/>
          <w:lang w:val="en-US"/>
        </w:rPr>
      </w:pPr>
      <w:r w:rsidRPr="00AA63D4">
        <w:rPr>
          <w:rFonts w:asciiTheme="majorBidi" w:hAnsiTheme="majorBidi" w:cstheme="majorBidi"/>
          <w:lang w:val="en-US"/>
        </w:rPr>
        <w:t>When it comes to analyzing brain MRIs using learning techniques NumPy is indispensable in enabling data manipulation along, with advanced mathematical operations.</w:t>
      </w:r>
    </w:p>
    <w:p w14:paraId="43E85E3D" w14:textId="0C64616D"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lastRenderedPageBreak/>
        <w:t xml:space="preserve">With its abilities to manipulate data and perform operations along, with its seamless integration into well-known deep learning frameworks NumPy plays a crucial role as a valuable research tool in this domain. As scientists continue to make advancements in MRI based diagnosis and treatment NumPy continues to serve as a tool, for data preprocessing, analysis and extracting meaningful features </w:t>
      </w:r>
      <w:r w:rsidR="00106B4C" w:rsidRPr="00AA63D4">
        <w:rPr>
          <w:rFonts w:asciiTheme="majorBidi" w:hAnsiTheme="majorBidi" w:cstheme="majorBidi"/>
          <w:lang w:val="en-US"/>
        </w:rPr>
        <w:t>[</w:t>
      </w:r>
      <w:hyperlink w:anchor="A95" w:history="1">
        <w:r w:rsidR="00106B4C" w:rsidRPr="003D1356">
          <w:rPr>
            <w:rStyle w:val="Hyperlink"/>
            <w:rFonts w:asciiTheme="majorBidi" w:hAnsiTheme="majorBidi" w:cstheme="majorBidi"/>
            <w:lang w:val="en-US"/>
          </w:rPr>
          <w:t>95</w:t>
        </w:r>
      </w:hyperlink>
      <w:r w:rsidR="00106B4C" w:rsidRPr="00AA63D4">
        <w:rPr>
          <w:rFonts w:asciiTheme="majorBidi" w:hAnsiTheme="majorBidi" w:cstheme="majorBidi"/>
          <w:lang w:val="en-US"/>
        </w:rPr>
        <w:t>]</w:t>
      </w:r>
      <w:r w:rsidRPr="00AA63D4">
        <w:rPr>
          <w:rFonts w:asciiTheme="majorBidi" w:hAnsiTheme="majorBidi" w:cstheme="majorBidi"/>
          <w:lang w:val="en-US"/>
        </w:rPr>
        <w:t>.</w:t>
      </w:r>
    </w:p>
    <w:p w14:paraId="4A02D16B" w14:textId="77777777" w:rsidR="0071270E" w:rsidRPr="00AA63D4" w:rsidRDefault="0071270E" w:rsidP="0071270E">
      <w:pPr>
        <w:pStyle w:val="ListParagraph"/>
        <w:jc w:val="both"/>
        <w:rPr>
          <w:rFonts w:asciiTheme="majorBidi" w:hAnsiTheme="majorBidi" w:cstheme="majorBidi"/>
          <w:lang w:val="en-US"/>
        </w:rPr>
      </w:pPr>
    </w:p>
    <w:p w14:paraId="369B9DF9" w14:textId="59A92CD9" w:rsidR="00D903A2" w:rsidRPr="00AA63D4" w:rsidRDefault="00D903A2" w:rsidP="00DC052E">
      <w:pPr>
        <w:pStyle w:val="Heading3"/>
        <w:numPr>
          <w:ilvl w:val="0"/>
          <w:numId w:val="18"/>
        </w:numPr>
        <w:rPr>
          <w:lang w:val="en-US"/>
        </w:rPr>
      </w:pPr>
      <w:bookmarkStart w:id="48" w:name="_Toc155723713"/>
      <w:proofErr w:type="spellStart"/>
      <w:r w:rsidRPr="00AA63D4">
        <w:rPr>
          <w:lang w:val="en-US"/>
        </w:rPr>
        <w:t>Joblib</w:t>
      </w:r>
      <w:bookmarkEnd w:id="48"/>
      <w:proofErr w:type="spellEnd"/>
    </w:p>
    <w:p w14:paraId="3EF3BB66" w14:textId="212D15E7" w:rsidR="00D903A2" w:rsidRPr="00AA63D4" w:rsidRDefault="00D903A2" w:rsidP="0071270E">
      <w:pPr>
        <w:pStyle w:val="ListParagraph"/>
        <w:jc w:val="both"/>
        <w:rPr>
          <w:rFonts w:asciiTheme="majorBidi" w:hAnsiTheme="majorBidi" w:cstheme="majorBidi"/>
          <w:lang w:val="en-US"/>
        </w:rPr>
      </w:pPr>
      <w:proofErr w:type="spellStart"/>
      <w:r w:rsidRPr="00AA63D4">
        <w:rPr>
          <w:rFonts w:asciiTheme="majorBidi" w:hAnsiTheme="majorBidi" w:cstheme="majorBidi"/>
          <w:lang w:val="en-US"/>
        </w:rPr>
        <w:t>Joblib</w:t>
      </w:r>
      <w:proofErr w:type="spellEnd"/>
      <w:r w:rsidRPr="00AA63D4">
        <w:rPr>
          <w:rFonts w:asciiTheme="majorBidi" w:hAnsiTheme="majorBidi" w:cstheme="majorBidi"/>
          <w:lang w:val="en-US"/>
        </w:rPr>
        <w:t>, a used Python package provides a solution, for computationally demanding tasks. It proves valuable when working with learning models. The Scikit learn ecosystem [</w:t>
      </w:r>
      <w:hyperlink w:anchor="A96" w:history="1">
        <w:r w:rsidR="00106B4C" w:rsidRPr="003D1356">
          <w:rPr>
            <w:rStyle w:val="Hyperlink"/>
            <w:rFonts w:asciiTheme="majorBidi" w:hAnsiTheme="majorBidi" w:cstheme="majorBidi"/>
            <w:lang w:val="en-US"/>
          </w:rPr>
          <w:t>96</w:t>
        </w:r>
      </w:hyperlink>
      <w:r w:rsidRPr="00AA63D4">
        <w:rPr>
          <w:rFonts w:asciiTheme="majorBidi" w:hAnsiTheme="majorBidi" w:cstheme="majorBidi"/>
          <w:lang w:val="en-US"/>
        </w:rPr>
        <w:t xml:space="preserve">] makes use of </w:t>
      </w:r>
      <w:proofErr w:type="spellStart"/>
      <w:r w:rsidRPr="00AA63D4">
        <w:rPr>
          <w:rFonts w:asciiTheme="majorBidi" w:hAnsiTheme="majorBidi" w:cstheme="majorBidi"/>
          <w:lang w:val="en-US"/>
        </w:rPr>
        <w:t>Joblib</w:t>
      </w:r>
      <w:proofErr w:type="spellEnd"/>
      <w:r w:rsidRPr="00AA63D4">
        <w:rPr>
          <w:rFonts w:asciiTheme="majorBidi" w:hAnsiTheme="majorBidi" w:cstheme="majorBidi"/>
          <w:lang w:val="en-US"/>
        </w:rPr>
        <w:t xml:space="preserve"> to parallelize and cache Python routines. This feature greatly assists researchers and practitioners, in managing memory and computational resources [</w:t>
      </w:r>
      <w:hyperlink w:anchor="A97" w:history="1">
        <w:r w:rsidR="00106B4C" w:rsidRPr="003D1356">
          <w:rPr>
            <w:rStyle w:val="Hyperlink"/>
            <w:rFonts w:asciiTheme="majorBidi" w:hAnsiTheme="majorBidi" w:cstheme="majorBidi"/>
            <w:lang w:val="en-US"/>
          </w:rPr>
          <w:t>97</w:t>
        </w:r>
      </w:hyperlink>
      <w:r w:rsidRPr="00AA63D4">
        <w:rPr>
          <w:rFonts w:asciiTheme="majorBidi" w:hAnsiTheme="majorBidi" w:cstheme="majorBidi"/>
          <w:lang w:val="en-US"/>
        </w:rPr>
        <w:t xml:space="preserve">]. With </w:t>
      </w:r>
      <w:proofErr w:type="spellStart"/>
      <w:r w:rsidRPr="00AA63D4">
        <w:rPr>
          <w:rFonts w:asciiTheme="majorBidi" w:hAnsiTheme="majorBidi" w:cstheme="majorBidi"/>
          <w:lang w:val="en-US"/>
        </w:rPr>
        <w:t>Joblib</w:t>
      </w:r>
      <w:proofErr w:type="spellEnd"/>
      <w:r w:rsidRPr="00AA63D4">
        <w:rPr>
          <w:rFonts w:asciiTheme="majorBidi" w:hAnsiTheme="majorBidi" w:cstheme="majorBidi"/>
          <w:lang w:val="en-US"/>
        </w:rPr>
        <w:t xml:space="preserve"> experts can easily serialize Python objects allowing them to store and retrieve machine learning models and data [</w:t>
      </w:r>
      <w:hyperlink w:anchor="A98" w:history="1">
        <w:r w:rsidR="00106B4C" w:rsidRPr="003D1356">
          <w:rPr>
            <w:rStyle w:val="Hyperlink"/>
            <w:rFonts w:asciiTheme="majorBidi" w:hAnsiTheme="majorBidi" w:cstheme="majorBidi"/>
            <w:lang w:val="en-US"/>
          </w:rPr>
          <w:t>98</w:t>
        </w:r>
      </w:hyperlink>
      <w:r w:rsidRPr="00AA63D4">
        <w:rPr>
          <w:rFonts w:asciiTheme="majorBidi" w:hAnsiTheme="majorBidi" w:cstheme="majorBidi"/>
          <w:lang w:val="en-US"/>
        </w:rPr>
        <w:t>]. The integration of learning within this library significantly enhances the speed and reproducibility of brain magnetic resonance imaging research.</w:t>
      </w:r>
    </w:p>
    <w:p w14:paraId="137647F7" w14:textId="77777777" w:rsidR="0071270E" w:rsidRPr="00AA63D4" w:rsidRDefault="0071270E" w:rsidP="0071270E">
      <w:pPr>
        <w:pStyle w:val="ListParagraph"/>
        <w:jc w:val="both"/>
        <w:rPr>
          <w:rFonts w:asciiTheme="majorBidi" w:hAnsiTheme="majorBidi" w:cstheme="majorBidi"/>
          <w:lang w:val="en-US"/>
        </w:rPr>
      </w:pPr>
    </w:p>
    <w:p w14:paraId="3D9DC5DF" w14:textId="4DD6F2CD" w:rsidR="00D903A2" w:rsidRPr="00AA63D4" w:rsidRDefault="00D903A2" w:rsidP="00DC052E">
      <w:pPr>
        <w:pStyle w:val="Heading3"/>
        <w:numPr>
          <w:ilvl w:val="0"/>
          <w:numId w:val="18"/>
        </w:numPr>
        <w:rPr>
          <w:lang w:val="en-US"/>
        </w:rPr>
      </w:pPr>
      <w:bookmarkStart w:id="49" w:name="_Toc155723714"/>
      <w:r w:rsidRPr="00AA63D4">
        <w:rPr>
          <w:lang w:val="en-US"/>
        </w:rPr>
        <w:t>Matplotlib</w:t>
      </w:r>
      <w:bookmarkEnd w:id="49"/>
    </w:p>
    <w:p w14:paraId="06A434EE" w14:textId="77777777" w:rsidR="0071270E"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Matplotlib, a used Python tool, enables the creation of high-quality data visualizations, including brain MRI patterns. This program offers users a user interface to create static, animated and interactive graphs and plots. Deep learning and neuroimaging researchers rely on Matplotlib to visually represent their findings, making it easier to understand the architecture and patterns of MRI brain scans.</w:t>
      </w:r>
    </w:p>
    <w:p w14:paraId="6E1FA4FB" w14:textId="6C0083DE"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One of the reasons Matplotlib is highly regarded is its versatility in customizing plot visuals and properties [</w:t>
      </w:r>
      <w:hyperlink w:anchor="A99" w:history="1">
        <w:r w:rsidR="00106B4C" w:rsidRPr="003D1356">
          <w:rPr>
            <w:rStyle w:val="Hyperlink"/>
            <w:rFonts w:asciiTheme="majorBidi" w:hAnsiTheme="majorBidi" w:cstheme="majorBidi"/>
            <w:lang w:val="en-US"/>
          </w:rPr>
          <w:t>99</w:t>
        </w:r>
      </w:hyperlink>
      <w:r w:rsidRPr="00AA63D4">
        <w:rPr>
          <w:rFonts w:asciiTheme="majorBidi" w:hAnsiTheme="majorBidi" w:cstheme="majorBidi"/>
          <w:lang w:val="en-US"/>
        </w:rPr>
        <w:t xml:space="preserve">]. Researchers have the flexibility to adjust colors, line styles, markers and annotations in their visualizations to depict their results and meet publishing requirements accurately. Additionally, Matplotlib seamlessly integrates with deep learning frameworks like NumPy and Pandas to </w:t>
      </w:r>
      <w:r w:rsidR="007013DF" w:rsidRPr="00AA63D4">
        <w:rPr>
          <w:rFonts w:asciiTheme="majorBidi" w:hAnsiTheme="majorBidi" w:cstheme="majorBidi"/>
          <w:lang w:val="en-US"/>
        </w:rPr>
        <w:t>visualize</w:t>
      </w:r>
      <w:r w:rsidRPr="00AA63D4">
        <w:rPr>
          <w:rFonts w:asciiTheme="majorBidi" w:hAnsiTheme="majorBidi" w:cstheme="majorBidi"/>
          <w:lang w:val="en-US"/>
        </w:rPr>
        <w:t xml:space="preserve"> numerical data.</w:t>
      </w:r>
    </w:p>
    <w:p w14:paraId="4F0926AC" w14:textId="6E6D17E7" w:rsidR="00D903A2" w:rsidRPr="00AA63D4" w:rsidRDefault="00D903A2" w:rsidP="00AD3F39">
      <w:pPr>
        <w:pStyle w:val="ListParagraph"/>
        <w:jc w:val="both"/>
        <w:rPr>
          <w:rFonts w:asciiTheme="majorBidi" w:hAnsiTheme="majorBidi" w:cstheme="majorBidi"/>
          <w:lang w:val="en-US"/>
        </w:rPr>
      </w:pPr>
      <w:r w:rsidRPr="00AA63D4">
        <w:rPr>
          <w:rFonts w:asciiTheme="majorBidi" w:hAnsiTheme="majorBidi" w:cstheme="majorBidi"/>
          <w:lang w:val="en-US"/>
        </w:rPr>
        <w:t>Regarding learning-based brain MRI analysis, Matplotlib becomes indispensable. Its flexibility empowers researchers to create visually appealing graphics that simplify the communication of neuroimaging data. Medical image analysis researchers can enhance readability and impact by leveraging the capabilities offered by Matplotlib.</w:t>
      </w:r>
    </w:p>
    <w:p w14:paraId="15419438" w14:textId="3E7A1608" w:rsidR="002E7D6A" w:rsidRPr="00AA63D4" w:rsidRDefault="002E7D6A" w:rsidP="002E7D6A">
      <w:pPr>
        <w:rPr>
          <w:rFonts w:asciiTheme="majorBidi" w:hAnsiTheme="majorBidi" w:cstheme="majorBidi"/>
          <w:b/>
          <w:bCs/>
          <w:sz w:val="24"/>
          <w:szCs w:val="24"/>
        </w:rPr>
      </w:pPr>
    </w:p>
    <w:p w14:paraId="6CABFD7B" w14:textId="1D2849F4" w:rsidR="0071270E" w:rsidRPr="00AA63D4" w:rsidRDefault="0071270E" w:rsidP="002E7D6A">
      <w:pPr>
        <w:rPr>
          <w:rFonts w:asciiTheme="majorBidi" w:hAnsiTheme="majorBidi" w:cstheme="majorBidi"/>
          <w:b/>
          <w:bCs/>
          <w:sz w:val="24"/>
          <w:szCs w:val="24"/>
        </w:rPr>
      </w:pPr>
    </w:p>
    <w:p w14:paraId="2FEB67D0" w14:textId="121A9DC0" w:rsidR="0071270E" w:rsidRDefault="0071270E" w:rsidP="002E7D6A">
      <w:pPr>
        <w:rPr>
          <w:rFonts w:asciiTheme="majorBidi" w:hAnsiTheme="majorBidi" w:cstheme="majorBidi"/>
          <w:b/>
          <w:bCs/>
          <w:sz w:val="24"/>
          <w:szCs w:val="24"/>
        </w:rPr>
      </w:pPr>
    </w:p>
    <w:p w14:paraId="222291BD" w14:textId="233DC1F9" w:rsidR="005643C1" w:rsidRDefault="005643C1" w:rsidP="002E7D6A">
      <w:pPr>
        <w:rPr>
          <w:rFonts w:asciiTheme="majorBidi" w:hAnsiTheme="majorBidi" w:cstheme="majorBidi"/>
          <w:b/>
          <w:bCs/>
          <w:sz w:val="24"/>
          <w:szCs w:val="24"/>
        </w:rPr>
      </w:pPr>
    </w:p>
    <w:p w14:paraId="13473DC9" w14:textId="170D3656" w:rsidR="005643C1" w:rsidRDefault="005643C1" w:rsidP="002E7D6A">
      <w:pPr>
        <w:rPr>
          <w:rFonts w:asciiTheme="majorBidi" w:hAnsiTheme="majorBidi" w:cstheme="majorBidi"/>
          <w:b/>
          <w:bCs/>
          <w:sz w:val="24"/>
          <w:szCs w:val="24"/>
        </w:rPr>
      </w:pPr>
    </w:p>
    <w:p w14:paraId="70EA3FE1" w14:textId="03059148" w:rsidR="005643C1" w:rsidRDefault="005643C1" w:rsidP="002E7D6A">
      <w:pPr>
        <w:rPr>
          <w:rFonts w:asciiTheme="majorBidi" w:hAnsiTheme="majorBidi" w:cstheme="majorBidi"/>
          <w:b/>
          <w:bCs/>
          <w:sz w:val="24"/>
          <w:szCs w:val="24"/>
        </w:rPr>
      </w:pPr>
    </w:p>
    <w:p w14:paraId="07A324CB" w14:textId="677DF4C1" w:rsidR="005643C1" w:rsidRDefault="005643C1" w:rsidP="002E7D6A">
      <w:pPr>
        <w:rPr>
          <w:rFonts w:asciiTheme="majorBidi" w:hAnsiTheme="majorBidi" w:cstheme="majorBidi"/>
          <w:b/>
          <w:bCs/>
          <w:sz w:val="24"/>
          <w:szCs w:val="24"/>
        </w:rPr>
      </w:pPr>
    </w:p>
    <w:p w14:paraId="4D77BFB3" w14:textId="18AA10F1" w:rsidR="005643C1" w:rsidRDefault="005643C1" w:rsidP="002E7D6A">
      <w:pPr>
        <w:rPr>
          <w:rFonts w:asciiTheme="majorBidi" w:hAnsiTheme="majorBidi" w:cstheme="majorBidi"/>
          <w:b/>
          <w:bCs/>
          <w:sz w:val="24"/>
          <w:szCs w:val="24"/>
        </w:rPr>
      </w:pPr>
    </w:p>
    <w:p w14:paraId="62BCCBFF" w14:textId="77777777" w:rsidR="005643C1" w:rsidRPr="00AA63D4" w:rsidRDefault="005643C1" w:rsidP="002E7D6A">
      <w:pPr>
        <w:rPr>
          <w:rFonts w:asciiTheme="majorBidi" w:hAnsiTheme="majorBidi" w:cstheme="majorBidi"/>
          <w:b/>
          <w:bCs/>
          <w:sz w:val="24"/>
          <w:szCs w:val="24"/>
        </w:rPr>
      </w:pPr>
    </w:p>
    <w:p w14:paraId="6D380594" w14:textId="30C822C0" w:rsidR="005530F1" w:rsidRPr="00AA63D4" w:rsidRDefault="005530F1" w:rsidP="00205650">
      <w:pPr>
        <w:pStyle w:val="Heading1"/>
      </w:pPr>
      <w:bookmarkStart w:id="50" w:name="_Toc155723715"/>
      <w:r w:rsidRPr="00AA63D4">
        <w:lastRenderedPageBreak/>
        <w:t>Chapter 4</w:t>
      </w:r>
      <w:bookmarkEnd w:id="50"/>
    </w:p>
    <w:p w14:paraId="193AE44C" w14:textId="366BE621" w:rsidR="005530F1" w:rsidRPr="00AA63D4" w:rsidRDefault="005530F1" w:rsidP="00DC052E">
      <w:pPr>
        <w:pStyle w:val="Heading1"/>
        <w:numPr>
          <w:ilvl w:val="0"/>
          <w:numId w:val="20"/>
        </w:numPr>
        <w:rPr>
          <w:i/>
          <w:iCs/>
        </w:rPr>
      </w:pPr>
      <w:bookmarkStart w:id="51" w:name="_Toc155723716"/>
      <w:r w:rsidRPr="00AA63D4">
        <w:t>Result</w:t>
      </w:r>
      <w:bookmarkEnd w:id="51"/>
    </w:p>
    <w:p w14:paraId="3B4C94DD" w14:textId="2F7974EC"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This thesis aimed to improve the precision of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using MRI images. Several deep learning models such, as CNN, InceptionV3,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EfficientNetB0, ResNet50 and VGG19 </w:t>
      </w:r>
      <w:r w:rsidR="00106B4C" w:rsidRPr="00AA63D4">
        <w:rPr>
          <w:rFonts w:asciiTheme="majorBidi" w:hAnsiTheme="majorBidi" w:cstheme="majorBidi"/>
        </w:rPr>
        <w:t xml:space="preserve">were </w:t>
      </w:r>
      <w:proofErr w:type="spellStart"/>
      <w:r w:rsidR="00106B4C" w:rsidRPr="00AA63D4">
        <w:rPr>
          <w:rFonts w:asciiTheme="majorBidi" w:hAnsiTheme="majorBidi" w:cstheme="majorBidi"/>
        </w:rPr>
        <w:t>analyzed</w:t>
      </w:r>
      <w:proofErr w:type="spellEnd"/>
      <w:r w:rsidRPr="00AA63D4">
        <w:rPr>
          <w:rFonts w:asciiTheme="majorBidi" w:hAnsiTheme="majorBidi" w:cstheme="majorBidi"/>
        </w:rPr>
        <w:t xml:space="preserve">. To ensure feature extraction and classification the dataset underwent </w:t>
      </w:r>
      <w:r w:rsidR="007013DF" w:rsidRPr="00AA63D4">
        <w:rPr>
          <w:rFonts w:asciiTheme="majorBidi" w:hAnsiTheme="majorBidi" w:cstheme="majorBidi"/>
        </w:rPr>
        <w:t>pre-processing</w:t>
      </w:r>
      <w:r w:rsidRPr="00AA63D4">
        <w:rPr>
          <w:rFonts w:asciiTheme="majorBidi" w:hAnsiTheme="majorBidi" w:cstheme="majorBidi"/>
        </w:rPr>
        <w:t xml:space="preserve"> techniques, like Augmentation, Gaussian Blurring and Sobel Edge Detection to optimize the quality of the images.</w:t>
      </w:r>
      <w:r w:rsidRPr="00AA63D4">
        <w:rPr>
          <w:rFonts w:asciiTheme="majorBidi" w:hAnsiTheme="majorBidi" w:cstheme="majorBidi"/>
        </w:rPr>
        <w:br/>
      </w:r>
      <w:r w:rsidRPr="00AA63D4">
        <w:rPr>
          <w:rFonts w:asciiTheme="majorBidi" w:hAnsiTheme="majorBidi" w:cstheme="majorBidi"/>
        </w:rPr>
        <w:br/>
        <w:t xml:space="preserve">Confusion Matrix: </w:t>
      </w:r>
    </w:p>
    <w:p w14:paraId="03F7B828"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drawing>
          <wp:inline distT="0" distB="0" distL="0" distR="0" wp14:anchorId="4F4B224C" wp14:editId="4CFDAACD">
            <wp:extent cx="1854200" cy="1588330"/>
            <wp:effectExtent l="0" t="0" r="0" b="0"/>
            <wp:docPr id="843794105"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4105" name="Picture 10" descr="A blue squares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7902" cy="161720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24CCC00C" wp14:editId="5DF0400F">
            <wp:extent cx="1907285" cy="1618615"/>
            <wp:effectExtent l="0" t="0" r="0" b="635"/>
            <wp:docPr id="1326949709" name="Picture 1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49709" name="Picture 11" descr="A blue squares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027" cy="165404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64D66606" wp14:editId="1014E793">
            <wp:extent cx="1930912" cy="1604779"/>
            <wp:effectExtent l="0" t="0" r="0" b="0"/>
            <wp:docPr id="490109108" name="Picture 1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09108" name="Picture 12" descr="A blue squares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4545" cy="1632731"/>
                    </a:xfrm>
                    <a:prstGeom prst="rect">
                      <a:avLst/>
                    </a:prstGeom>
                    <a:noFill/>
                    <a:ln>
                      <a:noFill/>
                    </a:ln>
                  </pic:spPr>
                </pic:pic>
              </a:graphicData>
            </a:graphic>
          </wp:inline>
        </w:drawing>
      </w:r>
    </w:p>
    <w:p w14:paraId="51609026" w14:textId="5C709128" w:rsidR="000A19AF" w:rsidRPr="00AA63D4" w:rsidRDefault="00C64CF6" w:rsidP="00C64CF6">
      <w:pPr>
        <w:pStyle w:val="Caption"/>
        <w:rPr>
          <w:rFonts w:cstheme="majorBidi"/>
        </w:rPr>
      </w:pPr>
      <w:bookmarkStart w:id="52" w:name="_Toc155721063"/>
      <w:r>
        <w:t xml:space="preserve">Figure </w:t>
      </w:r>
      <w:r>
        <w:fldChar w:fldCharType="begin"/>
      </w:r>
      <w:r>
        <w:instrText xml:space="preserve"> SEQ Figure \* ARABIC </w:instrText>
      </w:r>
      <w:r>
        <w:fldChar w:fldCharType="separate"/>
      </w:r>
      <w:r>
        <w:rPr>
          <w:noProof/>
        </w:rPr>
        <w:t>6</w:t>
      </w:r>
      <w:r>
        <w:fldChar w:fldCharType="end"/>
      </w:r>
      <w:r w:rsidR="000A19AF" w:rsidRPr="00AA63D4">
        <w:rPr>
          <w:rFonts w:cstheme="majorBidi"/>
        </w:rPr>
        <w:t xml:space="preserve">: </w:t>
      </w:r>
      <w:proofErr w:type="spellStart"/>
      <w:r w:rsidR="000A19AF" w:rsidRPr="00AA63D4">
        <w:rPr>
          <w:rFonts w:cstheme="majorBidi"/>
        </w:rPr>
        <w:t>Softmax</w:t>
      </w:r>
      <w:proofErr w:type="spellEnd"/>
      <w:r w:rsidR="000A19AF" w:rsidRPr="00AA63D4">
        <w:rPr>
          <w:rFonts w:cstheme="majorBidi"/>
        </w:rPr>
        <w:t xml:space="preserve">                                </w:t>
      </w:r>
      <w:r>
        <w:t xml:space="preserve">Figure </w:t>
      </w:r>
      <w:r>
        <w:fldChar w:fldCharType="begin"/>
      </w:r>
      <w:r>
        <w:instrText xml:space="preserve"> SEQ Figure \* ARABIC </w:instrText>
      </w:r>
      <w:r>
        <w:fldChar w:fldCharType="separate"/>
      </w:r>
      <w:r>
        <w:rPr>
          <w:noProof/>
        </w:rPr>
        <w:t>7</w:t>
      </w:r>
      <w:r>
        <w:fldChar w:fldCharType="end"/>
      </w:r>
      <w:r w:rsidR="000A19AF" w:rsidRPr="00AA63D4">
        <w:rPr>
          <w:rFonts w:cstheme="majorBidi"/>
        </w:rPr>
        <w:t xml:space="preserve">: SVM                                       </w:t>
      </w:r>
      <w:r>
        <w:t xml:space="preserve">Figure </w:t>
      </w:r>
      <w:r>
        <w:fldChar w:fldCharType="begin"/>
      </w:r>
      <w:r>
        <w:instrText xml:space="preserve"> SEQ Figure \* ARABIC </w:instrText>
      </w:r>
      <w:r>
        <w:fldChar w:fldCharType="separate"/>
      </w:r>
      <w:r>
        <w:rPr>
          <w:noProof/>
        </w:rPr>
        <w:t>8</w:t>
      </w:r>
      <w:r>
        <w:fldChar w:fldCharType="end"/>
      </w:r>
      <w:r w:rsidR="000A19AF" w:rsidRPr="00AA63D4">
        <w:rPr>
          <w:rFonts w:cstheme="majorBidi"/>
        </w:rPr>
        <w:t>: RF</w:t>
      </w:r>
      <w:bookmarkEnd w:id="52"/>
    </w:p>
    <w:p w14:paraId="0086F5CC" w14:textId="77777777" w:rsidR="000A19AF" w:rsidRPr="00AA63D4" w:rsidRDefault="000A19AF" w:rsidP="000A19AF">
      <w:pPr>
        <w:rPr>
          <w:rFonts w:asciiTheme="majorBidi" w:hAnsiTheme="majorBidi" w:cstheme="majorBidi"/>
        </w:rPr>
      </w:pPr>
    </w:p>
    <w:p w14:paraId="54904D7A" w14:textId="44251A38" w:rsidR="000A19AF" w:rsidRPr="00AA63D4" w:rsidRDefault="000A19AF" w:rsidP="00DC052E">
      <w:pPr>
        <w:jc w:val="center"/>
        <w:rPr>
          <w:rFonts w:asciiTheme="majorBidi" w:hAnsiTheme="majorBidi" w:cstheme="majorBidi"/>
        </w:rPr>
      </w:pPr>
      <w:r w:rsidRPr="00AA63D4">
        <w:rPr>
          <w:rFonts w:asciiTheme="majorBidi" w:hAnsiTheme="majorBidi" w:cstheme="majorBidi"/>
          <w:noProof/>
        </w:rPr>
        <w:drawing>
          <wp:inline distT="0" distB="0" distL="0" distR="0" wp14:anchorId="0D049B64" wp14:editId="04CA0C85">
            <wp:extent cx="2066925" cy="1741160"/>
            <wp:effectExtent l="0" t="0" r="0" b="0"/>
            <wp:docPr id="118482148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1483" name="Picture 13" descr="A blue squares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7184" cy="1749802"/>
                    </a:xfrm>
                    <a:prstGeom prst="rect">
                      <a:avLst/>
                    </a:prstGeom>
                    <a:noFill/>
                    <a:ln>
                      <a:noFill/>
                    </a:ln>
                  </pic:spPr>
                </pic:pic>
              </a:graphicData>
            </a:graphic>
          </wp:inline>
        </w:drawing>
      </w:r>
      <w:r w:rsidRPr="00AA63D4">
        <w:rPr>
          <w:rFonts w:asciiTheme="majorBidi" w:hAnsiTheme="majorBidi" w:cstheme="majorBidi"/>
          <w:noProof/>
        </w:rPr>
        <w:drawing>
          <wp:inline distT="0" distB="0" distL="0" distR="0" wp14:anchorId="564EFED7" wp14:editId="7BAD5865">
            <wp:extent cx="2075439" cy="1742693"/>
            <wp:effectExtent l="0" t="0" r="1270" b="0"/>
            <wp:docPr id="1129881182" name="Picture 1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1182" name="Picture 14" descr="A blue squares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5439" cy="1742693"/>
                    </a:xfrm>
                    <a:prstGeom prst="rect">
                      <a:avLst/>
                    </a:prstGeom>
                    <a:noFill/>
                    <a:ln>
                      <a:noFill/>
                    </a:ln>
                  </pic:spPr>
                </pic:pic>
              </a:graphicData>
            </a:graphic>
          </wp:inline>
        </w:drawing>
      </w:r>
    </w:p>
    <w:p w14:paraId="2E26F874" w14:textId="560492E7" w:rsidR="000A19AF" w:rsidRPr="00AA63D4" w:rsidRDefault="00C64CF6" w:rsidP="00C64CF6">
      <w:pPr>
        <w:pStyle w:val="Caption"/>
        <w:rPr>
          <w:rFonts w:cstheme="majorBidi"/>
        </w:rPr>
      </w:pPr>
      <w:bookmarkStart w:id="53" w:name="_Toc155721064"/>
      <w:r>
        <w:t xml:space="preserve">Figure </w:t>
      </w:r>
      <w:r>
        <w:fldChar w:fldCharType="begin"/>
      </w:r>
      <w:r>
        <w:instrText xml:space="preserve"> SEQ Figure \* ARABIC </w:instrText>
      </w:r>
      <w:r>
        <w:fldChar w:fldCharType="separate"/>
      </w:r>
      <w:r>
        <w:rPr>
          <w:noProof/>
        </w:rPr>
        <w:t>9</w:t>
      </w:r>
      <w:r>
        <w:fldChar w:fldCharType="end"/>
      </w:r>
      <w:r w:rsidR="000A19AF" w:rsidRPr="00AA63D4">
        <w:rPr>
          <w:rFonts w:cstheme="majorBidi"/>
        </w:rPr>
        <w:t xml:space="preserve">: KNN                                            </w:t>
      </w:r>
      <w:r>
        <w:t xml:space="preserve">Figure </w:t>
      </w:r>
      <w:r>
        <w:fldChar w:fldCharType="begin"/>
      </w:r>
      <w:r>
        <w:instrText xml:space="preserve"> SEQ Figure \* ARABIC </w:instrText>
      </w:r>
      <w:r>
        <w:fldChar w:fldCharType="separate"/>
      </w:r>
      <w:r>
        <w:rPr>
          <w:noProof/>
        </w:rPr>
        <w:t>10</w:t>
      </w:r>
      <w:r>
        <w:fldChar w:fldCharType="end"/>
      </w:r>
      <w:r w:rsidR="000A19AF" w:rsidRPr="00AA63D4">
        <w:rPr>
          <w:rFonts w:cstheme="majorBidi"/>
        </w:rPr>
        <w:t>: AdaBoost</w:t>
      </w:r>
      <w:bookmarkEnd w:id="53"/>
    </w:p>
    <w:p w14:paraId="28165029"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lastRenderedPageBreak/>
        <w:drawing>
          <wp:inline distT="0" distB="0" distL="0" distR="0" wp14:anchorId="44877ABB" wp14:editId="3F7219AC">
            <wp:extent cx="2783694" cy="1962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3694" cy="196215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6299F598" wp14:editId="664575D5">
            <wp:extent cx="2883535" cy="2152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152015"/>
                    </a:xfrm>
                    <a:prstGeom prst="rect">
                      <a:avLst/>
                    </a:prstGeom>
                    <a:noFill/>
                  </pic:spPr>
                </pic:pic>
              </a:graphicData>
            </a:graphic>
          </wp:inline>
        </w:drawing>
      </w:r>
    </w:p>
    <w:p w14:paraId="7B0DFC73" w14:textId="393CBCB3" w:rsidR="000A19AF" w:rsidRPr="00AA63D4" w:rsidRDefault="00C64CF6" w:rsidP="00C64CF6">
      <w:pPr>
        <w:pStyle w:val="Caption"/>
        <w:rPr>
          <w:rFonts w:cstheme="majorBidi"/>
        </w:rPr>
      </w:pPr>
      <w:bookmarkStart w:id="54" w:name="_Hlk155477470"/>
      <w:bookmarkStart w:id="55" w:name="_Toc155721065"/>
      <w:r>
        <w:t xml:space="preserve">Figure </w:t>
      </w:r>
      <w:r>
        <w:fldChar w:fldCharType="begin"/>
      </w:r>
      <w:r>
        <w:instrText xml:space="preserve"> SEQ Figure \* ARABIC </w:instrText>
      </w:r>
      <w:r>
        <w:fldChar w:fldCharType="separate"/>
      </w:r>
      <w:r>
        <w:rPr>
          <w:noProof/>
        </w:rPr>
        <w:t>11</w:t>
      </w:r>
      <w:r>
        <w:fldChar w:fldCharType="end"/>
      </w:r>
      <w:r w:rsidR="000A19AF" w:rsidRPr="00AA63D4">
        <w:rPr>
          <w:rFonts w:cstheme="majorBidi"/>
        </w:rPr>
        <w:t xml:space="preserve">: </w:t>
      </w:r>
      <w:bookmarkStart w:id="56" w:name="_Hlk155385452"/>
      <w:r w:rsidR="000A19AF" w:rsidRPr="00AA63D4">
        <w:rPr>
          <w:rFonts w:cstheme="majorBidi"/>
        </w:rPr>
        <w:t>Scratched CNN</w:t>
      </w:r>
      <w:bookmarkEnd w:id="56"/>
      <w:r w:rsidR="000A19AF" w:rsidRPr="00AA63D4">
        <w:rPr>
          <w:rFonts w:cstheme="majorBidi"/>
        </w:rPr>
        <w:t xml:space="preserve">                                                 </w:t>
      </w:r>
      <w:bookmarkEnd w:id="54"/>
      <w:r>
        <w:t xml:space="preserve">Figure </w:t>
      </w:r>
      <w:r>
        <w:fldChar w:fldCharType="begin"/>
      </w:r>
      <w:r>
        <w:instrText xml:space="preserve"> SEQ Figure \* ARABIC </w:instrText>
      </w:r>
      <w:r>
        <w:fldChar w:fldCharType="separate"/>
      </w:r>
      <w:r>
        <w:rPr>
          <w:noProof/>
        </w:rPr>
        <w:t>12</w:t>
      </w:r>
      <w:r>
        <w:fldChar w:fldCharType="end"/>
      </w:r>
      <w:r w:rsidR="000A19AF" w:rsidRPr="00AA63D4">
        <w:rPr>
          <w:rFonts w:cstheme="majorBidi"/>
        </w:rPr>
        <w:t xml:space="preserve">: </w:t>
      </w:r>
      <w:proofErr w:type="spellStart"/>
      <w:r w:rsidR="000A19AF" w:rsidRPr="00AA63D4">
        <w:rPr>
          <w:rFonts w:cstheme="majorBidi"/>
        </w:rPr>
        <w:t>Xception</w:t>
      </w:r>
      <w:bookmarkEnd w:id="55"/>
      <w:proofErr w:type="spellEnd"/>
    </w:p>
    <w:p w14:paraId="629AB386" w14:textId="77777777" w:rsidR="000A19AF" w:rsidRPr="00AA63D4" w:rsidRDefault="000A19AF" w:rsidP="000A19AF">
      <w:pPr>
        <w:rPr>
          <w:rFonts w:asciiTheme="majorBidi" w:hAnsiTheme="majorBidi" w:cstheme="majorBidi"/>
        </w:rPr>
      </w:pPr>
    </w:p>
    <w:p w14:paraId="63E5FD4F" w14:textId="77777777" w:rsidR="000A19AF" w:rsidRPr="00AA63D4" w:rsidRDefault="000A19AF" w:rsidP="000A19AF">
      <w:pPr>
        <w:rPr>
          <w:rFonts w:asciiTheme="majorBidi" w:hAnsiTheme="majorBidi" w:cstheme="majorBidi"/>
        </w:rPr>
      </w:pPr>
    </w:p>
    <w:p w14:paraId="0933B38B"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drawing>
          <wp:inline distT="0" distB="0" distL="0" distR="0" wp14:anchorId="2158433C" wp14:editId="708B6D6D">
            <wp:extent cx="2882772" cy="2101113"/>
            <wp:effectExtent l="0" t="0" r="0" b="0"/>
            <wp:docPr id="26" name="Picture 26"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hart of different color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7226" cy="2177244"/>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01833A44" wp14:editId="225EF774">
            <wp:extent cx="2749550" cy="2084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9550" cy="2084705"/>
                    </a:xfrm>
                    <a:prstGeom prst="rect">
                      <a:avLst/>
                    </a:prstGeom>
                    <a:noFill/>
                  </pic:spPr>
                </pic:pic>
              </a:graphicData>
            </a:graphic>
          </wp:inline>
        </w:drawing>
      </w:r>
    </w:p>
    <w:p w14:paraId="1F7B87EE" w14:textId="1FDC7A1B" w:rsidR="000A19AF" w:rsidRPr="00AA63D4" w:rsidRDefault="00C64CF6" w:rsidP="00C64CF6">
      <w:pPr>
        <w:pStyle w:val="Caption"/>
        <w:rPr>
          <w:rFonts w:cstheme="majorBidi"/>
        </w:rPr>
      </w:pPr>
      <w:bookmarkStart w:id="57" w:name="_Toc155721066"/>
      <w:r>
        <w:t xml:space="preserve">Figure </w:t>
      </w:r>
      <w:r>
        <w:fldChar w:fldCharType="begin"/>
      </w:r>
      <w:r>
        <w:instrText xml:space="preserve"> SEQ Figure \* ARABIC </w:instrText>
      </w:r>
      <w:r>
        <w:fldChar w:fldCharType="separate"/>
      </w:r>
      <w:r>
        <w:rPr>
          <w:noProof/>
        </w:rPr>
        <w:t>13</w:t>
      </w:r>
      <w:r>
        <w:fldChar w:fldCharType="end"/>
      </w:r>
      <w:r w:rsidR="000A19AF" w:rsidRPr="00AA63D4">
        <w:rPr>
          <w:rFonts w:cstheme="majorBidi"/>
        </w:rPr>
        <w:t xml:space="preserve">: InceptionV3                                                         </w:t>
      </w:r>
      <w:r>
        <w:t xml:space="preserve">Figure </w:t>
      </w:r>
      <w:r>
        <w:fldChar w:fldCharType="begin"/>
      </w:r>
      <w:r>
        <w:instrText xml:space="preserve"> SEQ Figure \* ARABIC </w:instrText>
      </w:r>
      <w:r>
        <w:fldChar w:fldCharType="separate"/>
      </w:r>
      <w:r>
        <w:rPr>
          <w:noProof/>
        </w:rPr>
        <w:t>14</w:t>
      </w:r>
      <w:r>
        <w:fldChar w:fldCharType="end"/>
      </w:r>
      <w:r w:rsidR="000A19AF" w:rsidRPr="00AA63D4">
        <w:rPr>
          <w:rFonts w:cstheme="majorBidi"/>
        </w:rPr>
        <w:t>: RestNet50</w:t>
      </w:r>
      <w:bookmarkEnd w:id="57"/>
    </w:p>
    <w:p w14:paraId="611A8449"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drawing>
          <wp:inline distT="0" distB="0" distL="0" distR="0" wp14:anchorId="3047F230" wp14:editId="6A3AE5B6">
            <wp:extent cx="2812119" cy="2127922"/>
            <wp:effectExtent l="0" t="0" r="7620" b="5715"/>
            <wp:docPr id="7" name="Picture 7" descr="A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hart with different color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9102" cy="214834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7C108A17" wp14:editId="218E97C8">
            <wp:extent cx="2825775" cy="21227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276" cy="2126886"/>
                    </a:xfrm>
                    <a:prstGeom prst="rect">
                      <a:avLst/>
                    </a:prstGeom>
                    <a:noFill/>
                  </pic:spPr>
                </pic:pic>
              </a:graphicData>
            </a:graphic>
          </wp:inline>
        </w:drawing>
      </w:r>
    </w:p>
    <w:p w14:paraId="5151C1A8" w14:textId="383345F7" w:rsidR="000A19AF" w:rsidRPr="00AA63D4" w:rsidRDefault="00C64CF6" w:rsidP="00C64CF6">
      <w:pPr>
        <w:pStyle w:val="Caption"/>
        <w:rPr>
          <w:rFonts w:cstheme="majorBidi"/>
        </w:rPr>
      </w:pPr>
      <w:bookmarkStart w:id="58" w:name="_Toc155721067"/>
      <w:r>
        <w:t xml:space="preserve">Figure </w:t>
      </w:r>
      <w:r>
        <w:fldChar w:fldCharType="begin"/>
      </w:r>
      <w:r>
        <w:instrText xml:space="preserve"> SEQ Figure \* ARABIC </w:instrText>
      </w:r>
      <w:r>
        <w:fldChar w:fldCharType="separate"/>
      </w:r>
      <w:r>
        <w:rPr>
          <w:noProof/>
        </w:rPr>
        <w:t>15</w:t>
      </w:r>
      <w:r>
        <w:fldChar w:fldCharType="end"/>
      </w:r>
      <w:r w:rsidR="000A19AF" w:rsidRPr="00AA63D4">
        <w:rPr>
          <w:rFonts w:cstheme="majorBidi"/>
        </w:rPr>
        <w:t xml:space="preserve">: EfficientNetB0                                                    </w:t>
      </w:r>
      <w:r>
        <w:t xml:space="preserve">Figure </w:t>
      </w:r>
      <w:r>
        <w:fldChar w:fldCharType="begin"/>
      </w:r>
      <w:r>
        <w:instrText xml:space="preserve"> SEQ Figure \* ARABIC </w:instrText>
      </w:r>
      <w:r>
        <w:fldChar w:fldCharType="separate"/>
      </w:r>
      <w:r>
        <w:rPr>
          <w:noProof/>
        </w:rPr>
        <w:t>16</w:t>
      </w:r>
      <w:r>
        <w:fldChar w:fldCharType="end"/>
      </w:r>
      <w:r w:rsidR="000A19AF" w:rsidRPr="00AA63D4">
        <w:rPr>
          <w:rFonts w:cstheme="majorBidi"/>
        </w:rPr>
        <w:t>: VGG19</w:t>
      </w:r>
      <w:bookmarkEnd w:id="58"/>
    </w:p>
    <w:p w14:paraId="132F7734" w14:textId="77777777" w:rsidR="0071270E" w:rsidRPr="00AA63D4" w:rsidRDefault="000A19AF" w:rsidP="0071270E">
      <w:pPr>
        <w:jc w:val="both"/>
        <w:rPr>
          <w:rFonts w:asciiTheme="majorBidi" w:hAnsiTheme="majorBidi" w:cstheme="majorBidi"/>
        </w:rPr>
      </w:pPr>
      <w:r w:rsidRPr="00AA63D4">
        <w:rPr>
          <w:rFonts w:asciiTheme="majorBidi" w:hAnsiTheme="majorBidi" w:cstheme="majorBidi"/>
        </w:rPr>
        <w:lastRenderedPageBreak/>
        <w:t xml:space="preserve">Various machine learning classifiers were used to evaluate the performance of six neural network (CNN) architectures. These architectures included Scratched CNN,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InceptionV3, ResNet50 EfficientNetB0 and VGG19. Among them EfficientNetB0 showcased classification capability with the average accuracy of 97.87% and the lowest average log loss of 0.2571. On the hand ResNet50 demonstrated suboptimal classification performance, with the average accuracy of 87.03% and the highest average log loss of 0.4786.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InceptionV3 performed competitively with accuracies of 95.47% and 96.27% respectively highlighting their effectiveness.</w:t>
      </w:r>
    </w:p>
    <w:p w14:paraId="73F3ED5D" w14:textId="446C8B79" w:rsidR="000A19AF" w:rsidRPr="00AA63D4" w:rsidRDefault="000A19AF" w:rsidP="0071270E">
      <w:pPr>
        <w:jc w:val="both"/>
        <w:rPr>
          <w:rFonts w:asciiTheme="majorBidi" w:hAnsiTheme="majorBidi" w:cstheme="majorBidi"/>
        </w:rPr>
      </w:pPr>
      <w:r w:rsidRPr="00AA63D4">
        <w:rPr>
          <w:rFonts w:asciiTheme="majorBidi" w:hAnsiTheme="majorBidi" w:cstheme="majorBidi"/>
        </w:rPr>
        <w:t xml:space="preserve">AdaBoost and Random Forest classifiers consistently achieved performance across all CNN architectures </w:t>
      </w:r>
      <w:proofErr w:type="spellStart"/>
      <w:r w:rsidRPr="00AA63D4">
        <w:rPr>
          <w:rFonts w:asciiTheme="majorBidi" w:hAnsiTheme="majorBidi" w:cstheme="majorBidi"/>
        </w:rPr>
        <w:t>analyzed</w:t>
      </w:r>
      <w:proofErr w:type="spellEnd"/>
      <w:r w:rsidRPr="00AA63D4">
        <w:rPr>
          <w:rFonts w:asciiTheme="majorBidi" w:hAnsiTheme="majorBidi" w:cstheme="majorBidi"/>
        </w:rPr>
        <w:t xml:space="preserve"> in this study. Support Vector Machines (SVM) and k Nearest </w:t>
      </w:r>
      <w:proofErr w:type="spellStart"/>
      <w:r w:rsidRPr="00AA63D4">
        <w:rPr>
          <w:rFonts w:asciiTheme="majorBidi" w:hAnsiTheme="majorBidi" w:cstheme="majorBidi"/>
        </w:rPr>
        <w:t>Neighbors</w:t>
      </w:r>
      <w:proofErr w:type="spellEnd"/>
      <w:r w:rsidRPr="00AA63D4">
        <w:rPr>
          <w:rFonts w:asciiTheme="majorBidi" w:hAnsiTheme="majorBidi" w:cstheme="majorBidi"/>
        </w:rPr>
        <w:t xml:space="preserve"> (KNN) however showed outcomes in terms of their performance.</w:t>
      </w:r>
    </w:p>
    <w:p w14:paraId="6FE602C4" w14:textId="77777777"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Regarding log loss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consistently exhibited performance, across all CNN architectures evaluated.</w:t>
      </w:r>
    </w:p>
    <w:p w14:paraId="1B1E6ED9" w14:textId="798F37E5" w:rsidR="000A19AF" w:rsidRPr="00AA63D4" w:rsidRDefault="000A19AF" w:rsidP="00AD3F39">
      <w:pPr>
        <w:jc w:val="both"/>
        <w:rPr>
          <w:rFonts w:asciiTheme="majorBidi" w:hAnsiTheme="majorBidi" w:cstheme="majorBidi"/>
        </w:rPr>
      </w:pPr>
      <w:r w:rsidRPr="00AA63D4">
        <w:rPr>
          <w:rFonts w:asciiTheme="majorBidi" w:hAnsiTheme="majorBidi" w:cstheme="majorBidi"/>
        </w:rPr>
        <w:t>These findings underscore the importance of selecting a CNN architecture and classifier when performing image classification tasks. Amongst the models evaluated in this study EfficientNetB0 stood out as the performing model</w:t>
      </w:r>
    </w:p>
    <w:p w14:paraId="37962E0F" w14:textId="160FB814" w:rsidR="000A19AF" w:rsidRPr="00AA63D4" w:rsidRDefault="000A19AF" w:rsidP="00AD3F39">
      <w:pPr>
        <w:jc w:val="both"/>
        <w:rPr>
          <w:rFonts w:asciiTheme="majorBidi" w:hAnsiTheme="majorBidi" w:cstheme="majorBidi"/>
        </w:rPr>
      </w:pPr>
      <w:r w:rsidRPr="00AA63D4">
        <w:rPr>
          <w:rFonts w:asciiTheme="majorBidi" w:hAnsiTheme="majorBidi" w:cstheme="majorBidi"/>
        </w:rPr>
        <w:t>Combining 3 best-performing models with each other EfficientNetB0</w:t>
      </w:r>
      <w:r w:rsidR="000B5674" w:rsidRPr="00AA63D4">
        <w:rPr>
          <w:rFonts w:asciiTheme="majorBidi" w:hAnsiTheme="majorBidi" w:cstheme="majorBidi"/>
        </w:rPr>
        <w:t xml:space="preserve"> &amp;</w:t>
      </w:r>
      <w:r w:rsidRPr="00AA63D4">
        <w:rPr>
          <w:rFonts w:asciiTheme="majorBidi" w:hAnsiTheme="majorBidi" w:cstheme="majorBidi"/>
        </w:rPr>
        <w:t xml:space="preserve">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InceptionV3 </w:t>
      </w:r>
      <w:r w:rsidR="000B5674" w:rsidRPr="00AA63D4">
        <w:rPr>
          <w:rFonts w:asciiTheme="majorBidi" w:hAnsiTheme="majorBidi" w:cstheme="majorBidi"/>
        </w:rPr>
        <w:t>&amp;</w:t>
      </w:r>
      <w:r w:rsidRPr="00AA63D4">
        <w:rPr>
          <w:rFonts w:asciiTheme="majorBidi" w:hAnsiTheme="majorBidi" w:cstheme="majorBidi"/>
        </w:rPr>
        <w:t xml:space="preserve"> EfficientNetB0, InceptionV3 </w:t>
      </w:r>
      <w:r w:rsidR="000B5674" w:rsidRPr="00AA63D4">
        <w:rPr>
          <w:rFonts w:asciiTheme="majorBidi" w:hAnsiTheme="majorBidi" w:cstheme="majorBidi"/>
        </w:rPr>
        <w:t>&amp;</w:t>
      </w:r>
      <w:r w:rsidRPr="00AA63D4">
        <w:rPr>
          <w:rFonts w:asciiTheme="majorBidi" w:hAnsiTheme="majorBidi" w:cstheme="majorBidi"/>
        </w:rPr>
        <w:t xml:space="preserve"> </w:t>
      </w:r>
      <w:proofErr w:type="spellStart"/>
      <w:r w:rsidRPr="00AA63D4">
        <w:rPr>
          <w:rFonts w:asciiTheme="majorBidi" w:hAnsiTheme="majorBidi" w:cstheme="majorBidi"/>
        </w:rPr>
        <w:t>Xception</w:t>
      </w:r>
      <w:proofErr w:type="spellEnd"/>
      <w:r w:rsidRPr="00AA63D4">
        <w:rPr>
          <w:rFonts w:asciiTheme="majorBidi" w:hAnsiTheme="majorBidi" w:cstheme="majorBidi"/>
        </w:rPr>
        <w:t>.</w:t>
      </w:r>
    </w:p>
    <w:p w14:paraId="7B1B8078" w14:textId="77777777" w:rsidR="000A19AF" w:rsidRPr="00AA63D4" w:rsidRDefault="000A19AF" w:rsidP="000A19AF">
      <w:pPr>
        <w:rPr>
          <w:rFonts w:asciiTheme="majorBidi" w:hAnsiTheme="majorBidi" w:cstheme="majorBidi"/>
        </w:rPr>
      </w:pPr>
    </w:p>
    <w:p w14:paraId="691C653E" w14:textId="77777777" w:rsidR="000A19AF" w:rsidRPr="00AA63D4" w:rsidRDefault="000A19AF" w:rsidP="000A19AF">
      <w:pPr>
        <w:rPr>
          <w:rFonts w:asciiTheme="majorBidi" w:hAnsiTheme="majorBidi" w:cstheme="majorBidi"/>
          <w:noProof/>
        </w:rPr>
      </w:pPr>
      <w:r w:rsidRPr="00AA63D4">
        <w:rPr>
          <w:rFonts w:asciiTheme="majorBidi" w:hAnsiTheme="majorBidi" w:cstheme="majorBidi"/>
          <w:noProof/>
        </w:rPr>
        <w:drawing>
          <wp:inline distT="0" distB="0" distL="0" distR="0" wp14:anchorId="15069AB3" wp14:editId="39698D56">
            <wp:extent cx="3086100" cy="1794291"/>
            <wp:effectExtent l="0" t="0" r="0" b="0"/>
            <wp:docPr id="2053918476"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8476" name="Picture 1" descr="A table with numbers and a number of object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7955" cy="1801184"/>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215FE616" wp14:editId="770AA0DF">
            <wp:extent cx="2646045" cy="1810385"/>
            <wp:effectExtent l="0" t="0" r="1905" b="0"/>
            <wp:docPr id="124159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6045" cy="1810385"/>
                    </a:xfrm>
                    <a:prstGeom prst="rect">
                      <a:avLst/>
                    </a:prstGeom>
                    <a:noFill/>
                  </pic:spPr>
                </pic:pic>
              </a:graphicData>
            </a:graphic>
          </wp:inline>
        </w:drawing>
      </w:r>
    </w:p>
    <w:p w14:paraId="0164D9DD" w14:textId="0BF55E14" w:rsidR="000A19AF" w:rsidRPr="00AA63D4" w:rsidRDefault="006A25DB" w:rsidP="006A25DB">
      <w:pPr>
        <w:pStyle w:val="Caption"/>
        <w:rPr>
          <w:rFonts w:cstheme="majorBidi"/>
        </w:rPr>
      </w:pPr>
      <w:bookmarkStart w:id="59" w:name="_Hlk155474253"/>
      <w:bookmarkStart w:id="60" w:name="_Toc155721042"/>
      <w:bookmarkStart w:id="61" w:name="_Toc155721068"/>
      <w:r>
        <w:t xml:space="preserve">Table </w:t>
      </w:r>
      <w:r>
        <w:fldChar w:fldCharType="begin"/>
      </w:r>
      <w:r>
        <w:instrText xml:space="preserve"> SEQ Table \* ARABIC </w:instrText>
      </w:r>
      <w:r>
        <w:fldChar w:fldCharType="separate"/>
      </w:r>
      <w:r>
        <w:rPr>
          <w:noProof/>
        </w:rPr>
        <w:t>1</w:t>
      </w:r>
      <w:r>
        <w:fldChar w:fldCharType="end"/>
      </w:r>
      <w:r w:rsidR="000A19AF" w:rsidRPr="00AA63D4">
        <w:rPr>
          <w:rFonts w:cstheme="majorBidi"/>
        </w:rPr>
        <w:t xml:space="preserve">: EfficientNetB0 </w:t>
      </w:r>
      <w:r w:rsidR="000B5674" w:rsidRPr="00AA63D4">
        <w:rPr>
          <w:rFonts w:cstheme="majorBidi"/>
        </w:rPr>
        <w:t>&amp;</w:t>
      </w:r>
      <w:r w:rsidR="000A19AF" w:rsidRPr="00AA63D4">
        <w:rPr>
          <w:rFonts w:cstheme="majorBidi"/>
        </w:rPr>
        <w:t xml:space="preserve"> </w:t>
      </w:r>
      <w:proofErr w:type="spellStart"/>
      <w:r w:rsidR="000A19AF" w:rsidRPr="00AA63D4">
        <w:rPr>
          <w:rFonts w:cstheme="majorBidi"/>
        </w:rPr>
        <w:t>Xception</w:t>
      </w:r>
      <w:proofErr w:type="spellEnd"/>
      <w:r w:rsidR="000A19AF" w:rsidRPr="00AA63D4">
        <w:rPr>
          <w:rFonts w:cstheme="majorBidi"/>
        </w:rPr>
        <w:t xml:space="preserve">                                        </w:t>
      </w:r>
      <w:r w:rsidR="00C64CF6">
        <w:t xml:space="preserve">Figure </w:t>
      </w:r>
      <w:r w:rsidR="00C64CF6">
        <w:fldChar w:fldCharType="begin"/>
      </w:r>
      <w:r w:rsidR="00C64CF6">
        <w:instrText xml:space="preserve"> SEQ Figure \* ARABIC </w:instrText>
      </w:r>
      <w:r w:rsidR="00C64CF6">
        <w:fldChar w:fldCharType="separate"/>
      </w:r>
      <w:r w:rsidR="00C64CF6">
        <w:rPr>
          <w:noProof/>
        </w:rPr>
        <w:t>17</w:t>
      </w:r>
      <w:r w:rsidR="00C64CF6">
        <w:fldChar w:fldCharType="end"/>
      </w:r>
      <w:r w:rsidR="000A19AF" w:rsidRPr="00AA63D4">
        <w:rPr>
          <w:rFonts w:cstheme="majorBidi"/>
        </w:rPr>
        <w:t>: Average Accuracy and Loss</w:t>
      </w:r>
      <w:bookmarkEnd w:id="59"/>
      <w:bookmarkEnd w:id="60"/>
      <w:bookmarkEnd w:id="61"/>
    </w:p>
    <w:p w14:paraId="0D5459DA" w14:textId="77777777"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EfficientNetB0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were combined for analysis. AdaBoost achieved an accuracy of 92.33% and a log loss of 62.84%. KNN performed better with 97.00% accuracy and a lower log loss of 13.72%. Random Forest and SVM displayed performance reaching, over 95% accuracy with log loss values. Notably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stood out with the accuracy at 98.83% and the lowest log loss of 3.63%. On average the models achieved an accuracy of 95.90% with a log loss of 22.35% indicating high performance and reliable predictions, across different methodologies.</w:t>
      </w:r>
    </w:p>
    <w:p w14:paraId="00C96C19"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lastRenderedPageBreak/>
        <w:drawing>
          <wp:inline distT="0" distB="0" distL="0" distR="0" wp14:anchorId="481D334B" wp14:editId="2345ABA6">
            <wp:extent cx="3111346" cy="1823720"/>
            <wp:effectExtent l="0" t="0" r="0" b="5080"/>
            <wp:docPr id="1046479682" name="Picture 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79682" name="Picture 4" descr="A table with numbers and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3852" cy="186622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42D6CC42" wp14:editId="4566C85B">
            <wp:extent cx="2628455" cy="1851660"/>
            <wp:effectExtent l="0" t="0" r="635" b="0"/>
            <wp:docPr id="1015389659" name="Picture 5"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89659" name="Picture 5" descr="A graph of different types of data&#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6900" cy="1871699"/>
                    </a:xfrm>
                    <a:prstGeom prst="rect">
                      <a:avLst/>
                    </a:prstGeom>
                    <a:noFill/>
                    <a:ln>
                      <a:noFill/>
                    </a:ln>
                  </pic:spPr>
                </pic:pic>
              </a:graphicData>
            </a:graphic>
          </wp:inline>
        </w:drawing>
      </w:r>
      <w:r w:rsidRPr="00AA63D4">
        <w:rPr>
          <w:rFonts w:asciiTheme="majorBidi" w:hAnsiTheme="majorBidi" w:cstheme="majorBidi"/>
        </w:rPr>
        <w:t xml:space="preserve">     </w:t>
      </w:r>
    </w:p>
    <w:p w14:paraId="4A44AFE8" w14:textId="6EB343CF" w:rsidR="000A19AF" w:rsidRPr="00AA63D4" w:rsidRDefault="006A25DB" w:rsidP="006A25DB">
      <w:pPr>
        <w:pStyle w:val="Caption"/>
        <w:rPr>
          <w:rFonts w:cstheme="majorBidi"/>
        </w:rPr>
      </w:pPr>
      <w:bookmarkStart w:id="62" w:name="_Toc155721043"/>
      <w:bookmarkStart w:id="63" w:name="_Toc155721069"/>
      <w:r>
        <w:t xml:space="preserve">Table </w:t>
      </w:r>
      <w:r>
        <w:fldChar w:fldCharType="begin"/>
      </w:r>
      <w:r>
        <w:instrText xml:space="preserve"> SEQ Table \* ARABIC </w:instrText>
      </w:r>
      <w:r>
        <w:fldChar w:fldCharType="separate"/>
      </w:r>
      <w:r>
        <w:rPr>
          <w:noProof/>
        </w:rPr>
        <w:t>2</w:t>
      </w:r>
      <w:r>
        <w:fldChar w:fldCharType="end"/>
      </w:r>
      <w:r w:rsidR="000A19AF" w:rsidRPr="00AA63D4">
        <w:rPr>
          <w:rFonts w:cstheme="majorBidi"/>
        </w:rPr>
        <w:t xml:space="preserve">: EfficientNetB0 </w:t>
      </w:r>
      <w:r w:rsidR="000B5674" w:rsidRPr="00AA63D4">
        <w:rPr>
          <w:rFonts w:cstheme="majorBidi"/>
        </w:rPr>
        <w:t>&amp;</w:t>
      </w:r>
      <w:r w:rsidR="000A19AF" w:rsidRPr="00AA63D4">
        <w:rPr>
          <w:rFonts w:cstheme="majorBidi"/>
        </w:rPr>
        <w:t xml:space="preserve"> InceptionV3                                      </w:t>
      </w:r>
      <w:r w:rsidR="00C64CF6">
        <w:t xml:space="preserve">Figure </w:t>
      </w:r>
      <w:r w:rsidR="00C64CF6">
        <w:fldChar w:fldCharType="begin"/>
      </w:r>
      <w:r w:rsidR="00C64CF6">
        <w:instrText xml:space="preserve"> SEQ Figure \* ARABIC </w:instrText>
      </w:r>
      <w:r w:rsidR="00C64CF6">
        <w:fldChar w:fldCharType="separate"/>
      </w:r>
      <w:r w:rsidR="00C64CF6">
        <w:rPr>
          <w:noProof/>
        </w:rPr>
        <w:t>18</w:t>
      </w:r>
      <w:r w:rsidR="00C64CF6">
        <w:fldChar w:fldCharType="end"/>
      </w:r>
      <w:r w:rsidR="000A19AF" w:rsidRPr="00AA63D4">
        <w:rPr>
          <w:rFonts w:cstheme="majorBidi"/>
        </w:rPr>
        <w:t>: Average Accuracy and Loss</w:t>
      </w:r>
      <w:bookmarkEnd w:id="62"/>
      <w:bookmarkEnd w:id="63"/>
    </w:p>
    <w:p w14:paraId="4F57EC92" w14:textId="79CB9215"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In combined EfficientNetB0 and InceptionV3 architectures, AdaBoost model achieved an accuracy of 93.83% with a log loss of 62.51%. The KNN, Random Forest, SVM and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models all showed accuracies ranging from 94.50%, to 98.67% with the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model leading the pack. On average across all models achieved an accuracy of 95.87% and a log loss of 25.84%. These results demonstrate that our models performed overall with some models showing exceptional performance that makes them well</w:t>
      </w:r>
      <w:r w:rsidR="00AD3F39" w:rsidRPr="00AA63D4">
        <w:rPr>
          <w:rFonts w:asciiTheme="majorBidi" w:hAnsiTheme="majorBidi" w:cstheme="majorBidi"/>
        </w:rPr>
        <w:t xml:space="preserve"> suited for tasks requiring high predictive accuracy.</w:t>
      </w:r>
      <w:r w:rsidRPr="00AA63D4">
        <w:rPr>
          <w:rFonts w:asciiTheme="majorBidi" w:hAnsiTheme="majorBidi" w:cstheme="majorBidi"/>
        </w:rPr>
        <w:t xml:space="preserve"> </w:t>
      </w:r>
      <w:r w:rsidRPr="00AA63D4">
        <w:rPr>
          <w:rFonts w:asciiTheme="majorBidi" w:hAnsiTheme="majorBidi" w:cstheme="majorBidi"/>
        </w:rPr>
        <w:br/>
      </w:r>
    </w:p>
    <w:p w14:paraId="51B3B394" w14:textId="77777777" w:rsidR="000A19AF" w:rsidRPr="00AA63D4" w:rsidRDefault="000A19AF" w:rsidP="000A19AF">
      <w:pPr>
        <w:rPr>
          <w:rFonts w:asciiTheme="majorBidi" w:hAnsiTheme="majorBidi" w:cstheme="majorBidi"/>
        </w:rPr>
      </w:pPr>
      <w:r w:rsidRPr="00AA63D4">
        <w:rPr>
          <w:rFonts w:asciiTheme="majorBidi" w:hAnsiTheme="majorBidi" w:cstheme="majorBidi"/>
        </w:rPr>
        <w:br/>
      </w:r>
      <w:r w:rsidRPr="00AA63D4">
        <w:rPr>
          <w:rFonts w:asciiTheme="majorBidi" w:hAnsiTheme="majorBidi" w:cstheme="majorBidi"/>
          <w:noProof/>
        </w:rPr>
        <w:drawing>
          <wp:inline distT="0" distB="0" distL="0" distR="0" wp14:anchorId="0831B878" wp14:editId="767E9381">
            <wp:extent cx="2995295" cy="1761938"/>
            <wp:effectExtent l="0" t="0" r="0" b="0"/>
            <wp:docPr id="687736202" name="Picture 6"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36202" name="Picture 6" descr="A table with numbers and a number of object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5295" cy="1761938"/>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70EDB9BD" wp14:editId="6AFB8DDB">
            <wp:extent cx="2648997" cy="1751330"/>
            <wp:effectExtent l="0" t="0" r="0" b="1270"/>
            <wp:docPr id="325035918" name="Picture 7"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5918" name="Picture 7" descr="A graph of a line graph&#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8997" cy="1751330"/>
                    </a:xfrm>
                    <a:prstGeom prst="rect">
                      <a:avLst/>
                    </a:prstGeom>
                    <a:noFill/>
                    <a:ln>
                      <a:noFill/>
                    </a:ln>
                  </pic:spPr>
                </pic:pic>
              </a:graphicData>
            </a:graphic>
          </wp:inline>
        </w:drawing>
      </w:r>
    </w:p>
    <w:p w14:paraId="75FD0EE7" w14:textId="059CFFA5" w:rsidR="000A19AF" w:rsidRPr="00AA63D4" w:rsidRDefault="006A25DB" w:rsidP="006A25DB">
      <w:pPr>
        <w:pStyle w:val="Caption"/>
        <w:rPr>
          <w:rFonts w:cstheme="majorBidi"/>
        </w:rPr>
      </w:pPr>
      <w:bookmarkStart w:id="64" w:name="_Toc155721044"/>
      <w:bookmarkStart w:id="65" w:name="_Toc155721070"/>
      <w:bookmarkStart w:id="66" w:name="_Hlk155475854"/>
      <w:r>
        <w:t xml:space="preserve">Table </w:t>
      </w:r>
      <w:r>
        <w:fldChar w:fldCharType="begin"/>
      </w:r>
      <w:r>
        <w:instrText xml:space="preserve"> SEQ Table \* ARABIC </w:instrText>
      </w:r>
      <w:r>
        <w:fldChar w:fldCharType="separate"/>
      </w:r>
      <w:r>
        <w:rPr>
          <w:noProof/>
        </w:rPr>
        <w:t>3</w:t>
      </w:r>
      <w:r>
        <w:fldChar w:fldCharType="end"/>
      </w:r>
      <w:r w:rsidR="000A19AF" w:rsidRPr="00AA63D4">
        <w:rPr>
          <w:rFonts w:cstheme="majorBidi"/>
        </w:rPr>
        <w:t xml:space="preserve">: InceptionV3 </w:t>
      </w:r>
      <w:r w:rsidR="000B5674" w:rsidRPr="00AA63D4">
        <w:rPr>
          <w:rFonts w:cstheme="majorBidi"/>
        </w:rPr>
        <w:t>&amp;</w:t>
      </w:r>
      <w:r w:rsidR="000A19AF" w:rsidRPr="00AA63D4">
        <w:rPr>
          <w:rFonts w:cstheme="majorBidi"/>
        </w:rPr>
        <w:t xml:space="preserve"> </w:t>
      </w:r>
      <w:proofErr w:type="spellStart"/>
      <w:r w:rsidR="000A19AF" w:rsidRPr="00AA63D4">
        <w:rPr>
          <w:rFonts w:cstheme="majorBidi"/>
        </w:rPr>
        <w:t>Xception</w:t>
      </w:r>
      <w:proofErr w:type="spellEnd"/>
      <w:r w:rsidR="000A19AF" w:rsidRPr="00AA63D4">
        <w:rPr>
          <w:rFonts w:cstheme="majorBidi"/>
        </w:rPr>
        <w:t xml:space="preserve">                                         </w:t>
      </w:r>
      <w:r w:rsidR="00C64CF6">
        <w:t xml:space="preserve">Figure </w:t>
      </w:r>
      <w:r w:rsidR="00C64CF6">
        <w:fldChar w:fldCharType="begin"/>
      </w:r>
      <w:r w:rsidR="00C64CF6">
        <w:instrText xml:space="preserve"> SEQ Figure \* ARABIC </w:instrText>
      </w:r>
      <w:r w:rsidR="00C64CF6">
        <w:fldChar w:fldCharType="separate"/>
      </w:r>
      <w:r w:rsidR="00C64CF6">
        <w:rPr>
          <w:noProof/>
        </w:rPr>
        <w:t>19</w:t>
      </w:r>
      <w:r w:rsidR="00C64CF6">
        <w:fldChar w:fldCharType="end"/>
      </w:r>
      <w:r w:rsidR="000A19AF" w:rsidRPr="00AA63D4">
        <w:rPr>
          <w:rFonts w:cstheme="majorBidi"/>
        </w:rPr>
        <w:t>: Average Accuracy and Loss</w:t>
      </w:r>
      <w:bookmarkEnd w:id="64"/>
      <w:bookmarkEnd w:id="65"/>
    </w:p>
    <w:bookmarkEnd w:id="66"/>
    <w:p w14:paraId="44FC3C90" w14:textId="0B6164E4"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The combination of InceptionV3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 machine learning models produced outcomes. AdaBoost demonstrated accuracy at 94.67% closely followed by KNN and SVM which achieved accuracies above 97%.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performed well with an accuracy of 98.83%. The overall average accuracy of 96.87% and a low average log loss of 21.94% highlight the effectiveness of this architecture, in achieving accuracy and minimizing errors across different tasks.</w:t>
      </w:r>
    </w:p>
    <w:p w14:paraId="370271FA" w14:textId="1EFCBBFE" w:rsidR="000B5674" w:rsidRPr="00AA63D4" w:rsidRDefault="000A19AF" w:rsidP="0071270E">
      <w:pPr>
        <w:jc w:val="both"/>
        <w:rPr>
          <w:rFonts w:asciiTheme="majorBidi" w:hAnsiTheme="majorBidi" w:cstheme="majorBidi"/>
        </w:rPr>
      </w:pPr>
      <w:r w:rsidRPr="00AA63D4">
        <w:rPr>
          <w:rFonts w:asciiTheme="majorBidi" w:hAnsiTheme="majorBidi" w:cstheme="majorBidi"/>
        </w:rPr>
        <w:t>Fro</w:t>
      </w:r>
      <w:r w:rsidR="000B5674" w:rsidRPr="00AA63D4">
        <w:rPr>
          <w:rFonts w:asciiTheme="majorBidi" w:hAnsiTheme="majorBidi" w:cstheme="majorBidi"/>
        </w:rPr>
        <w:t>m</w:t>
      </w:r>
      <w:r w:rsidRPr="00AA63D4">
        <w:rPr>
          <w:rFonts w:asciiTheme="majorBidi" w:hAnsiTheme="majorBidi" w:cstheme="majorBidi"/>
        </w:rPr>
        <w:t xml:space="preserve"> </w:t>
      </w:r>
      <w:r w:rsidR="000B5674" w:rsidRPr="00AA63D4">
        <w:rPr>
          <w:rFonts w:asciiTheme="majorBidi" w:hAnsiTheme="majorBidi" w:cstheme="majorBidi"/>
        </w:rPr>
        <w:t>these 3 models</w:t>
      </w:r>
      <w:r w:rsidRPr="00AA63D4">
        <w:rPr>
          <w:rFonts w:asciiTheme="majorBidi" w:hAnsiTheme="majorBidi" w:cstheme="majorBidi"/>
        </w:rPr>
        <w:t xml:space="preserve"> picking best 2 for final model </w:t>
      </w:r>
      <w:bookmarkStart w:id="67" w:name="_Hlk155475659"/>
      <w:r w:rsidRPr="00AA63D4">
        <w:rPr>
          <w:rFonts w:asciiTheme="majorBidi" w:hAnsiTheme="majorBidi" w:cstheme="majorBidi"/>
        </w:rPr>
        <w:t>EfficientNetB0</w:t>
      </w:r>
      <w:bookmarkEnd w:id="67"/>
      <w:r w:rsidRPr="00AA63D4">
        <w:rPr>
          <w:rFonts w:asciiTheme="majorBidi" w:hAnsiTheme="majorBidi" w:cstheme="majorBidi"/>
        </w:rPr>
        <w:t xml:space="preserve"> </w:t>
      </w:r>
      <w:r w:rsidR="000B5674" w:rsidRPr="00AA63D4">
        <w:rPr>
          <w:rFonts w:asciiTheme="majorBidi" w:hAnsiTheme="majorBidi" w:cstheme="majorBidi"/>
        </w:rPr>
        <w:t>&amp;</w:t>
      </w:r>
      <w:r w:rsidRPr="00AA63D4">
        <w:rPr>
          <w:rFonts w:asciiTheme="majorBidi" w:hAnsiTheme="majorBidi" w:cstheme="majorBidi"/>
        </w:rPr>
        <w:t xml:space="preserve">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InceptionV3 </w:t>
      </w:r>
      <w:r w:rsidR="000B5674" w:rsidRPr="00AA63D4">
        <w:rPr>
          <w:rFonts w:asciiTheme="majorBidi" w:hAnsiTheme="majorBidi" w:cstheme="majorBidi"/>
        </w:rPr>
        <w:t xml:space="preserve">&amp; </w:t>
      </w:r>
      <w:r w:rsidRPr="00AA63D4">
        <w:rPr>
          <w:rFonts w:asciiTheme="majorBidi" w:hAnsiTheme="majorBidi" w:cstheme="majorBidi"/>
        </w:rPr>
        <w:t>EfficientNetB0</w:t>
      </w:r>
      <w:r w:rsidR="000B5674" w:rsidRPr="00AA63D4">
        <w:rPr>
          <w:rFonts w:asciiTheme="majorBidi" w:hAnsiTheme="majorBidi" w:cstheme="majorBidi"/>
        </w:rPr>
        <w:t>.</w:t>
      </w:r>
      <w:r w:rsidR="000B5674" w:rsidRPr="00AA63D4">
        <w:rPr>
          <w:rFonts w:asciiTheme="majorBidi" w:hAnsiTheme="majorBidi" w:cstheme="majorBidi"/>
        </w:rPr>
        <w:tab/>
      </w:r>
    </w:p>
    <w:p w14:paraId="47146F23" w14:textId="77777777" w:rsidR="000A19AF" w:rsidRPr="00AA63D4" w:rsidRDefault="000A19AF" w:rsidP="000A19AF">
      <w:pPr>
        <w:rPr>
          <w:rFonts w:asciiTheme="majorBidi" w:hAnsiTheme="majorBidi" w:cstheme="majorBidi"/>
        </w:rPr>
      </w:pPr>
      <w:r w:rsidRPr="00AA63D4">
        <w:rPr>
          <w:rFonts w:asciiTheme="majorBidi" w:hAnsiTheme="majorBidi" w:cstheme="majorBidi"/>
        </w:rPr>
        <w:lastRenderedPageBreak/>
        <w:br/>
      </w:r>
      <w:r w:rsidRPr="00AA63D4">
        <w:rPr>
          <w:rFonts w:asciiTheme="majorBidi" w:hAnsiTheme="majorBidi" w:cstheme="majorBidi"/>
          <w:noProof/>
        </w:rPr>
        <w:drawing>
          <wp:inline distT="0" distB="0" distL="0" distR="0" wp14:anchorId="57038F98" wp14:editId="3EA88C1E">
            <wp:extent cx="3038475" cy="1780884"/>
            <wp:effectExtent l="0" t="0" r="0" b="0"/>
            <wp:docPr id="1619629400" name="Picture 8"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29400" name="Picture 8" descr="A table with numbers and a number of object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7042" cy="1809349"/>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631422D4" wp14:editId="1689073E">
            <wp:extent cx="2724150" cy="1772930"/>
            <wp:effectExtent l="0" t="0" r="0" b="0"/>
            <wp:docPr id="358497040" name="Picture 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97040" name="Picture 9" descr="A graph of a line graph&#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158" cy="1785301"/>
                    </a:xfrm>
                    <a:prstGeom prst="rect">
                      <a:avLst/>
                    </a:prstGeom>
                    <a:noFill/>
                    <a:ln>
                      <a:noFill/>
                    </a:ln>
                  </pic:spPr>
                </pic:pic>
              </a:graphicData>
            </a:graphic>
          </wp:inline>
        </w:drawing>
      </w:r>
    </w:p>
    <w:p w14:paraId="75F87092" w14:textId="1312BF67" w:rsidR="000A19AF" w:rsidRPr="00AA63D4" w:rsidRDefault="006A25DB" w:rsidP="006A25DB">
      <w:pPr>
        <w:pStyle w:val="Caption"/>
        <w:rPr>
          <w:rFonts w:cstheme="majorBidi"/>
        </w:rPr>
      </w:pPr>
      <w:bookmarkStart w:id="68" w:name="_Toc155721045"/>
      <w:bookmarkStart w:id="69" w:name="_Toc155721071"/>
      <w:r>
        <w:t xml:space="preserve">Table </w:t>
      </w:r>
      <w:r>
        <w:fldChar w:fldCharType="begin"/>
      </w:r>
      <w:r>
        <w:instrText xml:space="preserve"> SEQ Table \* ARABIC </w:instrText>
      </w:r>
      <w:r>
        <w:fldChar w:fldCharType="separate"/>
      </w:r>
      <w:r>
        <w:rPr>
          <w:noProof/>
        </w:rPr>
        <w:t>4</w:t>
      </w:r>
      <w:r>
        <w:fldChar w:fldCharType="end"/>
      </w:r>
      <w:r w:rsidR="000A19AF" w:rsidRPr="00AA63D4">
        <w:rPr>
          <w:rFonts w:cstheme="majorBidi"/>
        </w:rPr>
        <w:t>: EfficientNetB0</w:t>
      </w:r>
      <w:r w:rsidR="000B5674" w:rsidRPr="00AA63D4">
        <w:rPr>
          <w:rFonts w:cstheme="majorBidi"/>
        </w:rPr>
        <w:t>,</w:t>
      </w:r>
      <w:r w:rsidR="000A19AF" w:rsidRPr="00AA63D4">
        <w:rPr>
          <w:rFonts w:cstheme="majorBidi"/>
        </w:rPr>
        <w:t xml:space="preserve"> </w:t>
      </w:r>
      <w:proofErr w:type="spellStart"/>
      <w:r w:rsidR="000A19AF" w:rsidRPr="00AA63D4">
        <w:rPr>
          <w:rFonts w:cstheme="majorBidi"/>
        </w:rPr>
        <w:t>Xception</w:t>
      </w:r>
      <w:proofErr w:type="spellEnd"/>
      <w:r w:rsidR="000A19AF" w:rsidRPr="00AA63D4">
        <w:rPr>
          <w:rFonts w:cstheme="majorBidi"/>
        </w:rPr>
        <w:t xml:space="preserve"> </w:t>
      </w:r>
      <w:r w:rsidR="000B5674" w:rsidRPr="00AA63D4">
        <w:rPr>
          <w:rFonts w:cstheme="majorBidi"/>
        </w:rPr>
        <w:t>&amp;</w:t>
      </w:r>
      <w:r w:rsidR="000A19AF" w:rsidRPr="00AA63D4">
        <w:rPr>
          <w:rFonts w:cstheme="majorBidi"/>
        </w:rPr>
        <w:t xml:space="preserve"> InceptionV3         </w:t>
      </w:r>
      <w:r w:rsidR="00C64CF6">
        <w:t xml:space="preserve">Figure </w:t>
      </w:r>
      <w:r w:rsidR="00C64CF6">
        <w:fldChar w:fldCharType="begin"/>
      </w:r>
      <w:r w:rsidR="00C64CF6">
        <w:instrText xml:space="preserve"> SEQ Figure \* ARABIC </w:instrText>
      </w:r>
      <w:r w:rsidR="00C64CF6">
        <w:fldChar w:fldCharType="separate"/>
      </w:r>
      <w:r w:rsidR="00C64CF6">
        <w:rPr>
          <w:noProof/>
        </w:rPr>
        <w:t>20</w:t>
      </w:r>
      <w:r w:rsidR="00C64CF6">
        <w:fldChar w:fldCharType="end"/>
      </w:r>
      <w:r w:rsidR="000A19AF" w:rsidRPr="00AA63D4">
        <w:rPr>
          <w:rFonts w:cstheme="majorBidi"/>
        </w:rPr>
        <w:t>: Average Accuracy and Loss</w:t>
      </w:r>
      <w:bookmarkEnd w:id="68"/>
      <w:bookmarkEnd w:id="69"/>
    </w:p>
    <w:p w14:paraId="0385D996" w14:textId="6594902D"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The combination of EfficientNetB0,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InceptionV3, in machine learning models is a blend of deep learning architectures. This group of models has shown performance across classification tasks highlighting its effectiveness in achieving high predictive accuracy and minimizing errors.</w:t>
      </w:r>
    </w:p>
    <w:p w14:paraId="2E329BE7" w14:textId="0F6BEAD0" w:rsidR="000A19AF" w:rsidRPr="00AA63D4" w:rsidRDefault="000A19AF" w:rsidP="00AD3F39">
      <w:pPr>
        <w:jc w:val="both"/>
        <w:rPr>
          <w:rFonts w:asciiTheme="majorBidi" w:hAnsiTheme="majorBidi" w:cstheme="majorBidi"/>
        </w:rPr>
      </w:pPr>
      <w:r w:rsidRPr="00AA63D4">
        <w:rPr>
          <w:rFonts w:asciiTheme="majorBidi" w:hAnsiTheme="majorBidi" w:cstheme="majorBidi"/>
        </w:rPr>
        <w:t>AdaBoost, which is one of the methods achieved an accuracy rate of 94.67%. This demonstrates its capability to enhance the performance of learners. Additionally</w:t>
      </w:r>
      <w:r w:rsidR="000B5674" w:rsidRPr="00AA63D4">
        <w:rPr>
          <w:rFonts w:asciiTheme="majorBidi" w:hAnsiTheme="majorBidi" w:cstheme="majorBidi"/>
        </w:rPr>
        <w:t>,</w:t>
      </w:r>
      <w:r w:rsidRPr="00AA63D4">
        <w:rPr>
          <w:rFonts w:asciiTheme="majorBidi" w:hAnsiTheme="majorBidi" w:cstheme="majorBidi"/>
        </w:rPr>
        <w:t xml:space="preserve"> the low log loss score of 61.89% indicates that it can provide accurate probability estimates with consistency.</w:t>
      </w:r>
    </w:p>
    <w:p w14:paraId="4B62B2FF" w14:textId="3A1BE695"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K Nearest </w:t>
      </w:r>
      <w:proofErr w:type="spellStart"/>
      <w:r w:rsidRPr="00AA63D4">
        <w:rPr>
          <w:rFonts w:asciiTheme="majorBidi" w:hAnsiTheme="majorBidi" w:cstheme="majorBidi"/>
        </w:rPr>
        <w:t>Neighbors</w:t>
      </w:r>
      <w:proofErr w:type="spellEnd"/>
      <w:r w:rsidRPr="00AA63D4">
        <w:rPr>
          <w:rFonts w:asciiTheme="majorBidi" w:hAnsiTheme="majorBidi" w:cstheme="majorBidi"/>
        </w:rPr>
        <w:t xml:space="preserve"> (KNN) displayed an accuracy rate of 97.33% indicating its proficiency in classifying data points based on their proximity in feature space. The corresponding log loss score of 17.41% suggests that KNN provides calibrated probability estimates.</w:t>
      </w:r>
    </w:p>
    <w:p w14:paraId="6E8619E2" w14:textId="1E805110"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Random Forest (RF) </w:t>
      </w:r>
      <w:r w:rsidR="007013DF" w:rsidRPr="00AA63D4">
        <w:rPr>
          <w:rFonts w:asciiTheme="majorBidi" w:hAnsiTheme="majorBidi" w:cstheme="majorBidi"/>
        </w:rPr>
        <w:t>a</w:t>
      </w:r>
      <w:r w:rsidRPr="00AA63D4">
        <w:rPr>
          <w:rFonts w:asciiTheme="majorBidi" w:hAnsiTheme="majorBidi" w:cstheme="majorBidi"/>
        </w:rPr>
        <w:t xml:space="preserve"> method achieved a strong accuracy rate of 96.33%. Its log loss score of 17.78% indicates reliable probability estimation abilities making it a dependable choice for classification tasks.</w:t>
      </w:r>
    </w:p>
    <w:p w14:paraId="5E870C72" w14:textId="27D59FCD" w:rsidR="000A19AF" w:rsidRPr="00AA63D4" w:rsidRDefault="000A19AF" w:rsidP="00AD3F39">
      <w:pPr>
        <w:jc w:val="both"/>
        <w:rPr>
          <w:rFonts w:asciiTheme="majorBidi" w:hAnsiTheme="majorBidi" w:cstheme="majorBidi"/>
        </w:rPr>
      </w:pPr>
      <w:r w:rsidRPr="00AA63D4">
        <w:rPr>
          <w:rFonts w:asciiTheme="majorBidi" w:hAnsiTheme="majorBidi" w:cstheme="majorBidi"/>
        </w:rPr>
        <w:t>Support Vector Machine (SVM) exhibited an accuracy rate of 97.50%. With a log loss score, as 6.13% SVM not only demonstrates accurate classification but also provides calibrated probability scores effectively</w:t>
      </w:r>
    </w:p>
    <w:p w14:paraId="461E30BE" w14:textId="49604F2B" w:rsidR="000A19AF" w:rsidRPr="00AA63D4" w:rsidRDefault="000A19AF" w:rsidP="00AD3F39">
      <w:pPr>
        <w:jc w:val="both"/>
        <w:rPr>
          <w:rFonts w:asciiTheme="majorBidi" w:hAnsiTheme="majorBidi" w:cstheme="majorBidi"/>
        </w:rPr>
      </w:pPr>
      <w:proofErr w:type="spellStart"/>
      <w:r w:rsidRPr="00AA63D4">
        <w:rPr>
          <w:rFonts w:asciiTheme="majorBidi" w:hAnsiTheme="majorBidi" w:cstheme="majorBidi"/>
        </w:rPr>
        <w:t>Softmax</w:t>
      </w:r>
      <w:proofErr w:type="spellEnd"/>
      <w:r w:rsidRPr="00AA63D4">
        <w:rPr>
          <w:rFonts w:asciiTheme="majorBidi" w:hAnsiTheme="majorBidi" w:cstheme="majorBidi"/>
        </w:rPr>
        <w:t>, a learning technique achieved an impressive accuracy rate of 98.67% and demonstrated a remarkably low log loss of 4.44%. This clearly emphasizes the capability of networks to capture intricate patterns, within data.</w:t>
      </w:r>
    </w:p>
    <w:p w14:paraId="42AE67E3" w14:textId="0EC9FA58"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Ensemble methods have been utilized to combine the abilities of EfficientNetB0,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InceptionV3 models. This combination has resulted in a performance that accurately reflects the capabilities of classifiers. The final accuracy metric, for this approach stands impressively at 96.90% highlighting the effectiveness of merging models to enhance accuracy.</w:t>
      </w:r>
    </w:p>
    <w:p w14:paraId="6799B529" w14:textId="7595ADA6"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It is worth noting that there can be conflicting outputs among classifiers when </w:t>
      </w:r>
      <w:proofErr w:type="spellStart"/>
      <w:r w:rsidRPr="00AA63D4">
        <w:rPr>
          <w:rFonts w:asciiTheme="majorBidi" w:hAnsiTheme="majorBidi" w:cstheme="majorBidi"/>
        </w:rPr>
        <w:t>analyzing</w:t>
      </w:r>
      <w:proofErr w:type="spellEnd"/>
      <w:r w:rsidRPr="00AA63D4">
        <w:rPr>
          <w:rFonts w:asciiTheme="majorBidi" w:hAnsiTheme="majorBidi" w:cstheme="majorBidi"/>
        </w:rPr>
        <w:t xml:space="preserve"> a MRI image, which can pose challenges to achieving predictive accuracy. Despite these obstacles the ensemble model offers an approach towards achieving accuracy in identifying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in MRI images. These results affirm that deep learning techniques advanced CNN architectures and ensemble methods play a role in improving healthcare outcomes for individuals suspected of having brain </w:t>
      </w:r>
      <w:proofErr w:type="spellStart"/>
      <w:r w:rsidRPr="00AA63D4">
        <w:rPr>
          <w:rFonts w:asciiTheme="majorBidi" w:hAnsiTheme="majorBidi" w:cstheme="majorBidi"/>
        </w:rPr>
        <w:t>tumors</w:t>
      </w:r>
      <w:proofErr w:type="spellEnd"/>
      <w:r w:rsidRPr="00AA63D4">
        <w:rPr>
          <w:rFonts w:asciiTheme="majorBidi" w:hAnsiTheme="majorBidi" w:cstheme="majorBidi"/>
        </w:rPr>
        <w:t>.</w:t>
      </w:r>
    </w:p>
    <w:p w14:paraId="0EC7C608" w14:textId="77777777"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This outcome demonstrates the effectiveness of learning models in detecting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The high rates of accuracy attained by these models suggest their potential for applications. Further validation and </w:t>
      </w:r>
      <w:r w:rsidRPr="00AA63D4">
        <w:rPr>
          <w:rFonts w:asciiTheme="majorBidi" w:hAnsiTheme="majorBidi" w:cstheme="majorBidi"/>
        </w:rPr>
        <w:lastRenderedPageBreak/>
        <w:t xml:space="preserve">refinement are necessary to ensure performance in real world scenarios. This research contributes insights into the application of AI, in diagnostics specifically within the critical field of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w:t>
      </w:r>
    </w:p>
    <w:p w14:paraId="0346E45F" w14:textId="60C4B84B" w:rsidR="000A19AF" w:rsidRPr="00AA63D4" w:rsidRDefault="000A19AF" w:rsidP="000A19AF">
      <w:pPr>
        <w:rPr>
          <w:rFonts w:asciiTheme="majorBidi" w:hAnsiTheme="majorBidi" w:cstheme="majorBidi"/>
        </w:rPr>
      </w:pPr>
    </w:p>
    <w:p w14:paraId="75DEF7D9" w14:textId="05D74189" w:rsidR="0071270E" w:rsidRPr="00AA63D4" w:rsidRDefault="0071270E" w:rsidP="000A19AF">
      <w:pPr>
        <w:rPr>
          <w:rFonts w:asciiTheme="majorBidi" w:hAnsiTheme="majorBidi" w:cstheme="majorBidi"/>
        </w:rPr>
      </w:pPr>
    </w:p>
    <w:p w14:paraId="2DF9E86E" w14:textId="67569E9F" w:rsidR="0071270E" w:rsidRPr="00AA63D4" w:rsidRDefault="0071270E" w:rsidP="000A19AF">
      <w:pPr>
        <w:rPr>
          <w:rFonts w:asciiTheme="majorBidi" w:hAnsiTheme="majorBidi" w:cstheme="majorBidi"/>
        </w:rPr>
      </w:pPr>
    </w:p>
    <w:p w14:paraId="011031BA" w14:textId="655058A0" w:rsidR="0071270E" w:rsidRPr="00AA63D4" w:rsidRDefault="0071270E" w:rsidP="000A19AF">
      <w:pPr>
        <w:rPr>
          <w:rFonts w:asciiTheme="majorBidi" w:hAnsiTheme="majorBidi" w:cstheme="majorBidi"/>
        </w:rPr>
      </w:pPr>
    </w:p>
    <w:p w14:paraId="5664EAD6" w14:textId="7891EA95" w:rsidR="0071270E" w:rsidRPr="00AA63D4" w:rsidRDefault="0071270E" w:rsidP="000A19AF">
      <w:pPr>
        <w:rPr>
          <w:rFonts w:asciiTheme="majorBidi" w:hAnsiTheme="majorBidi" w:cstheme="majorBidi"/>
        </w:rPr>
      </w:pPr>
    </w:p>
    <w:p w14:paraId="10E143FA" w14:textId="2CF98C63" w:rsidR="0071270E" w:rsidRPr="00AA63D4" w:rsidRDefault="0071270E" w:rsidP="000A19AF">
      <w:pPr>
        <w:rPr>
          <w:rFonts w:asciiTheme="majorBidi" w:hAnsiTheme="majorBidi" w:cstheme="majorBidi"/>
        </w:rPr>
      </w:pPr>
    </w:p>
    <w:p w14:paraId="7C8B7F23" w14:textId="0E99655E" w:rsidR="0071270E" w:rsidRPr="00AA63D4" w:rsidRDefault="0071270E" w:rsidP="000A19AF">
      <w:pPr>
        <w:rPr>
          <w:rFonts w:asciiTheme="majorBidi" w:hAnsiTheme="majorBidi" w:cstheme="majorBidi"/>
        </w:rPr>
      </w:pPr>
    </w:p>
    <w:p w14:paraId="2DD2802C" w14:textId="7F8BD439" w:rsidR="0071270E" w:rsidRPr="00AA63D4" w:rsidRDefault="0071270E" w:rsidP="000A19AF">
      <w:pPr>
        <w:rPr>
          <w:rFonts w:asciiTheme="majorBidi" w:hAnsiTheme="majorBidi" w:cstheme="majorBidi"/>
        </w:rPr>
      </w:pPr>
    </w:p>
    <w:p w14:paraId="32599069" w14:textId="3105CFCE" w:rsidR="0071270E" w:rsidRPr="00AA63D4" w:rsidRDefault="0071270E" w:rsidP="000A19AF">
      <w:pPr>
        <w:rPr>
          <w:rFonts w:asciiTheme="majorBidi" w:hAnsiTheme="majorBidi" w:cstheme="majorBidi"/>
        </w:rPr>
      </w:pPr>
    </w:p>
    <w:p w14:paraId="4701EC80" w14:textId="2FDABC19" w:rsidR="0071270E" w:rsidRPr="00AA63D4" w:rsidRDefault="0071270E" w:rsidP="000A19AF">
      <w:pPr>
        <w:rPr>
          <w:rFonts w:asciiTheme="majorBidi" w:hAnsiTheme="majorBidi" w:cstheme="majorBidi"/>
        </w:rPr>
      </w:pPr>
    </w:p>
    <w:p w14:paraId="756EDD80" w14:textId="39347036" w:rsidR="0071270E" w:rsidRPr="00AA63D4" w:rsidRDefault="0071270E" w:rsidP="000A19AF">
      <w:pPr>
        <w:rPr>
          <w:rFonts w:asciiTheme="majorBidi" w:hAnsiTheme="majorBidi" w:cstheme="majorBidi"/>
        </w:rPr>
      </w:pPr>
    </w:p>
    <w:p w14:paraId="2BC19312" w14:textId="3C33F002" w:rsidR="0071270E" w:rsidRPr="00AA63D4" w:rsidRDefault="0071270E" w:rsidP="000A19AF">
      <w:pPr>
        <w:rPr>
          <w:rFonts w:asciiTheme="majorBidi" w:hAnsiTheme="majorBidi" w:cstheme="majorBidi"/>
        </w:rPr>
      </w:pPr>
    </w:p>
    <w:p w14:paraId="2F8B47BB" w14:textId="0D4BA3F5" w:rsidR="0071270E" w:rsidRPr="00AA63D4" w:rsidRDefault="0071270E" w:rsidP="000A19AF">
      <w:pPr>
        <w:rPr>
          <w:rFonts w:asciiTheme="majorBidi" w:hAnsiTheme="majorBidi" w:cstheme="majorBidi"/>
        </w:rPr>
      </w:pPr>
    </w:p>
    <w:p w14:paraId="29DDAB5F" w14:textId="38042C49" w:rsidR="0071270E" w:rsidRPr="00AA63D4" w:rsidRDefault="0071270E" w:rsidP="000A19AF">
      <w:pPr>
        <w:rPr>
          <w:rFonts w:asciiTheme="majorBidi" w:hAnsiTheme="majorBidi" w:cstheme="majorBidi"/>
        </w:rPr>
      </w:pPr>
    </w:p>
    <w:p w14:paraId="1323BF05" w14:textId="5D63D5C4" w:rsidR="0071270E" w:rsidRPr="00AA63D4" w:rsidRDefault="0071270E" w:rsidP="000A19AF">
      <w:pPr>
        <w:rPr>
          <w:rFonts w:asciiTheme="majorBidi" w:hAnsiTheme="majorBidi" w:cstheme="majorBidi"/>
        </w:rPr>
      </w:pPr>
    </w:p>
    <w:p w14:paraId="5A0CADD2" w14:textId="33754787" w:rsidR="0071270E" w:rsidRPr="00AA63D4" w:rsidRDefault="0071270E" w:rsidP="000A19AF">
      <w:pPr>
        <w:rPr>
          <w:rFonts w:asciiTheme="majorBidi" w:hAnsiTheme="majorBidi" w:cstheme="majorBidi"/>
        </w:rPr>
      </w:pPr>
    </w:p>
    <w:p w14:paraId="3545D1A6" w14:textId="52888B58" w:rsidR="0071270E" w:rsidRPr="00AA63D4" w:rsidRDefault="0071270E" w:rsidP="000A19AF">
      <w:pPr>
        <w:rPr>
          <w:rFonts w:asciiTheme="majorBidi" w:hAnsiTheme="majorBidi" w:cstheme="majorBidi"/>
        </w:rPr>
      </w:pPr>
    </w:p>
    <w:p w14:paraId="5B569818" w14:textId="2415A47E" w:rsidR="0071270E" w:rsidRPr="00AA63D4" w:rsidRDefault="0071270E" w:rsidP="000A19AF">
      <w:pPr>
        <w:rPr>
          <w:rFonts w:asciiTheme="majorBidi" w:hAnsiTheme="majorBidi" w:cstheme="majorBidi"/>
        </w:rPr>
      </w:pPr>
    </w:p>
    <w:p w14:paraId="6D542C18" w14:textId="512C8902" w:rsidR="0071270E" w:rsidRPr="00AA63D4" w:rsidRDefault="0071270E" w:rsidP="000A19AF">
      <w:pPr>
        <w:rPr>
          <w:rFonts w:asciiTheme="majorBidi" w:hAnsiTheme="majorBidi" w:cstheme="majorBidi"/>
        </w:rPr>
      </w:pPr>
    </w:p>
    <w:p w14:paraId="3490E7F8" w14:textId="361FF18E" w:rsidR="0071270E" w:rsidRPr="00AA63D4" w:rsidRDefault="0071270E" w:rsidP="000A19AF">
      <w:pPr>
        <w:rPr>
          <w:rFonts w:asciiTheme="majorBidi" w:hAnsiTheme="majorBidi" w:cstheme="majorBidi"/>
        </w:rPr>
      </w:pPr>
    </w:p>
    <w:p w14:paraId="0282B3F9" w14:textId="6B3F13B2" w:rsidR="0071270E" w:rsidRPr="00AA63D4" w:rsidRDefault="0071270E" w:rsidP="000A19AF">
      <w:pPr>
        <w:rPr>
          <w:rFonts w:asciiTheme="majorBidi" w:hAnsiTheme="majorBidi" w:cstheme="majorBidi"/>
        </w:rPr>
      </w:pPr>
    </w:p>
    <w:p w14:paraId="6DE3955D" w14:textId="4EE611BC" w:rsidR="0071270E" w:rsidRPr="00AA63D4" w:rsidRDefault="0071270E" w:rsidP="000A19AF">
      <w:pPr>
        <w:rPr>
          <w:rFonts w:asciiTheme="majorBidi" w:hAnsiTheme="majorBidi" w:cstheme="majorBidi"/>
        </w:rPr>
      </w:pPr>
    </w:p>
    <w:p w14:paraId="6B434A5D" w14:textId="0F88AF4D" w:rsidR="0071270E" w:rsidRPr="00AA63D4" w:rsidRDefault="0071270E" w:rsidP="000A19AF">
      <w:pPr>
        <w:rPr>
          <w:rFonts w:asciiTheme="majorBidi" w:hAnsiTheme="majorBidi" w:cstheme="majorBidi"/>
        </w:rPr>
      </w:pPr>
    </w:p>
    <w:p w14:paraId="09B9C477" w14:textId="36B2B224" w:rsidR="0071270E" w:rsidRPr="00AA63D4" w:rsidRDefault="0071270E" w:rsidP="000A19AF">
      <w:pPr>
        <w:rPr>
          <w:rFonts w:asciiTheme="majorBidi" w:hAnsiTheme="majorBidi" w:cstheme="majorBidi"/>
        </w:rPr>
      </w:pPr>
    </w:p>
    <w:p w14:paraId="0068EFAA" w14:textId="54BF0567" w:rsidR="0071270E" w:rsidRPr="00AA63D4" w:rsidRDefault="0071270E" w:rsidP="000A19AF">
      <w:pPr>
        <w:rPr>
          <w:rFonts w:asciiTheme="majorBidi" w:hAnsiTheme="majorBidi" w:cstheme="majorBidi"/>
        </w:rPr>
      </w:pPr>
    </w:p>
    <w:p w14:paraId="3F3F268C" w14:textId="77777777" w:rsidR="0071270E" w:rsidRPr="00AA63D4" w:rsidRDefault="0071270E" w:rsidP="000A19AF">
      <w:pPr>
        <w:rPr>
          <w:rFonts w:asciiTheme="majorBidi" w:hAnsiTheme="majorBidi" w:cstheme="majorBidi"/>
        </w:rPr>
      </w:pPr>
    </w:p>
    <w:p w14:paraId="4FA2A95E" w14:textId="15EFF105" w:rsidR="00DC31D2" w:rsidRPr="00AA63D4" w:rsidRDefault="00DC31D2" w:rsidP="00205650">
      <w:pPr>
        <w:pStyle w:val="Heading1"/>
      </w:pPr>
      <w:bookmarkStart w:id="70" w:name="_Toc155723717"/>
      <w:r w:rsidRPr="00AA63D4">
        <w:lastRenderedPageBreak/>
        <w:t>Chapter 5</w:t>
      </w:r>
      <w:bookmarkEnd w:id="70"/>
    </w:p>
    <w:p w14:paraId="2E4860AD" w14:textId="7A57841B" w:rsidR="00DC31D2" w:rsidRPr="00AA63D4" w:rsidRDefault="00DC31D2" w:rsidP="00DC052E">
      <w:pPr>
        <w:pStyle w:val="Heading1"/>
        <w:numPr>
          <w:ilvl w:val="0"/>
          <w:numId w:val="21"/>
        </w:numPr>
        <w:rPr>
          <w:i/>
          <w:iCs/>
        </w:rPr>
      </w:pPr>
      <w:bookmarkStart w:id="71" w:name="_Toc155723718"/>
      <w:r w:rsidRPr="00AA63D4">
        <w:t>Discussion</w:t>
      </w:r>
      <w:bookmarkEnd w:id="71"/>
      <w:r w:rsidRPr="00AA63D4">
        <w:t xml:space="preserve"> </w:t>
      </w:r>
    </w:p>
    <w:p w14:paraId="75E86866" w14:textId="0D2C40A0" w:rsidR="00DC31D2" w:rsidRPr="00AA63D4" w:rsidRDefault="00DC31D2" w:rsidP="00AD3F39">
      <w:pPr>
        <w:jc w:val="both"/>
        <w:rPr>
          <w:rFonts w:asciiTheme="majorBidi" w:hAnsiTheme="majorBidi" w:cstheme="majorBidi"/>
          <w:lang w:val="en-US"/>
        </w:rPr>
      </w:pPr>
      <w:r w:rsidRPr="00AA63D4">
        <w:rPr>
          <w:rFonts w:asciiTheme="majorBidi" w:hAnsiTheme="majorBidi" w:cstheme="majorBidi"/>
          <w:lang w:val="en-US"/>
        </w:rPr>
        <w:t xml:space="preserve">This study used image processing techniques with MRI images, which are a unique method for detecting brain tumors. Here, the filtering identifies the brain tumor part after removing the noise from the image. Here, the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SVM, RF, KNN, and AdaBoost classifiers were used. Here are six types of models such as: CNN, InceptionV3,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EfficientNetB0, ResNet50, and VGG19. Among these models, EfficientNetB0,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and InceptionV3 have good accuracy. Which has better performance and accuracy compared to other models. The combined accuracy is 96.9%. Also, good results were obtained by using an image.</w:t>
      </w:r>
    </w:p>
    <w:p w14:paraId="6FF9FE13" w14:textId="5DD8789B" w:rsidR="00DC31D2" w:rsidRPr="00AA63D4" w:rsidRDefault="00DC31D2" w:rsidP="00DC052E">
      <w:pPr>
        <w:pStyle w:val="Heading2"/>
        <w:numPr>
          <w:ilvl w:val="0"/>
          <w:numId w:val="22"/>
        </w:numPr>
        <w:rPr>
          <w:lang w:val="en-US"/>
        </w:rPr>
      </w:pPr>
      <w:bookmarkStart w:id="72" w:name="_Toc155723719"/>
      <w:r w:rsidRPr="00AA63D4">
        <w:rPr>
          <w:lang w:val="en-US"/>
        </w:rPr>
        <w:t>Limitations</w:t>
      </w:r>
      <w:bookmarkEnd w:id="72"/>
    </w:p>
    <w:p w14:paraId="43C0CFA1" w14:textId="75B7EFD8" w:rsidR="00DC31D2" w:rsidRPr="00AA63D4" w:rsidRDefault="00DC31D2" w:rsidP="00AD3F39">
      <w:pPr>
        <w:pStyle w:val="ListParagraph"/>
        <w:jc w:val="both"/>
        <w:rPr>
          <w:rFonts w:asciiTheme="majorBidi" w:hAnsiTheme="majorBidi" w:cstheme="majorBidi"/>
          <w:lang w:val="en-US"/>
        </w:rPr>
      </w:pPr>
      <w:r w:rsidRPr="00AA63D4">
        <w:rPr>
          <w:rFonts w:asciiTheme="majorBidi" w:hAnsiTheme="majorBidi" w:cstheme="majorBidi"/>
          <w:lang w:val="en-US"/>
        </w:rPr>
        <w:t>Considering the work done here and the good results, some limitations should be mentioned and acknowledged</w:t>
      </w:r>
    </w:p>
    <w:p w14:paraId="56EA37BE" w14:textId="483830F3" w:rsidR="00DC31D2" w:rsidRPr="00AA63D4" w:rsidRDefault="00DC31D2" w:rsidP="00DC052E">
      <w:pPr>
        <w:pStyle w:val="Heading3"/>
        <w:numPr>
          <w:ilvl w:val="0"/>
          <w:numId w:val="22"/>
        </w:numPr>
        <w:rPr>
          <w:lang w:val="en-US"/>
        </w:rPr>
      </w:pPr>
      <w:bookmarkStart w:id="73" w:name="_Toc155723720"/>
      <w:r w:rsidRPr="00AA63D4">
        <w:rPr>
          <w:lang w:val="en-US"/>
        </w:rPr>
        <w:t>Limited Dataset Size</w:t>
      </w:r>
      <w:bookmarkEnd w:id="73"/>
    </w:p>
    <w:p w14:paraId="4D10A6A1" w14:textId="2C793ABD"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A small data set can be used for the study. For which it is possible to bring better results. Using larger data sets can sometimes lead to errors. For which saturated results are not available. If the use of a small dataset has courage, it can bring accurate results</w:t>
      </w:r>
    </w:p>
    <w:p w14:paraId="12D54A6E" w14:textId="634335EB" w:rsidR="00DC31D2" w:rsidRPr="00AA63D4" w:rsidRDefault="00DC31D2" w:rsidP="00DC052E">
      <w:pPr>
        <w:pStyle w:val="Heading3"/>
        <w:numPr>
          <w:ilvl w:val="0"/>
          <w:numId w:val="22"/>
        </w:numPr>
        <w:rPr>
          <w:lang w:val="en-US"/>
        </w:rPr>
      </w:pPr>
      <w:bookmarkStart w:id="74" w:name="_Toc155723721"/>
      <w:r w:rsidRPr="00AA63D4">
        <w:rPr>
          <w:lang w:val="en-US"/>
        </w:rPr>
        <w:t>Tumor-type Scope</w:t>
      </w:r>
      <w:bookmarkEnd w:id="74"/>
    </w:p>
    <w:p w14:paraId="400FEFC4" w14:textId="41CF3582"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Studies may focus on a specific subset of brain tumor types, which may contribute to and limit the results. Moreover, the brain tumor image size can be better and clearer, so it is possible to get better results. In addition, some other techniques may improve utility by including different tumor types.</w:t>
      </w:r>
    </w:p>
    <w:p w14:paraId="3E6E0AEB" w14:textId="605C86B1" w:rsidR="00DC31D2" w:rsidRPr="00AA63D4" w:rsidRDefault="00DC31D2" w:rsidP="00DC052E">
      <w:pPr>
        <w:pStyle w:val="Heading3"/>
        <w:numPr>
          <w:ilvl w:val="0"/>
          <w:numId w:val="22"/>
        </w:numPr>
        <w:rPr>
          <w:lang w:val="en-US"/>
        </w:rPr>
      </w:pPr>
      <w:bookmarkStart w:id="75" w:name="_Toc155723722"/>
      <w:r w:rsidRPr="00AA63D4">
        <w:rPr>
          <w:lang w:val="en-US"/>
        </w:rPr>
        <w:t>Limited Clinical validity</w:t>
      </w:r>
      <w:bookmarkEnd w:id="75"/>
    </w:p>
    <w:p w14:paraId="5634EC26" w14:textId="454495B1"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This procedure requires examining patients to see if they have a brain tumor. It is never possible to say exactly without testing. It would involve doctors and patients, and it would have to be used by people in hospitals to look for brain tumors. It must be checked whether it is safe. It's not enough for it to work well in the lab, it has to work properly when the doctor and patient use it. This new method is good enough for doctors to use in hospitals to help people with brain tumors.</w:t>
      </w:r>
    </w:p>
    <w:p w14:paraId="47545CC6" w14:textId="0DDA4FB0" w:rsidR="00DC31D2" w:rsidRPr="00AA63D4" w:rsidRDefault="00DC31D2" w:rsidP="00DC052E">
      <w:pPr>
        <w:pStyle w:val="Heading3"/>
        <w:numPr>
          <w:ilvl w:val="0"/>
          <w:numId w:val="22"/>
        </w:numPr>
        <w:rPr>
          <w:lang w:val="en-US"/>
        </w:rPr>
      </w:pPr>
      <w:bookmarkStart w:id="76" w:name="_Toc155723723"/>
      <w:r w:rsidRPr="00AA63D4">
        <w:rPr>
          <w:lang w:val="en-US"/>
        </w:rPr>
        <w:t>Limited Comparison with Existing Method</w:t>
      </w:r>
      <w:bookmarkEnd w:id="76"/>
    </w:p>
    <w:p w14:paraId="36914398" w14:textId="732F7C7E"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Despite significant reliance on this approach, the use here may not directly correspond to other modern approaches. By comparing it with other previously proven techniques, a corresponding idea can be obtained and efficiency can be measured.</w:t>
      </w:r>
    </w:p>
    <w:p w14:paraId="7DDAE300" w14:textId="2C210749" w:rsidR="00DC31D2" w:rsidRPr="00AA63D4" w:rsidRDefault="00DC31D2" w:rsidP="00DC052E">
      <w:pPr>
        <w:pStyle w:val="Heading3"/>
        <w:numPr>
          <w:ilvl w:val="0"/>
          <w:numId w:val="22"/>
        </w:numPr>
        <w:rPr>
          <w:lang w:val="en-US"/>
        </w:rPr>
      </w:pPr>
      <w:bookmarkStart w:id="77" w:name="_Toc155723724"/>
      <w:r w:rsidRPr="00AA63D4">
        <w:rPr>
          <w:lang w:val="en-US"/>
        </w:rPr>
        <w:t>Limited Clinical Validation</w:t>
      </w:r>
      <w:bookmarkEnd w:id="77"/>
    </w:p>
    <w:p w14:paraId="2CAFD939" w14:textId="11B0306F" w:rsidR="00E26247"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The issues that are mentioned in this paper and the computational and hardware requirements may not be included in the study. The deployment and real-time implementation of such systems here may be hampered by resource or computational limitations.</w:t>
      </w:r>
    </w:p>
    <w:p w14:paraId="2F3ECF18" w14:textId="74B6A0D3" w:rsidR="00AD3F39" w:rsidRPr="00AA63D4" w:rsidRDefault="00AD3F39" w:rsidP="00AD3F39">
      <w:pPr>
        <w:pStyle w:val="ListParagraph"/>
        <w:jc w:val="both"/>
        <w:rPr>
          <w:rFonts w:asciiTheme="majorBidi" w:hAnsiTheme="majorBidi" w:cstheme="majorBidi"/>
          <w:lang w:val="en-US"/>
        </w:rPr>
      </w:pPr>
    </w:p>
    <w:p w14:paraId="1D44A1EF" w14:textId="6D051B39" w:rsidR="0071270E" w:rsidRPr="00AA63D4" w:rsidRDefault="0071270E" w:rsidP="00AD3F39">
      <w:pPr>
        <w:pStyle w:val="ListParagraph"/>
        <w:jc w:val="both"/>
        <w:rPr>
          <w:rFonts w:asciiTheme="majorBidi" w:hAnsiTheme="majorBidi" w:cstheme="majorBidi"/>
          <w:lang w:val="en-US"/>
        </w:rPr>
      </w:pPr>
    </w:p>
    <w:p w14:paraId="77F24BE5" w14:textId="77777777" w:rsidR="0071270E" w:rsidRPr="00AA63D4" w:rsidRDefault="0071270E" w:rsidP="00AD3F39">
      <w:pPr>
        <w:pStyle w:val="ListParagraph"/>
        <w:jc w:val="both"/>
        <w:rPr>
          <w:rFonts w:asciiTheme="majorBidi" w:hAnsiTheme="majorBidi" w:cstheme="majorBidi"/>
          <w:lang w:val="en-US"/>
        </w:rPr>
      </w:pPr>
    </w:p>
    <w:p w14:paraId="66B395C0" w14:textId="45A14AD0" w:rsidR="00E26247" w:rsidRPr="00AA63D4" w:rsidRDefault="00E26247" w:rsidP="00205650">
      <w:pPr>
        <w:pStyle w:val="Heading1"/>
      </w:pPr>
      <w:bookmarkStart w:id="78" w:name="_Toc155723725"/>
      <w:r w:rsidRPr="00AA63D4">
        <w:lastRenderedPageBreak/>
        <w:t xml:space="preserve">Chapter </w:t>
      </w:r>
      <w:r w:rsidR="00DC052E">
        <w:t>6</w:t>
      </w:r>
      <w:bookmarkEnd w:id="78"/>
    </w:p>
    <w:p w14:paraId="1284E65B" w14:textId="0B77425B" w:rsidR="00E26247" w:rsidRPr="00AA63D4" w:rsidRDefault="00E26247" w:rsidP="00DC052E">
      <w:pPr>
        <w:pStyle w:val="Heading1"/>
        <w:numPr>
          <w:ilvl w:val="0"/>
          <w:numId w:val="23"/>
        </w:numPr>
        <w:rPr>
          <w:i/>
          <w:iCs/>
        </w:rPr>
      </w:pPr>
      <w:bookmarkStart w:id="79" w:name="_Toc155723726"/>
      <w:r w:rsidRPr="00AA63D4">
        <w:t>Conclusion</w:t>
      </w:r>
      <w:bookmarkEnd w:id="79"/>
      <w:r w:rsidRPr="00AA63D4">
        <w:t xml:space="preserve"> </w:t>
      </w:r>
    </w:p>
    <w:p w14:paraId="585CED5F" w14:textId="7398AFF3" w:rsidR="00E26247" w:rsidRPr="00AA63D4" w:rsidRDefault="00E26247" w:rsidP="00AD3F39">
      <w:pPr>
        <w:jc w:val="both"/>
        <w:rPr>
          <w:rFonts w:asciiTheme="majorBidi" w:hAnsiTheme="majorBidi" w:cstheme="majorBidi"/>
          <w:lang w:val="en-US"/>
        </w:rPr>
      </w:pPr>
      <w:r w:rsidRPr="00AA63D4">
        <w:rPr>
          <w:rFonts w:asciiTheme="majorBidi" w:hAnsiTheme="majorBidi" w:cstheme="majorBidi"/>
          <w:lang w:val="en-US"/>
        </w:rPr>
        <w:t xml:space="preserve">Brain tumors can be very scary and deadly, and it can lead to cancer in the long run. In this research, convolutional neural network (CNN) models accurately classify brain tumor detection using MRI images. There are six types of models. Such as CNN, InceptionV3,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EfficientNetB0, ResNet50, and VGG19—in detecting brain tumors through MRI analysis. EfficientNetB0,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and InceptionV3 have had better accuracy after combining them. Support Vector Machines (SVM), K-Nearest </w:t>
      </w:r>
      <w:proofErr w:type="spellStart"/>
      <w:r w:rsidR="007013DF" w:rsidRPr="00AA63D4">
        <w:rPr>
          <w:rFonts w:asciiTheme="majorBidi" w:hAnsiTheme="majorBidi" w:cstheme="majorBidi"/>
          <w:lang w:val="en-US"/>
        </w:rPr>
        <w:t>Neighbours</w:t>
      </w:r>
      <w:proofErr w:type="spellEnd"/>
      <w:r w:rsidR="007013DF" w:rsidRPr="00AA63D4">
        <w:rPr>
          <w:rFonts w:asciiTheme="majorBidi" w:hAnsiTheme="majorBidi" w:cstheme="majorBidi"/>
          <w:lang w:val="en-US"/>
        </w:rPr>
        <w:t xml:space="preserve"> (</w:t>
      </w:r>
      <w:r w:rsidRPr="00AA63D4">
        <w:rPr>
          <w:rFonts w:asciiTheme="majorBidi" w:hAnsiTheme="majorBidi" w:cstheme="majorBidi"/>
          <w:lang w:val="en-US"/>
        </w:rPr>
        <w:t xml:space="preserve">KNN),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Random Forest (RF), and AdaBoost, all of which create a new model using classification. Their final accuracy came to 96.9%. and reflected the accuracy of an ensemble classifier. Tried to get as much accuracy as possible.</w:t>
      </w:r>
    </w:p>
    <w:p w14:paraId="6CEBF9B6" w14:textId="0CCFF65E" w:rsidR="00E26247" w:rsidRPr="00AA63D4" w:rsidRDefault="00E26247" w:rsidP="00AD3F39">
      <w:pPr>
        <w:jc w:val="both"/>
        <w:rPr>
          <w:rFonts w:asciiTheme="majorBidi" w:hAnsiTheme="majorBidi" w:cstheme="majorBidi"/>
          <w:lang w:val="en-US"/>
        </w:rPr>
      </w:pPr>
      <w:r w:rsidRPr="00AA63D4">
        <w:rPr>
          <w:rFonts w:asciiTheme="majorBidi" w:hAnsiTheme="majorBidi" w:cstheme="majorBidi"/>
          <w:lang w:val="en-US"/>
        </w:rPr>
        <w:t>However, this is highlighted by the conflicting output between classifiers for a single MRI image. Despite the predictive challenges, this model makes it easy to detect the presence of brain tumors in images. The models used here demonstrate promising accuracy rates and warrant further validation and refinement to ensure reliable performance. These machine-learning techniques are critical to improving healthcare outcomes for brain tumor diagnosis and patient care.</w:t>
      </w:r>
    </w:p>
    <w:p w14:paraId="212B37BC" w14:textId="1205FAFF" w:rsidR="00E26247" w:rsidRPr="00AA63D4" w:rsidRDefault="00E26247" w:rsidP="00AD3F39">
      <w:pPr>
        <w:jc w:val="both"/>
        <w:rPr>
          <w:rFonts w:asciiTheme="majorBidi" w:hAnsiTheme="majorBidi" w:cstheme="majorBidi"/>
          <w:lang w:val="en-US"/>
        </w:rPr>
      </w:pPr>
    </w:p>
    <w:p w14:paraId="0074AF1B" w14:textId="6CE4077D" w:rsidR="00E26247" w:rsidRPr="00AA63D4" w:rsidRDefault="00E26247" w:rsidP="00DB2F43">
      <w:pPr>
        <w:pStyle w:val="Heading2"/>
        <w:numPr>
          <w:ilvl w:val="0"/>
          <w:numId w:val="24"/>
        </w:numPr>
        <w:rPr>
          <w:lang w:val="en-US"/>
        </w:rPr>
      </w:pPr>
      <w:bookmarkStart w:id="80" w:name="_Toc155723727"/>
      <w:r w:rsidRPr="00AA63D4">
        <w:rPr>
          <w:lang w:val="en-US"/>
        </w:rPr>
        <w:t>Future Work</w:t>
      </w:r>
      <w:bookmarkEnd w:id="80"/>
    </w:p>
    <w:p w14:paraId="0A7AB7FF" w14:textId="12C196BD" w:rsidR="00E26247" w:rsidRPr="00AA63D4" w:rsidRDefault="00E26247" w:rsidP="00DB2F43">
      <w:pPr>
        <w:ind w:firstLine="720"/>
        <w:jc w:val="both"/>
        <w:rPr>
          <w:rFonts w:asciiTheme="majorBidi" w:hAnsiTheme="majorBidi" w:cstheme="majorBidi"/>
          <w:lang w:val="en-US"/>
        </w:rPr>
      </w:pPr>
      <w:r w:rsidRPr="00AA63D4">
        <w:rPr>
          <w:rFonts w:asciiTheme="majorBidi" w:hAnsiTheme="majorBidi" w:cstheme="majorBidi"/>
          <w:lang w:val="en-US"/>
        </w:rPr>
        <w:t xml:space="preserve">In the future, Here will increase the accuracy of our models and aim to enhance them by using more advanced methods. The dataset is used from this source. </w:t>
      </w:r>
      <w:r w:rsidR="007013DF" w:rsidRPr="00AA63D4">
        <w:rPr>
          <w:rFonts w:asciiTheme="majorBidi" w:hAnsiTheme="majorBidi" w:cstheme="majorBidi"/>
          <w:lang w:val="en-US"/>
        </w:rPr>
        <w:t>Also,</w:t>
      </w:r>
      <w:r w:rsidRPr="00AA63D4">
        <w:rPr>
          <w:rFonts w:asciiTheme="majorBidi" w:hAnsiTheme="majorBidi" w:cstheme="majorBidi"/>
          <w:lang w:val="en-US"/>
        </w:rPr>
        <w:t xml:space="preserve"> can also increase our dataset and add more images from here. Which identifies the better results. This research uses the models to ensure user-friendliness and ease in obtaining accuracy metrics. The use of these models can significantly benefit healthcare practitioners for brain tumors from MRI scans. Future developments will improve the user interface to make model deployment and clinicians easy access to precise predictions. In the future also work on </w:t>
      </w:r>
      <w:proofErr w:type="spellStart"/>
      <w:r w:rsidRPr="00AA63D4">
        <w:rPr>
          <w:rFonts w:asciiTheme="majorBidi" w:hAnsiTheme="majorBidi" w:cstheme="majorBidi"/>
          <w:lang w:val="en-US"/>
        </w:rPr>
        <w:t>Alexnet</w:t>
      </w:r>
      <w:proofErr w:type="spellEnd"/>
      <w:r w:rsidRPr="00AA63D4">
        <w:rPr>
          <w:rFonts w:asciiTheme="majorBidi" w:hAnsiTheme="majorBidi" w:cstheme="majorBidi"/>
          <w:lang w:val="en-US"/>
        </w:rPr>
        <w:t xml:space="preserve">, Vgg-16, </w:t>
      </w:r>
      <w:proofErr w:type="spellStart"/>
      <w:r w:rsidRPr="00AA63D4">
        <w:rPr>
          <w:rFonts w:asciiTheme="majorBidi" w:hAnsiTheme="majorBidi" w:cstheme="majorBidi"/>
          <w:lang w:val="en-US"/>
        </w:rPr>
        <w:t>MobileNet</w:t>
      </w:r>
      <w:proofErr w:type="spellEnd"/>
      <w:r w:rsidRPr="00AA63D4">
        <w:rPr>
          <w:rFonts w:asciiTheme="majorBidi" w:hAnsiTheme="majorBidi" w:cstheme="majorBidi"/>
          <w:lang w:val="en-US"/>
        </w:rPr>
        <w:t>, DenseNet121, EfficientNetB7, etc. If these models are well used, then it can get good results in the future. Also, work on more classifiers in this paper. Like Gradient Boosting Machines (GBM), Naive Bayes Classifiers, Decision Trees, Neural Networks, Logistic Regression, and Ensemble Techniques. Future work may focus on improving the algorithms for greater accuracy and performance, to improve results. Doctors should be able to easily detect brain tumors. Moreover, also can also work on the issue that patients do not have any kind of problems or dilemmas. Also, various parameters will be used, such as accuracy, specificity, time, efficiency, and many more. An automated system needs to be introduced that can detect the tumor at an early stage so that a better treatment plan can be made.</w:t>
      </w:r>
    </w:p>
    <w:p w14:paraId="64B24282" w14:textId="25568981" w:rsidR="00E26247" w:rsidRPr="00AA63D4" w:rsidRDefault="00E26247" w:rsidP="00E26247">
      <w:pPr>
        <w:rPr>
          <w:rFonts w:asciiTheme="majorBidi" w:hAnsiTheme="majorBidi" w:cstheme="majorBidi"/>
          <w:lang w:val="en-US"/>
        </w:rPr>
      </w:pPr>
    </w:p>
    <w:p w14:paraId="03E5D057" w14:textId="365EA88F" w:rsidR="0071270E" w:rsidRDefault="0071270E" w:rsidP="00E26247">
      <w:pPr>
        <w:rPr>
          <w:rFonts w:asciiTheme="majorBidi" w:hAnsiTheme="majorBidi" w:cstheme="majorBidi"/>
          <w:lang w:val="en-US"/>
        </w:rPr>
      </w:pPr>
    </w:p>
    <w:p w14:paraId="68753C9B" w14:textId="74A2EB29" w:rsidR="00DB2F43" w:rsidRDefault="00DB2F43" w:rsidP="00E26247">
      <w:pPr>
        <w:rPr>
          <w:rFonts w:asciiTheme="majorBidi" w:hAnsiTheme="majorBidi" w:cstheme="majorBidi"/>
          <w:lang w:val="en-US"/>
        </w:rPr>
      </w:pPr>
    </w:p>
    <w:p w14:paraId="29247078" w14:textId="45DEACDB" w:rsidR="00DB2F43" w:rsidRDefault="00DB2F43" w:rsidP="00E26247">
      <w:pPr>
        <w:rPr>
          <w:rFonts w:asciiTheme="majorBidi" w:hAnsiTheme="majorBidi" w:cstheme="majorBidi"/>
          <w:lang w:val="en-US"/>
        </w:rPr>
      </w:pPr>
    </w:p>
    <w:p w14:paraId="0A9A1BA3" w14:textId="353C80C2" w:rsidR="00DB2F43" w:rsidRDefault="00DB2F43" w:rsidP="00E26247">
      <w:pPr>
        <w:rPr>
          <w:rFonts w:asciiTheme="majorBidi" w:hAnsiTheme="majorBidi" w:cstheme="majorBidi"/>
          <w:lang w:val="en-US"/>
        </w:rPr>
      </w:pPr>
    </w:p>
    <w:p w14:paraId="6D246E09" w14:textId="77777777" w:rsidR="00DB2F43" w:rsidRPr="00AA63D4" w:rsidRDefault="00DB2F43" w:rsidP="00E26247">
      <w:pPr>
        <w:rPr>
          <w:rFonts w:asciiTheme="majorBidi" w:hAnsiTheme="majorBidi" w:cstheme="majorBidi"/>
          <w:lang w:val="en-US"/>
        </w:rPr>
      </w:pPr>
    </w:p>
    <w:p w14:paraId="0B355C99" w14:textId="3FDDB1A9" w:rsidR="00E26247" w:rsidRDefault="00E26247" w:rsidP="00205650">
      <w:pPr>
        <w:pStyle w:val="Heading1"/>
      </w:pPr>
      <w:bookmarkStart w:id="81" w:name="_Toc155723728"/>
      <w:r w:rsidRPr="00AA63D4">
        <w:lastRenderedPageBreak/>
        <w:t>Bibliography</w:t>
      </w:r>
      <w:bookmarkEnd w:id="81"/>
      <w:r w:rsidRPr="00AA63D4">
        <w:t xml:space="preserve"> </w:t>
      </w:r>
    </w:p>
    <w:p w14:paraId="36F57105" w14:textId="77777777" w:rsidR="00BB39A6" w:rsidRPr="00BB39A6" w:rsidRDefault="00BB39A6" w:rsidP="00BB39A6"/>
    <w:p w14:paraId="0877DFCA" w14:textId="04B052BB" w:rsidR="00BB39A6" w:rsidRDefault="00BB39A6" w:rsidP="00BB39A6">
      <w:r>
        <w:t>[1]</w:t>
      </w:r>
      <w:r>
        <w:tab/>
        <w:t xml:space="preserve"> </w:t>
      </w:r>
      <w:bookmarkStart w:id="82" w:name="First"/>
      <w:r>
        <w:t xml:space="preserve">“Brain and spine </w:t>
      </w:r>
      <w:proofErr w:type="spellStart"/>
      <w:r>
        <w:t>tumors</w:t>
      </w:r>
      <w:proofErr w:type="spellEnd"/>
      <w:r>
        <w:t xml:space="preserve">,” </w:t>
      </w:r>
      <w:proofErr w:type="spellStart"/>
      <w:r>
        <w:t>NewYork</w:t>
      </w:r>
      <w:proofErr w:type="spellEnd"/>
      <w:r>
        <w:t xml:space="preserve">-Presbyterian, https://www.nyp.org/neuro/brain-spine-tumors (accessed </w:t>
      </w:r>
      <w:r w:rsidR="00952A00">
        <w:t>Dec</w:t>
      </w:r>
      <w:r>
        <w:t>. 7, 202</w:t>
      </w:r>
      <w:r w:rsidR="00952A00">
        <w:t>3</w:t>
      </w:r>
      <w:r>
        <w:t xml:space="preserve">). </w:t>
      </w:r>
    </w:p>
    <w:bookmarkEnd w:id="82"/>
    <w:p w14:paraId="79D0FCD4" w14:textId="5DAC40E2" w:rsidR="00BB39A6" w:rsidRDefault="00BB39A6" w:rsidP="00BB39A6">
      <w:r>
        <w:t>[2]</w:t>
      </w:r>
      <w:r>
        <w:tab/>
      </w:r>
      <w:bookmarkStart w:id="83" w:name="Second"/>
      <w:r>
        <w:t xml:space="preserve">“Neurosurgery publishes new CNS guidelines for </w:t>
      </w:r>
      <w:proofErr w:type="spellStart"/>
      <w:r>
        <w:t>nonfunctioning</w:t>
      </w:r>
      <w:proofErr w:type="spellEnd"/>
      <w:r>
        <w:t xml:space="preserve"> pituitary adenomas,” Neurosurgery Publishes New CNS Guidelines for </w:t>
      </w:r>
      <w:proofErr w:type="spellStart"/>
      <w:r>
        <w:t>Nonfunctioning</w:t>
      </w:r>
      <w:proofErr w:type="spellEnd"/>
      <w:r>
        <w:t xml:space="preserve"> Pituitary Adenomas | Wolters Kluwer, https://www.wolterskluwer.com/en/news/neurosurgery-publishes-new-cns-guidelines-for-nonfunctioning-pituitary-adenomas (accessed </w:t>
      </w:r>
      <w:r w:rsidR="00952A00">
        <w:t>Nov</w:t>
      </w:r>
      <w:r>
        <w:t xml:space="preserve">. </w:t>
      </w:r>
      <w:r w:rsidR="00952A00">
        <w:t>2</w:t>
      </w:r>
      <w:r>
        <w:t>, 202</w:t>
      </w:r>
      <w:r w:rsidR="00952A00">
        <w:t>3</w:t>
      </w:r>
      <w:r>
        <w:t xml:space="preserve">). </w:t>
      </w:r>
    </w:p>
    <w:bookmarkEnd w:id="83"/>
    <w:p w14:paraId="618056E9" w14:textId="77777777" w:rsidR="00BB39A6" w:rsidRDefault="00BB39A6" w:rsidP="00BB39A6">
      <w:r>
        <w:t>[3]</w:t>
      </w:r>
      <w:r>
        <w:tab/>
      </w:r>
      <w:bookmarkStart w:id="84" w:name="Third"/>
      <w:r>
        <w:t>L. Zheng and Z. Li, “Virtual Namesake Point Multi-Source Point Cloud Data Fusion Based on FPFH Feature Difference,” MDPI, Aug. 12, 2021. [Online]. Available: https://www.mdpi.com/1424-8220/21/16/5441</w:t>
      </w:r>
    </w:p>
    <w:bookmarkEnd w:id="84"/>
    <w:p w14:paraId="13931944" w14:textId="070037C8" w:rsidR="00BB39A6" w:rsidRDefault="00BB39A6" w:rsidP="00BB39A6">
      <w:r>
        <w:t>[4]</w:t>
      </w:r>
      <w:r>
        <w:tab/>
      </w:r>
      <w:bookmarkStart w:id="85" w:name="Four"/>
      <w:r>
        <w:t>Y. Chopra, P. Kaushik, S. P. Singh Rathore, and P. Kaur, “Uncovering Semantic Inconsistencies and Deceptive Language in False News Using Deep Learning and NLP Techniques for Effective Management | International Journal on Recent and Innovation Trends in Computing and Communication,”</w:t>
      </w:r>
      <w:r w:rsidR="0076467A">
        <w:t xml:space="preserve"> </w:t>
      </w:r>
      <w:r>
        <w:t>Aug. 18, 2023. [Online]. Available: https://ijritcc.org/index.php/ijritcc/article/view/7256</w:t>
      </w:r>
      <w:bookmarkEnd w:id="85"/>
    </w:p>
    <w:p w14:paraId="0D3CF968" w14:textId="77777777" w:rsidR="00BB39A6" w:rsidRDefault="00BB39A6" w:rsidP="00BB39A6">
      <w:r>
        <w:t>[5]</w:t>
      </w:r>
      <w:r>
        <w:tab/>
      </w:r>
      <w:bookmarkStart w:id="86" w:name="Five"/>
      <w:r>
        <w:t xml:space="preserve">A. </w:t>
      </w:r>
      <w:proofErr w:type="spellStart"/>
      <w:r>
        <w:t>Stanzione</w:t>
      </w:r>
      <w:proofErr w:type="spellEnd"/>
      <w:r>
        <w:t xml:space="preserve">, F. Verde, V. Romeo, F. </w:t>
      </w:r>
      <w:proofErr w:type="spellStart"/>
      <w:r>
        <w:t>Boccadifuoco</w:t>
      </w:r>
      <w:proofErr w:type="spellEnd"/>
      <w:r>
        <w:t xml:space="preserve">, P. P. </w:t>
      </w:r>
      <w:proofErr w:type="spellStart"/>
      <w:r>
        <w:t>Mainenti</w:t>
      </w:r>
      <w:proofErr w:type="spellEnd"/>
      <w:r>
        <w:t xml:space="preserve">, and S. </w:t>
      </w:r>
      <w:proofErr w:type="spellStart"/>
      <w:r>
        <w:t>Maurea</w:t>
      </w:r>
      <w:proofErr w:type="spellEnd"/>
      <w:r>
        <w:t>, “Radiomics and machine learning applications in rectal cancer: Current update and future perspectives,” Radiomics and machine learning applications in rectal cancer: Current update and future perspectives, Jan. 01, 2021. [Online]. Available: https://www.iris.unina.it/handle/11588/877742</w:t>
      </w:r>
    </w:p>
    <w:bookmarkEnd w:id="86"/>
    <w:p w14:paraId="7738CAFE" w14:textId="77777777" w:rsidR="00BB39A6" w:rsidRDefault="00BB39A6" w:rsidP="00BB39A6">
      <w:r>
        <w:t>[6]</w:t>
      </w:r>
      <w:r>
        <w:tab/>
      </w:r>
      <w:bookmarkStart w:id="87" w:name="Six"/>
      <w:proofErr w:type="spellStart"/>
      <w:r>
        <w:t>Hindawi</w:t>
      </w:r>
      <w:proofErr w:type="spellEnd"/>
      <w:r>
        <w:t xml:space="preserve">, A. El-Baz, G. </w:t>
      </w:r>
      <w:proofErr w:type="spellStart"/>
      <w:r>
        <w:t>Gimel’farb</w:t>
      </w:r>
      <w:proofErr w:type="spellEnd"/>
      <w:r>
        <w:t>, and K. Suzuki, “Machine Learning Applications in Medical Image Analysis,” Machine Learning Applications in Medical Image Analysis, Apr. 13, 2017. [Online]. Available: https://www.hindawi.com/journals/cmmm/2017/2361061/</w:t>
      </w:r>
      <w:bookmarkEnd w:id="87"/>
    </w:p>
    <w:p w14:paraId="58D065A9" w14:textId="77777777" w:rsidR="00BB39A6" w:rsidRDefault="00BB39A6" w:rsidP="00BB39A6">
      <w:r>
        <w:t>[7]</w:t>
      </w:r>
      <w:r>
        <w:tab/>
        <w:t>“</w:t>
      </w:r>
      <w:bookmarkStart w:id="88" w:name="Seven"/>
      <w:r>
        <w:t>Three-dimensional printing of metals for biomedical applications,” Three-dimensional printing of metals for biomedical applications - ScienceDirect, Aug. 20, 2019. [Online]. Available: https://www.sciencedirect.com/science/article/pii/S259000641930050X?via%3Dihub</w:t>
      </w:r>
    </w:p>
    <w:bookmarkEnd w:id="88"/>
    <w:p w14:paraId="4DD8FA1B" w14:textId="77777777" w:rsidR="00BB39A6" w:rsidRDefault="00BB39A6" w:rsidP="00BB39A6">
      <w:r>
        <w:t>[8]</w:t>
      </w:r>
      <w:r>
        <w:tab/>
      </w:r>
      <w:bookmarkStart w:id="89" w:name="Eight"/>
      <w:r>
        <w:t xml:space="preserve">“Brain </w:t>
      </w:r>
      <w:proofErr w:type="spellStart"/>
      <w:r>
        <w:t>Tumor</w:t>
      </w:r>
      <w:proofErr w:type="spellEnd"/>
      <w:r>
        <w:t xml:space="preserve"> - Statistics,” Cancer.Net, Jun. 26, 2012. [Online]. Available: https://www.cancer.net/cancer-types/brain-tumor/statistics</w:t>
      </w:r>
    </w:p>
    <w:bookmarkEnd w:id="89"/>
    <w:p w14:paraId="17FFC55D" w14:textId="16F1D26C" w:rsidR="00BB39A6" w:rsidRDefault="00BB39A6" w:rsidP="00BB39A6">
      <w:r>
        <w:t>[9]</w:t>
      </w:r>
      <w:r>
        <w:tab/>
      </w:r>
      <w:bookmarkStart w:id="90" w:name="Nine"/>
      <w:r>
        <w:t xml:space="preserve">“Brain </w:t>
      </w:r>
      <w:proofErr w:type="spellStart"/>
      <w:r>
        <w:t>Tumors</w:t>
      </w:r>
      <w:proofErr w:type="spellEnd"/>
      <w:r>
        <w:t xml:space="preserve"> and Brain Cancer,” Brain </w:t>
      </w:r>
      <w:proofErr w:type="spellStart"/>
      <w:r>
        <w:t>Tumors</w:t>
      </w:r>
      <w:proofErr w:type="spellEnd"/>
      <w:r>
        <w:t xml:space="preserve"> and Brain Cancer | Johns Hopkins Medicine, Jan. 01, 2024. [Online]. Available:</w:t>
      </w:r>
      <w:r w:rsidR="00742CBE">
        <w:t xml:space="preserve"> </w:t>
      </w:r>
      <w:r>
        <w:t>https://www.hopkinsmedicine.org/health/conditions-and-diseases/brain-tumor</w:t>
      </w:r>
    </w:p>
    <w:bookmarkEnd w:id="90"/>
    <w:p w14:paraId="4A43354F" w14:textId="77777777" w:rsidR="00BB39A6" w:rsidRDefault="00BB39A6" w:rsidP="00BB39A6">
      <w:r>
        <w:t>[10]</w:t>
      </w:r>
      <w:r>
        <w:tab/>
        <w:t xml:space="preserve"> </w:t>
      </w:r>
      <w:bookmarkStart w:id="91" w:name="Ten"/>
      <w:r>
        <w:t>“Cancer today,” Cancer Today.  [Online]. Available: http://gco.iarc.fr/today/home</w:t>
      </w:r>
      <w:bookmarkEnd w:id="91"/>
    </w:p>
    <w:p w14:paraId="0F60FE34" w14:textId="77777777" w:rsidR="00BB39A6" w:rsidRDefault="00BB39A6" w:rsidP="00BB39A6">
      <w:r>
        <w:t>[11]</w:t>
      </w:r>
      <w:r>
        <w:tab/>
      </w:r>
      <w:bookmarkStart w:id="92" w:name="Eleven"/>
      <w:r>
        <w:t xml:space="preserve"> D. I. Prasad, “Spectrum of Endocrine Disorders in Patients Attending Endocrine OPD in a Tertiary Care Hospital in Bangladesh,” Journal of Medical Science And clinical Research, vol. 08, no. 03, Mar. 2020, </w:t>
      </w:r>
      <w:proofErr w:type="spellStart"/>
      <w:r>
        <w:t>doi</w:t>
      </w:r>
      <w:proofErr w:type="spellEnd"/>
      <w:r>
        <w:t>: 10.18535/</w:t>
      </w:r>
      <w:proofErr w:type="spellStart"/>
      <w:r>
        <w:t>jmscr</w:t>
      </w:r>
      <w:proofErr w:type="spellEnd"/>
      <w:r>
        <w:t>/v8i3.05. [Online]. Available: http://dx.doi.org/10.18535/jmscr/v8i3.05</w:t>
      </w:r>
    </w:p>
    <w:bookmarkEnd w:id="92"/>
    <w:p w14:paraId="1704D6F4" w14:textId="77777777" w:rsidR="00BB39A6" w:rsidRDefault="00BB39A6" w:rsidP="00BB39A6">
      <w:r>
        <w:t>[12]</w:t>
      </w:r>
      <w:r>
        <w:tab/>
      </w:r>
      <w:bookmarkStart w:id="93" w:name="A12"/>
      <w:r>
        <w:t xml:space="preserve">“Improved Multiclass Brain </w:t>
      </w:r>
      <w:proofErr w:type="spellStart"/>
      <w:r>
        <w:t>Tumor</w:t>
      </w:r>
      <w:proofErr w:type="spellEnd"/>
      <w:r>
        <w:t xml:space="preserve"> Detection via Customized Pretrained EfficientNetB7 Model,” Improved Multiclass Brain </w:t>
      </w:r>
      <w:proofErr w:type="spellStart"/>
      <w:r>
        <w:t>Tumor</w:t>
      </w:r>
      <w:proofErr w:type="spellEnd"/>
      <w:r>
        <w:t xml:space="preserve"> Detection via Customized Pretrained EfficientNetB7 Model | IEEE </w:t>
      </w:r>
      <w:r>
        <w:lastRenderedPageBreak/>
        <w:t>Journals &amp; Magazine | IEEE Xplore.  [Online]. Available: https://ieeexplore.ieee.org/abstract/document/10287923</w:t>
      </w:r>
      <w:bookmarkEnd w:id="93"/>
    </w:p>
    <w:p w14:paraId="2FB6FBC0" w14:textId="77777777" w:rsidR="00BB39A6" w:rsidRDefault="00BB39A6" w:rsidP="00BB39A6">
      <w:r>
        <w:t>[13]</w:t>
      </w:r>
      <w:r>
        <w:tab/>
      </w:r>
      <w:bookmarkStart w:id="94" w:name="A13"/>
      <w:r>
        <w:t xml:space="preserve">“Development of hybrid models based on deep learning and optimized machine learning algorithms for brain </w:t>
      </w:r>
      <w:proofErr w:type="spellStart"/>
      <w:r>
        <w:t>tumor</w:t>
      </w:r>
      <w:proofErr w:type="spellEnd"/>
      <w:r>
        <w:t xml:space="preserve"> Multi-Classification,” Development of hybrid models based on deep learning and optimized machine learning algorithms for brain </w:t>
      </w:r>
      <w:proofErr w:type="spellStart"/>
      <w:r>
        <w:t>tumor</w:t>
      </w:r>
      <w:proofErr w:type="spellEnd"/>
      <w:r>
        <w:t xml:space="preserve"> Multi-Classification - ScienceDirect, Oct. 18, 2023.  [Online]. Available: https://www.sciencedirect.com/science/article/abs/pii/S0957417423026611</w:t>
      </w:r>
      <w:bookmarkEnd w:id="94"/>
    </w:p>
    <w:p w14:paraId="19E4B591" w14:textId="77777777" w:rsidR="00BB39A6" w:rsidRDefault="00BB39A6" w:rsidP="00BB39A6">
      <w:r>
        <w:t>[14]</w:t>
      </w:r>
      <w:r>
        <w:tab/>
      </w:r>
      <w:bookmarkStart w:id="95" w:name="A14"/>
      <w:r>
        <w:t>A. S. Farhan, M. Khalid, and U. Manzoor, “</w:t>
      </w:r>
      <w:proofErr w:type="spellStart"/>
      <w:r>
        <w:t>PRCnet</w:t>
      </w:r>
      <w:proofErr w:type="spellEnd"/>
      <w:r>
        <w:t xml:space="preserve">: An Efficient Model for Automatic Detection of Brain </w:t>
      </w:r>
      <w:proofErr w:type="spellStart"/>
      <w:r>
        <w:t>Tumor</w:t>
      </w:r>
      <w:proofErr w:type="spellEnd"/>
      <w:r>
        <w:t xml:space="preserve"> in MRI Images,” </w:t>
      </w:r>
      <w:proofErr w:type="spellStart"/>
      <w:r>
        <w:t>bioRxiv</w:t>
      </w:r>
      <w:proofErr w:type="spellEnd"/>
      <w:r>
        <w:t>, Oct. 01, 2023.  [Online]. Available: https://www.biorxiv.org/content/10.1101/2023.09.28.560042v1</w:t>
      </w:r>
    </w:p>
    <w:bookmarkEnd w:id="95"/>
    <w:p w14:paraId="761633B8" w14:textId="77777777" w:rsidR="00BB39A6" w:rsidRDefault="00BB39A6" w:rsidP="00BB39A6">
      <w:r>
        <w:t>[15]</w:t>
      </w:r>
      <w:r>
        <w:tab/>
      </w:r>
      <w:bookmarkStart w:id="96" w:name="A15"/>
      <w:r>
        <w:t xml:space="preserve">G. Balaji, R. Sen, and H. </w:t>
      </w:r>
      <w:proofErr w:type="spellStart"/>
      <w:r>
        <w:t>Kirty</w:t>
      </w:r>
      <w:proofErr w:type="spellEnd"/>
      <w:r>
        <w:t xml:space="preserve">, “Detection and Classification of Brain </w:t>
      </w:r>
      <w:proofErr w:type="spellStart"/>
      <w:r>
        <w:t>tumors</w:t>
      </w:r>
      <w:proofErr w:type="spellEnd"/>
      <w:r>
        <w:t xml:space="preserve"> Using Deep Convolutional Neural Networks,” arXiv.org, Aug. 28, 2022.  [Online]. Available: https://arxiv.org/abs/2208.13264v1</w:t>
      </w:r>
      <w:bookmarkEnd w:id="96"/>
    </w:p>
    <w:p w14:paraId="4CCB14F3" w14:textId="77777777" w:rsidR="00BB39A6" w:rsidRDefault="00BB39A6" w:rsidP="00BB39A6">
      <w:r>
        <w:t>[16]</w:t>
      </w:r>
      <w:r>
        <w:tab/>
      </w:r>
      <w:bookmarkStart w:id="97" w:name="A16"/>
      <w:r>
        <w:t xml:space="preserve">R. </w:t>
      </w:r>
      <w:proofErr w:type="spellStart"/>
      <w:r>
        <w:t>Tamilarasi</w:t>
      </w:r>
      <w:proofErr w:type="spellEnd"/>
      <w:r>
        <w:t xml:space="preserve"> and S. </w:t>
      </w:r>
      <w:proofErr w:type="spellStart"/>
      <w:r>
        <w:t>Gopinathan</w:t>
      </w:r>
      <w:proofErr w:type="spellEnd"/>
      <w:r>
        <w:t xml:space="preserve">, “Inception Architecture for Brain Image Classification,” Journal of Physics: Conference Series, vol. 1964, no. 7, p. 072022, Jul. 2021, </w:t>
      </w:r>
      <w:proofErr w:type="spellStart"/>
      <w:r>
        <w:t>doi</w:t>
      </w:r>
      <w:proofErr w:type="spellEnd"/>
      <w:r>
        <w:t>: 10.1088/1742-6596/1964/7/072022. [Online]. Available: http://dx.doi.org/10.1088/1742-6596/1964/7/072022</w:t>
      </w:r>
    </w:p>
    <w:bookmarkEnd w:id="97"/>
    <w:p w14:paraId="25EF98E7" w14:textId="77777777" w:rsidR="00BB39A6" w:rsidRDefault="00BB39A6" w:rsidP="00BB39A6">
      <w:r>
        <w:t>[17]</w:t>
      </w:r>
      <w:r>
        <w:tab/>
      </w:r>
      <w:bookmarkStart w:id="98" w:name="A17"/>
      <w:r>
        <w:t xml:space="preserve">Y. </w:t>
      </w:r>
      <w:proofErr w:type="spellStart"/>
      <w:r>
        <w:t>Xie</w:t>
      </w:r>
      <w:proofErr w:type="spellEnd"/>
      <w:r>
        <w:t xml:space="preserve"> et al., “Convolutional Neural Network Techniques for Brain </w:t>
      </w:r>
      <w:proofErr w:type="spellStart"/>
      <w:r>
        <w:t>Tumor</w:t>
      </w:r>
      <w:proofErr w:type="spellEnd"/>
      <w:r>
        <w:t xml:space="preserve"> Classification (from 2015 to 2022): Review, Challenges, and Future Perspectives,” MDPI, Jul. 31, 2022.  [Online]. Available: https://www.mdpi.com/2075-4418/12/8/1850</w:t>
      </w:r>
    </w:p>
    <w:p w14:paraId="73C99B99" w14:textId="0E0A1767" w:rsidR="00BB39A6" w:rsidRDefault="00BB39A6" w:rsidP="00BB39A6">
      <w:bookmarkStart w:id="99" w:name="A18"/>
      <w:bookmarkEnd w:id="98"/>
      <w:r w:rsidRPr="007664B6">
        <w:t>[18]</w:t>
      </w:r>
      <w:r w:rsidRPr="007664B6">
        <w:tab/>
      </w:r>
      <w:r w:rsidR="00742CBE" w:rsidRPr="007664B6">
        <w:t xml:space="preserve">S. Ahmad and P. K. Choudhury, “On the Performance of Deep Transfer Learning Networks for Brain </w:t>
      </w:r>
      <w:proofErr w:type="spellStart"/>
      <w:r w:rsidR="00742CBE" w:rsidRPr="007664B6">
        <w:t>Tumor</w:t>
      </w:r>
      <w:proofErr w:type="spellEnd"/>
      <w:r w:rsidR="00742CBE" w:rsidRPr="007664B6">
        <w:t xml:space="preserve"> Detection Using MR Images,” </w:t>
      </w:r>
      <w:r w:rsidR="00742CBE" w:rsidRPr="007664B6">
        <w:rPr>
          <w:i/>
          <w:iCs/>
        </w:rPr>
        <w:t>IEEE Access</w:t>
      </w:r>
      <w:r w:rsidR="00742CBE" w:rsidRPr="007664B6">
        <w:t xml:space="preserve">, vol. 10, pp. 59099–59114, 2022, </w:t>
      </w:r>
      <w:proofErr w:type="spellStart"/>
      <w:r w:rsidR="00742CBE" w:rsidRPr="007664B6">
        <w:t>doi</w:t>
      </w:r>
      <w:proofErr w:type="spellEnd"/>
      <w:r w:rsidR="00742CBE" w:rsidRPr="007664B6">
        <w:t>: 10.1109/access.2022.3179376. [Online]. Available: http://dx.doi.org/10.1109/access.2022.3179376</w:t>
      </w:r>
    </w:p>
    <w:bookmarkEnd w:id="99"/>
    <w:p w14:paraId="186339F1" w14:textId="77777777" w:rsidR="00BB39A6" w:rsidRDefault="00BB39A6" w:rsidP="00BB39A6">
      <w:r>
        <w:t>[19]</w:t>
      </w:r>
      <w:r>
        <w:tab/>
      </w:r>
      <w:bookmarkStart w:id="100" w:name="A19"/>
      <w:r>
        <w:t xml:space="preserve">N. Ullah et al., “An Effective Approach to Detect and Identify Brain </w:t>
      </w:r>
      <w:proofErr w:type="spellStart"/>
      <w:r>
        <w:t>Tumors</w:t>
      </w:r>
      <w:proofErr w:type="spellEnd"/>
      <w:r>
        <w:t xml:space="preserve"> Using Transfer Learning,” MDPI, Jun. 02, 2022.  [Online]. Available: https://www.mdpi.com/2076-3417/12/11/5645</w:t>
      </w:r>
    </w:p>
    <w:bookmarkEnd w:id="100"/>
    <w:p w14:paraId="31B281AF" w14:textId="77777777" w:rsidR="00BB39A6" w:rsidRDefault="00BB39A6" w:rsidP="00BB39A6">
      <w:r>
        <w:t>[20]</w:t>
      </w:r>
      <w:r>
        <w:tab/>
      </w:r>
      <w:bookmarkStart w:id="101" w:name="A20"/>
      <w:r>
        <w:t xml:space="preserve">M. I. Mahmud, M. Mamun, and A. </w:t>
      </w:r>
      <w:proofErr w:type="spellStart"/>
      <w:r>
        <w:t>Abdelgawad</w:t>
      </w:r>
      <w:proofErr w:type="spellEnd"/>
      <w:r>
        <w:t xml:space="preserve">, “A Deep Analysis of Brain </w:t>
      </w:r>
      <w:proofErr w:type="spellStart"/>
      <w:r>
        <w:t>Tumor</w:t>
      </w:r>
      <w:proofErr w:type="spellEnd"/>
      <w:r>
        <w:t xml:space="preserve"> Detection from MR Images Using Deep Learning Networks,” Algorithms, vol. 16, no. 4, p. 176, Mar. 2023, </w:t>
      </w:r>
      <w:proofErr w:type="spellStart"/>
      <w:r>
        <w:t>doi</w:t>
      </w:r>
      <w:proofErr w:type="spellEnd"/>
      <w:r>
        <w:t>: 10.3390/a16040176. [Online]. Available: http://dx.doi.org/10.3390/a16040176</w:t>
      </w:r>
    </w:p>
    <w:bookmarkEnd w:id="101"/>
    <w:p w14:paraId="2825D3B8" w14:textId="77777777" w:rsidR="00BB39A6" w:rsidRDefault="00BB39A6" w:rsidP="00BB39A6">
      <w:r>
        <w:t>[21]</w:t>
      </w:r>
      <w:r>
        <w:tab/>
      </w:r>
      <w:bookmarkStart w:id="102" w:name="A21"/>
      <w:r>
        <w:t xml:space="preserve">B. </w:t>
      </w:r>
      <w:proofErr w:type="spellStart"/>
      <w:r>
        <w:t>Alsabbagh</w:t>
      </w:r>
      <w:proofErr w:type="spellEnd"/>
      <w:r>
        <w:t xml:space="preserve">, “Image-classification for Brain </w:t>
      </w:r>
      <w:proofErr w:type="spellStart"/>
      <w:r>
        <w:t>Tumor</w:t>
      </w:r>
      <w:proofErr w:type="spellEnd"/>
      <w:r>
        <w:t xml:space="preserve"> using Pre-trained Convolutional Neural Network,” Image-classification for Brain </w:t>
      </w:r>
      <w:proofErr w:type="spellStart"/>
      <w:r>
        <w:t>Tumor</w:t>
      </w:r>
      <w:proofErr w:type="spellEnd"/>
      <w:r>
        <w:t xml:space="preserve"> using Pre-trained Convolutional Neural Network, Sep. 18, 2023.  [Online]. Available: https://urn.kb.se/resolve?urn=urn:nbn:se:kth:diva-336619</w:t>
      </w:r>
    </w:p>
    <w:p w14:paraId="4E37F5B6" w14:textId="343072BB" w:rsidR="00BB39A6" w:rsidRDefault="00BB39A6" w:rsidP="00BB39A6">
      <w:bookmarkStart w:id="103" w:name="A22"/>
      <w:bookmarkEnd w:id="102"/>
      <w:r w:rsidRPr="007664B6">
        <w:t>[22]</w:t>
      </w:r>
      <w:r w:rsidRPr="007664B6">
        <w:tab/>
        <w:t xml:space="preserve">M. N. Tahir, “Theseus: Classification and characterization of brain </w:t>
      </w:r>
      <w:proofErr w:type="spellStart"/>
      <w:r w:rsidRPr="007664B6">
        <w:t>tumor</w:t>
      </w:r>
      <w:proofErr w:type="spellEnd"/>
      <w:r w:rsidRPr="007664B6">
        <w:t xml:space="preserve"> MRI by using </w:t>
      </w:r>
      <w:proofErr w:type="spellStart"/>
      <w:r w:rsidRPr="007664B6">
        <w:t>gray</w:t>
      </w:r>
      <w:proofErr w:type="spellEnd"/>
      <w:r w:rsidRPr="007664B6">
        <w:t xml:space="preserve"> scaled </w:t>
      </w:r>
      <w:proofErr w:type="spellStart"/>
      <w:r w:rsidRPr="007664B6">
        <w:t>segmentationand</w:t>
      </w:r>
      <w:proofErr w:type="spellEnd"/>
      <w:r w:rsidRPr="007664B6">
        <w:t xml:space="preserve"> DNN,” Theseus, Jan. 01, 2018.  [Online]. Available: http://www.theseus.fi/handle/10024/151825</w:t>
      </w:r>
    </w:p>
    <w:bookmarkEnd w:id="103"/>
    <w:p w14:paraId="53DA25FA" w14:textId="77777777" w:rsidR="00BB39A6" w:rsidRDefault="00BB39A6" w:rsidP="00BB39A6">
      <w:r>
        <w:t>[23]</w:t>
      </w:r>
      <w:r>
        <w:tab/>
      </w:r>
      <w:bookmarkStart w:id="104" w:name="A23"/>
      <w:r>
        <w:t xml:space="preserve">A. T. </w:t>
      </w:r>
      <w:proofErr w:type="spellStart"/>
      <w:r>
        <w:t>Sarma</w:t>
      </w:r>
      <w:proofErr w:type="spellEnd"/>
      <w:r>
        <w:t xml:space="preserve"> </w:t>
      </w:r>
      <w:proofErr w:type="spellStart"/>
      <w:r>
        <w:t>Kalvakolanu</w:t>
      </w:r>
      <w:proofErr w:type="spellEnd"/>
      <w:r>
        <w:t xml:space="preserve">, “Brain </w:t>
      </w:r>
      <w:proofErr w:type="spellStart"/>
      <w:r>
        <w:t>Tumor</w:t>
      </w:r>
      <w:proofErr w:type="spellEnd"/>
      <w:r>
        <w:t xml:space="preserve"> Detection and Classification from MRI Images,” </w:t>
      </w:r>
      <w:proofErr w:type="spellStart"/>
      <w:r>
        <w:t>DigitalCommons@CalPoly</w:t>
      </w:r>
      <w:proofErr w:type="spellEnd"/>
      <w:r>
        <w:t>, May 03, 2021.  [Online]. Available: https://digitalcommons.calpoly.edu/theses/2267</w:t>
      </w:r>
    </w:p>
    <w:p w14:paraId="72EFC002" w14:textId="6737A286" w:rsidR="00BB39A6" w:rsidRDefault="00BB39A6" w:rsidP="00BB39A6">
      <w:bookmarkStart w:id="105" w:name="A24"/>
      <w:bookmarkEnd w:id="104"/>
      <w:r w:rsidRPr="007664B6">
        <w:t>[24]</w:t>
      </w:r>
      <w:r w:rsidRPr="007664B6">
        <w:tab/>
        <w:t xml:space="preserve">P. G. </w:t>
      </w:r>
      <w:proofErr w:type="spellStart"/>
      <w:r w:rsidRPr="007664B6">
        <w:t>Brindha</w:t>
      </w:r>
      <w:proofErr w:type="spellEnd"/>
      <w:r w:rsidRPr="007664B6">
        <w:t xml:space="preserve">, M. </w:t>
      </w:r>
      <w:proofErr w:type="spellStart"/>
      <w:r w:rsidRPr="007664B6">
        <w:t>Kavinraj</w:t>
      </w:r>
      <w:proofErr w:type="spellEnd"/>
      <w:r w:rsidRPr="007664B6">
        <w:t xml:space="preserve">, P. </w:t>
      </w:r>
      <w:proofErr w:type="spellStart"/>
      <w:r w:rsidRPr="007664B6">
        <w:t>Manivasakam</w:t>
      </w:r>
      <w:proofErr w:type="spellEnd"/>
      <w:r w:rsidRPr="007664B6">
        <w:t xml:space="preserve">, and P. Prasanth, “Brain </w:t>
      </w:r>
      <w:proofErr w:type="spellStart"/>
      <w:r w:rsidRPr="007664B6">
        <w:t>tumor</w:t>
      </w:r>
      <w:proofErr w:type="spellEnd"/>
      <w:r w:rsidRPr="007664B6">
        <w:t xml:space="preserve"> detection from MRI images using deep learning techniques </w:t>
      </w:r>
      <w:r w:rsidR="00742CBE" w:rsidRPr="007664B6">
        <w:t>–</w:t>
      </w:r>
      <w:r w:rsidRPr="007664B6">
        <w:t xml:space="preserve"> </w:t>
      </w:r>
      <w:proofErr w:type="spellStart"/>
      <w:r w:rsidRPr="007664B6">
        <w:t>IOPscience</w:t>
      </w:r>
      <w:proofErr w:type="spellEnd"/>
      <w:r w:rsidR="00742CBE" w:rsidRPr="007664B6">
        <w:t>”</w:t>
      </w:r>
      <w:r w:rsidRPr="007664B6">
        <w:t xml:space="preserve">, </w:t>
      </w:r>
      <w:proofErr w:type="spellStart"/>
      <w:r w:rsidRPr="007664B6">
        <w:rPr>
          <w:i/>
          <w:iCs/>
        </w:rPr>
        <w:t>IOPscience</w:t>
      </w:r>
      <w:proofErr w:type="spellEnd"/>
      <w:r w:rsidRPr="007664B6">
        <w:t>, Feb. 01, 2021.  [Online]. Available: https://iopscience.iop.org/article/10.1088/1757-899X/1055/1/012115</w:t>
      </w:r>
    </w:p>
    <w:bookmarkEnd w:id="105"/>
    <w:p w14:paraId="72A604E9" w14:textId="77777777" w:rsidR="00BB39A6" w:rsidRDefault="00BB39A6" w:rsidP="00BB39A6">
      <w:r>
        <w:lastRenderedPageBreak/>
        <w:t>[25]</w:t>
      </w:r>
      <w:r>
        <w:tab/>
      </w:r>
      <w:bookmarkStart w:id="106" w:name="A25"/>
      <w:r>
        <w:t xml:space="preserve">S. Sajid, S. Hussain, and A. Sarwar, “Brain </w:t>
      </w:r>
      <w:proofErr w:type="spellStart"/>
      <w:r>
        <w:t>Tumor</w:t>
      </w:r>
      <w:proofErr w:type="spellEnd"/>
      <w:r>
        <w:t xml:space="preserve"> Detection and Segmentation in MR Images Using Deep Learning - Arabian Journal for Science and Engineering,” SpringerLink, Jun. 28, 2019.  [Online]. Available: https://link.springer.com/article/10.1007/s13369-019-03967-8</w:t>
      </w:r>
    </w:p>
    <w:bookmarkEnd w:id="106"/>
    <w:p w14:paraId="661745F8" w14:textId="77777777" w:rsidR="00BB39A6" w:rsidRDefault="00BB39A6" w:rsidP="00BB39A6">
      <w:r>
        <w:t>[26]</w:t>
      </w:r>
      <w:r>
        <w:tab/>
      </w:r>
      <w:bookmarkStart w:id="107" w:name="A26"/>
      <w:r>
        <w:t xml:space="preserve">A. A. </w:t>
      </w:r>
      <w:proofErr w:type="spellStart"/>
      <w:r>
        <w:t>Asiri</w:t>
      </w:r>
      <w:proofErr w:type="spellEnd"/>
      <w:r>
        <w:t xml:space="preserve"> et al., “Brain </w:t>
      </w:r>
      <w:proofErr w:type="spellStart"/>
      <w:r>
        <w:t>Tumor</w:t>
      </w:r>
      <w:proofErr w:type="spellEnd"/>
      <w:r>
        <w:t xml:space="preserve"> Detection and Classification Using Fine-Tuned CNN with ResNet50 and U-Net Model: A Study on TCGA-LGG and TCIA Dataset for MRI Applications,” MDPI, Jun. 26, 2023.  [Online]. Available: https://www.mdpi.com/2075-1729/13/7/1449</w:t>
      </w:r>
    </w:p>
    <w:bookmarkEnd w:id="107"/>
    <w:p w14:paraId="25E42784" w14:textId="77777777" w:rsidR="00BB39A6" w:rsidRDefault="00BB39A6" w:rsidP="00BB39A6">
      <w:r>
        <w:t>[27]</w:t>
      </w:r>
      <w:r>
        <w:tab/>
      </w:r>
      <w:bookmarkStart w:id="108" w:name="A27"/>
      <w:r>
        <w:t xml:space="preserve">A. Verma, N. Gupta, P. </w:t>
      </w:r>
      <w:proofErr w:type="spellStart"/>
      <w:r>
        <w:t>Bhatele</w:t>
      </w:r>
      <w:proofErr w:type="spellEnd"/>
      <w:r>
        <w:t xml:space="preserve">, and P. Khanna, “JMCD Dataset for Brain </w:t>
      </w:r>
      <w:proofErr w:type="spellStart"/>
      <w:r>
        <w:t>Tumor</w:t>
      </w:r>
      <w:proofErr w:type="spellEnd"/>
      <w:r>
        <w:t xml:space="preserve"> Detection and Analysis Using Explainable Deep Learning - SN Computer Science,” SpringerLink, Nov. 03, 2023.  [Online]. Available: https://link.springer.com/article/10.1007/s42979-023-02308-9</w:t>
      </w:r>
      <w:bookmarkEnd w:id="108"/>
    </w:p>
    <w:p w14:paraId="3CCCC66C" w14:textId="77777777" w:rsidR="00BB39A6" w:rsidRDefault="00BB39A6" w:rsidP="00BB39A6">
      <w:r>
        <w:t>[28]</w:t>
      </w:r>
      <w:r>
        <w:tab/>
      </w:r>
      <w:bookmarkStart w:id="109" w:name="A28"/>
      <w:r>
        <w:t xml:space="preserve">A. A. </w:t>
      </w:r>
      <w:proofErr w:type="spellStart"/>
      <w:r>
        <w:t>Asiri</w:t>
      </w:r>
      <w:proofErr w:type="spellEnd"/>
      <w:r>
        <w:t xml:space="preserve"> et al., “Block-Wise Neural Network for Brain </w:t>
      </w:r>
      <w:proofErr w:type="spellStart"/>
      <w:r>
        <w:t>Tumor</w:t>
      </w:r>
      <w:proofErr w:type="spellEnd"/>
      <w:r>
        <w:t xml:space="preserve"> Identification in Magnetic Resonance Images,” Computers, Materials &amp; Continua, vol. 73, no. 3, pp. 5735–5753, 2022, </w:t>
      </w:r>
      <w:proofErr w:type="spellStart"/>
      <w:r>
        <w:t>doi</w:t>
      </w:r>
      <w:proofErr w:type="spellEnd"/>
      <w:r>
        <w:t>: 10.32604/cmc.2022.031747. [Online]. Available: http://dx.doi.org/10.32604/cmc.2022.031747</w:t>
      </w:r>
      <w:bookmarkEnd w:id="109"/>
    </w:p>
    <w:p w14:paraId="16E5046A" w14:textId="77777777" w:rsidR="00BB39A6" w:rsidRDefault="00BB39A6" w:rsidP="00BB39A6">
      <w:bookmarkStart w:id="110" w:name="A29"/>
      <w:r>
        <w:t>[29]</w:t>
      </w:r>
      <w:r>
        <w:tab/>
        <w:t xml:space="preserve">K. N. </w:t>
      </w:r>
      <w:proofErr w:type="spellStart"/>
      <w:r>
        <w:t>Qodri</w:t>
      </w:r>
      <w:proofErr w:type="spellEnd"/>
      <w:r>
        <w:t xml:space="preserve">, I. </w:t>
      </w:r>
      <w:proofErr w:type="spellStart"/>
      <w:r>
        <w:t>Soesanti</w:t>
      </w:r>
      <w:proofErr w:type="spellEnd"/>
      <w:r>
        <w:t xml:space="preserve">, and H. A. Nugroho, “Image Analysis for MRI-Based Brain </w:t>
      </w:r>
      <w:proofErr w:type="spellStart"/>
      <w:r>
        <w:t>Tumor</w:t>
      </w:r>
      <w:proofErr w:type="spellEnd"/>
      <w:r>
        <w:t xml:space="preserve"> Classification Using Deep Learning,” IJITEE (International Journal of Information Technology and Electrical Engineering), vol. 5, no. 1, p. 21, Jun. 2021, </w:t>
      </w:r>
      <w:proofErr w:type="spellStart"/>
      <w:r>
        <w:t>doi</w:t>
      </w:r>
      <w:proofErr w:type="spellEnd"/>
      <w:r>
        <w:t>: 10.22146/ijitee.62663. [Online]. Available: http://dx.doi.org/10.22146/ijitee.62663</w:t>
      </w:r>
    </w:p>
    <w:p w14:paraId="6AE70E8D" w14:textId="77777777" w:rsidR="00BB39A6" w:rsidRDefault="00BB39A6" w:rsidP="00BB39A6">
      <w:bookmarkStart w:id="111" w:name="A30"/>
      <w:bookmarkEnd w:id="110"/>
      <w:r>
        <w:t>[30]</w:t>
      </w:r>
      <w:r>
        <w:tab/>
        <w:t xml:space="preserve">M. T. </w:t>
      </w:r>
      <w:proofErr w:type="spellStart"/>
      <w:r>
        <w:t>Rouf</w:t>
      </w:r>
      <w:proofErr w:type="spellEnd"/>
      <w:r>
        <w:t xml:space="preserve"> Shawon, G. M. </w:t>
      </w:r>
      <w:proofErr w:type="spellStart"/>
      <w:r>
        <w:t>Shahariar</w:t>
      </w:r>
      <w:proofErr w:type="spellEnd"/>
      <w:r>
        <w:t xml:space="preserve"> Shibli, F. Ahmed, and S. K. </w:t>
      </w:r>
      <w:proofErr w:type="spellStart"/>
      <w:r>
        <w:t>Saha</w:t>
      </w:r>
      <w:proofErr w:type="spellEnd"/>
      <w:r>
        <w:t xml:space="preserve"> Joy, “Explainable Cost-Sensitive Deep Neural Networks for Brain </w:t>
      </w:r>
      <w:proofErr w:type="spellStart"/>
      <w:r>
        <w:t>Tumor</w:t>
      </w:r>
      <w:proofErr w:type="spellEnd"/>
      <w:r>
        <w:t xml:space="preserve"> Detection from Brain MRI Images considering Data Imbalance,” arXiv.org, Aug. 01, 2023.  [Online]. Available: https://arxiv.org/abs/2308.00608v1</w:t>
      </w:r>
    </w:p>
    <w:bookmarkEnd w:id="111"/>
    <w:p w14:paraId="3D263255" w14:textId="77777777" w:rsidR="00BB39A6" w:rsidRDefault="00BB39A6" w:rsidP="00BB39A6">
      <w:r>
        <w:t>[31]</w:t>
      </w:r>
      <w:r>
        <w:tab/>
      </w:r>
      <w:bookmarkStart w:id="112" w:name="A31"/>
      <w:r>
        <w:t xml:space="preserve">A. Anil, A. Raj, H. Aravind </w:t>
      </w:r>
      <w:proofErr w:type="spellStart"/>
      <w:r>
        <w:t>Sarma</w:t>
      </w:r>
      <w:proofErr w:type="spellEnd"/>
      <w:r>
        <w:t xml:space="preserve">, N. C. R, and D. P L, “Brain </w:t>
      </w:r>
      <w:proofErr w:type="spellStart"/>
      <w:r>
        <w:t>Tumor</w:t>
      </w:r>
      <w:proofErr w:type="spellEnd"/>
      <w:r>
        <w:t xml:space="preserve"> detection from brain MRI using Deep Learning,” International Journal of Innovative Research in Applied Sciences and Engineering, vol. 3, no. 2, p. 458, Aug. 2019, </w:t>
      </w:r>
      <w:proofErr w:type="spellStart"/>
      <w:r>
        <w:t>doi</w:t>
      </w:r>
      <w:proofErr w:type="spellEnd"/>
      <w:r>
        <w:t>: 10.29027/ijirase.v3.i2.2019.458-465. [Online]. Available: http://dx.doi.org/10.29027/ijirase.v3.i2.2019.458-465</w:t>
      </w:r>
    </w:p>
    <w:p w14:paraId="7D65AB23" w14:textId="77777777" w:rsidR="00BB39A6" w:rsidRDefault="00BB39A6" w:rsidP="00BB39A6">
      <w:bookmarkStart w:id="113" w:name="A32"/>
      <w:bookmarkEnd w:id="112"/>
      <w:r>
        <w:t>[32]</w:t>
      </w:r>
      <w:r>
        <w:tab/>
        <w:t xml:space="preserve">“Br35H :: Brain </w:t>
      </w:r>
      <w:proofErr w:type="spellStart"/>
      <w:r>
        <w:t>Tumor</w:t>
      </w:r>
      <w:proofErr w:type="spellEnd"/>
      <w:r>
        <w:t xml:space="preserve"> Detection 2020,” Br35H :: Brain </w:t>
      </w:r>
      <w:proofErr w:type="spellStart"/>
      <w:r>
        <w:t>Tumor</w:t>
      </w:r>
      <w:proofErr w:type="spellEnd"/>
      <w:r>
        <w:t xml:space="preserve"> Detection 2020 | Kaggle. [Online]. Available: https://www.kaggle.com/datasets/ahmedhamada0/brain-tumor-detection</w:t>
      </w:r>
    </w:p>
    <w:p w14:paraId="406349C3" w14:textId="77777777" w:rsidR="00BB39A6" w:rsidRDefault="00BB39A6" w:rsidP="00BB39A6">
      <w:bookmarkStart w:id="114" w:name="A33"/>
      <w:bookmarkEnd w:id="113"/>
      <w:r>
        <w:t>[33]</w:t>
      </w:r>
      <w:r>
        <w:tab/>
        <w:t xml:space="preserve">T. Hastie, J. Friedman, and R. </w:t>
      </w:r>
      <w:proofErr w:type="spellStart"/>
      <w:r>
        <w:t>Tibshirani</w:t>
      </w:r>
      <w:proofErr w:type="spellEnd"/>
      <w:r>
        <w:t xml:space="preserve">, “The Elements of Statistical Learning,” Springer Series in Statistics, 2001, </w:t>
      </w:r>
      <w:proofErr w:type="spellStart"/>
      <w:r>
        <w:t>doi</w:t>
      </w:r>
      <w:proofErr w:type="spellEnd"/>
      <w:r>
        <w:t>: 10.1007/978-0-387-21606-5. [Online]. Available: http://dx.doi.org/10.1007/978-0-387-21606-5</w:t>
      </w:r>
    </w:p>
    <w:p w14:paraId="3C1194FB" w14:textId="77777777" w:rsidR="00BB39A6" w:rsidRDefault="00BB39A6" w:rsidP="00BB39A6">
      <w:bookmarkStart w:id="115" w:name="A34"/>
      <w:bookmarkEnd w:id="114"/>
      <w:r>
        <w:t>[34]</w:t>
      </w:r>
      <w:r>
        <w:tab/>
      </w:r>
      <w:proofErr w:type="spellStart"/>
      <w:r>
        <w:t>Raschka</w:t>
      </w:r>
      <w:proofErr w:type="spellEnd"/>
      <w:r>
        <w:t xml:space="preserve">, S., &amp; </w:t>
      </w:r>
      <w:proofErr w:type="spellStart"/>
      <w:r>
        <w:t>Mirjalili</w:t>
      </w:r>
      <w:proofErr w:type="spellEnd"/>
      <w:r>
        <w:t xml:space="preserve">, V. (2019). Python machine learning: Machine learning and deep learning with Python, scikit-learn, and TensorFlow 2, </w:t>
      </w:r>
      <w:proofErr w:type="spellStart"/>
      <w:r>
        <w:t>Packt</w:t>
      </w:r>
      <w:proofErr w:type="spellEnd"/>
      <w:r>
        <w:t xml:space="preserve"> Publishing Ltd.</w:t>
      </w:r>
    </w:p>
    <w:p w14:paraId="098D448B" w14:textId="77777777" w:rsidR="00BB39A6" w:rsidRDefault="00BB39A6" w:rsidP="00BB39A6">
      <w:bookmarkStart w:id="116" w:name="A35"/>
      <w:bookmarkEnd w:id="115"/>
      <w:r>
        <w:t>[35]</w:t>
      </w:r>
      <w:r>
        <w:tab/>
        <w:t xml:space="preserve">R. C. Gonzalez, R. E. Woods, and B. R. Masters, “Digital Image Processing, Third Edition,” Journal of Biomedical Optics, vol. 14, no. 2, p. 029901, 2009, </w:t>
      </w:r>
      <w:proofErr w:type="spellStart"/>
      <w:r>
        <w:t>doi</w:t>
      </w:r>
      <w:proofErr w:type="spellEnd"/>
      <w:r>
        <w:t>: 10.1117/1.3115362. [Online]. Available: http://dx.doi.org/10.1117/1.3115362</w:t>
      </w:r>
    </w:p>
    <w:p w14:paraId="0B8B366E" w14:textId="77777777" w:rsidR="00BB39A6" w:rsidRDefault="00BB39A6" w:rsidP="00BB39A6">
      <w:bookmarkStart w:id="117" w:name="A36"/>
      <w:bookmarkEnd w:id="116"/>
      <w:r>
        <w:t>[36]</w:t>
      </w:r>
      <w:r>
        <w:tab/>
        <w:t xml:space="preserve">N. F. </w:t>
      </w:r>
      <w:proofErr w:type="spellStart"/>
      <w:r>
        <w:t>Aurna</w:t>
      </w:r>
      <w:proofErr w:type="spellEnd"/>
      <w:r>
        <w:t xml:space="preserve">, M. A. Yousuf, K. A. Taher, A. K. M. Azad, and M. A. Moni, “A classification of MRI brain </w:t>
      </w:r>
      <w:proofErr w:type="spellStart"/>
      <w:r>
        <w:t>tumor</w:t>
      </w:r>
      <w:proofErr w:type="spellEnd"/>
      <w:r>
        <w:t xml:space="preserve"> based on two stage feature level ensemble of deep CNN models,” Computers in Biology and Medicine, vol. 146, p. 105539, Jul. 2022, </w:t>
      </w:r>
      <w:proofErr w:type="spellStart"/>
      <w:r>
        <w:t>doi</w:t>
      </w:r>
      <w:proofErr w:type="spellEnd"/>
      <w:r>
        <w:t>: 10.1016/j.compbiomed.2022.105539. [Online]. Available: http://dx.doi.org/10.1016/j.compbiomed.2022.105539. [Accessed: Jan. 08, 2024]</w:t>
      </w:r>
    </w:p>
    <w:p w14:paraId="76B3DAB2" w14:textId="77777777" w:rsidR="00BB39A6" w:rsidRDefault="00BB39A6" w:rsidP="00BB39A6">
      <w:bookmarkStart w:id="118" w:name="A37"/>
      <w:bookmarkEnd w:id="117"/>
      <w:r>
        <w:lastRenderedPageBreak/>
        <w:t>[37]</w:t>
      </w:r>
      <w:r>
        <w:tab/>
        <w:t>J. Brownlee, “How to control the stability of training neural networks with the batch size,” MachineLearningMastery.com, https://machinelearningmastery.com/how-to-control-the-speed-and-stability-of-training-neural-networks-with-gradient-descent-batch-size/ (accessed Jan. 8, 2024).</w:t>
      </w:r>
    </w:p>
    <w:p w14:paraId="6CD9DC77" w14:textId="77777777" w:rsidR="00BB39A6" w:rsidRDefault="00BB39A6" w:rsidP="00BB39A6">
      <w:bookmarkStart w:id="119" w:name="A38"/>
      <w:bookmarkEnd w:id="118"/>
      <w:r>
        <w:t>[38]</w:t>
      </w:r>
      <w:r>
        <w:tab/>
      </w:r>
      <w:proofErr w:type="spellStart"/>
      <w:r>
        <w:t>Bradski</w:t>
      </w:r>
      <w:proofErr w:type="spellEnd"/>
      <w:r>
        <w:t xml:space="preserve">, G., &amp; </w:t>
      </w:r>
      <w:proofErr w:type="spellStart"/>
      <w:r>
        <w:t>Kaehler</w:t>
      </w:r>
      <w:proofErr w:type="spellEnd"/>
      <w:r>
        <w:t>, A. (2008). “Learning OpenCV: Computer vision with the OpenCV library”, O'Reilly Media, Inc.</w:t>
      </w:r>
    </w:p>
    <w:p w14:paraId="7CEBC088" w14:textId="77777777" w:rsidR="00BB39A6" w:rsidRDefault="00BB39A6" w:rsidP="00BB39A6">
      <w:bookmarkStart w:id="120" w:name="A39"/>
      <w:bookmarkEnd w:id="119"/>
      <w:r>
        <w:t>[39]</w:t>
      </w:r>
      <w:r>
        <w:tab/>
        <w:t xml:space="preserve">T. Linh, T. Cao, and Y. Hoshino, “Data Pre-processing for a Neural Network Trained by an Improved Particle Swarm Optimization Algorithm,” International Journal of Computer Applications, vol. 154, no. 1, pp. 1–8, Nov. 2016, </w:t>
      </w:r>
      <w:proofErr w:type="spellStart"/>
      <w:r>
        <w:t>doi</w:t>
      </w:r>
      <w:proofErr w:type="spellEnd"/>
      <w:r>
        <w:t>: 10.5120/ijca2016912022. [Online]. Available: http://dx.doi.org/10.5120/ijca2016912022. [Accessed: Jan. 08, 2024]</w:t>
      </w:r>
    </w:p>
    <w:p w14:paraId="7B46129F" w14:textId="77777777" w:rsidR="00BB39A6" w:rsidRDefault="00BB39A6" w:rsidP="00BB39A6">
      <w:bookmarkStart w:id="121" w:name="A40"/>
      <w:bookmarkEnd w:id="120"/>
      <w:r>
        <w:t>[40]</w:t>
      </w:r>
      <w:r>
        <w:tab/>
      </w:r>
      <w:proofErr w:type="spellStart"/>
      <w:r>
        <w:t>Belhumeur</w:t>
      </w:r>
      <w:proofErr w:type="spellEnd"/>
      <w:r>
        <w:t xml:space="preserve">, P. N., </w:t>
      </w:r>
      <w:proofErr w:type="spellStart"/>
      <w:r>
        <w:t>Hespanha</w:t>
      </w:r>
      <w:proofErr w:type="spellEnd"/>
      <w:r>
        <w:t xml:space="preserve">, J. P., &amp; Kriegman, D. J. (1997). "Eigenfaces vs. </w:t>
      </w:r>
      <w:proofErr w:type="spellStart"/>
      <w:r>
        <w:t>Fisherfaces</w:t>
      </w:r>
      <w:proofErr w:type="spellEnd"/>
      <w:r>
        <w:t>: Recognition Using Class Specific Linear Projection." IEEE Transactions on Pattern Analysis and Machine Intelligence, 19(7), 711-720. DOI: 10.1109/34.598228</w:t>
      </w:r>
    </w:p>
    <w:p w14:paraId="4A454949" w14:textId="77777777" w:rsidR="00BB39A6" w:rsidRDefault="00BB39A6" w:rsidP="00BB39A6">
      <w:bookmarkStart w:id="122" w:name="A41"/>
      <w:bookmarkEnd w:id="121"/>
      <w:r>
        <w:t>[41]</w:t>
      </w:r>
      <w:r>
        <w:tab/>
      </w:r>
      <w:proofErr w:type="spellStart"/>
      <w:r>
        <w:t>Jurafsky</w:t>
      </w:r>
      <w:proofErr w:type="spellEnd"/>
      <w:r>
        <w:t>, D., &amp; Martin, J. H. (2019). "Speech and Language Processing: An Introduction to Natural Language Processing, Computational Linguistics, and Speech Recognition" 3rd ed. Pearson, 2019.</w:t>
      </w:r>
    </w:p>
    <w:p w14:paraId="5F19422B" w14:textId="77777777" w:rsidR="00BB39A6" w:rsidRDefault="00BB39A6" w:rsidP="00BB39A6">
      <w:bookmarkStart w:id="123" w:name="A42"/>
      <w:bookmarkEnd w:id="122"/>
      <w:r>
        <w:t>[42]</w:t>
      </w:r>
      <w:r>
        <w:tab/>
        <w:t xml:space="preserve">Guyon, I., &amp; </w:t>
      </w:r>
      <w:proofErr w:type="spellStart"/>
      <w:r>
        <w:t>Elisseeff</w:t>
      </w:r>
      <w:proofErr w:type="spellEnd"/>
      <w:r>
        <w:t>, A. (2003). "An Introduction to Variable and Feature Selection." Journal of Machine Learning Research, 3, 1157-1182. DOI: 10.5555/944919.944968</w:t>
      </w:r>
    </w:p>
    <w:p w14:paraId="670C64DA" w14:textId="77777777" w:rsidR="00BB39A6" w:rsidRDefault="00BB39A6" w:rsidP="00BB39A6">
      <w:bookmarkStart w:id="124" w:name="A43"/>
      <w:bookmarkEnd w:id="123"/>
      <w:r>
        <w:t>[43]</w:t>
      </w:r>
      <w:r>
        <w:tab/>
      </w:r>
      <w:proofErr w:type="spellStart"/>
      <w:r>
        <w:t>Aurna</w:t>
      </w:r>
      <w:proofErr w:type="spellEnd"/>
      <w:r>
        <w:t xml:space="preserve">, N. F., Yousuf, M. A., Taher, K. A., Azad, A. K. M., &amp; Moni, M. A. (2022). “A classification of MRI brain </w:t>
      </w:r>
      <w:proofErr w:type="spellStart"/>
      <w:r>
        <w:t>tumor</w:t>
      </w:r>
      <w:proofErr w:type="spellEnd"/>
      <w:r>
        <w:t xml:space="preserve"> based on two stage feature level ensemble of deep CNN models”. Computers in biology and medicine, 146, 105539. https://doi.org/10.1016/j.compbiomed.2022.105539</w:t>
      </w:r>
    </w:p>
    <w:p w14:paraId="6185FB5A" w14:textId="77777777" w:rsidR="00BB39A6" w:rsidRDefault="00BB39A6" w:rsidP="00BB39A6">
      <w:bookmarkStart w:id="125" w:name="A44"/>
      <w:bookmarkEnd w:id="124"/>
      <w:r>
        <w:t>[44]</w:t>
      </w:r>
      <w:r>
        <w:tab/>
        <w:t>F. Chollet, “</w:t>
      </w:r>
      <w:proofErr w:type="spellStart"/>
      <w:r>
        <w:t>Xception</w:t>
      </w:r>
      <w:proofErr w:type="spellEnd"/>
      <w:r>
        <w:t xml:space="preserve">: deep learning with </w:t>
      </w:r>
      <w:proofErr w:type="spellStart"/>
      <w:r>
        <w:t>depthwise</w:t>
      </w:r>
      <w:proofErr w:type="spellEnd"/>
      <w:r>
        <w:t xml:space="preserve"> separable convolutions”, in: Proceedings of the IEEE Conference on Computer Vision and Pattern Recognition, 2017, pp. 1251–1258</w:t>
      </w:r>
    </w:p>
    <w:p w14:paraId="6C0884B5" w14:textId="32E20E17" w:rsidR="00BB39A6" w:rsidRDefault="00BB39A6" w:rsidP="00BB39A6">
      <w:bookmarkStart w:id="126" w:name="A45"/>
      <w:bookmarkEnd w:id="125"/>
      <w:r>
        <w:t>[45]</w:t>
      </w:r>
      <w:r>
        <w:tab/>
        <w:t xml:space="preserve">C. </w:t>
      </w:r>
      <w:proofErr w:type="spellStart"/>
      <w:r>
        <w:t>Szegedy</w:t>
      </w:r>
      <w:proofErr w:type="spellEnd"/>
      <w:r>
        <w:t xml:space="preserve">, S. </w:t>
      </w:r>
      <w:proofErr w:type="spellStart"/>
      <w:r>
        <w:t>Ioffe</w:t>
      </w:r>
      <w:proofErr w:type="spellEnd"/>
      <w:r>
        <w:t xml:space="preserve">, V. </w:t>
      </w:r>
      <w:proofErr w:type="spellStart"/>
      <w:r>
        <w:t>Vanhoucke</w:t>
      </w:r>
      <w:proofErr w:type="spellEnd"/>
      <w:r>
        <w:t>, and A. Alemi, “Inception-v4, Inception-</w:t>
      </w:r>
      <w:proofErr w:type="spellStart"/>
      <w:r>
        <w:t>ResNet</w:t>
      </w:r>
      <w:proofErr w:type="spellEnd"/>
      <w:r>
        <w:t xml:space="preserve"> and the Impact of Residual Connections on Learning,” Proceedings of the AAAI Conference on Artificial Intelligence, vol. 31, no. 1, Feb. 2017, </w:t>
      </w:r>
      <w:proofErr w:type="spellStart"/>
      <w:r>
        <w:t>doi</w:t>
      </w:r>
      <w:proofErr w:type="spellEnd"/>
      <w:r>
        <w:t>: 10.1609/aaai.v31i1.11231. [Online]. Available: http://dx.doi.org/10.1609/aaai.v31i1.11231. [Accessed: Jan. 0</w:t>
      </w:r>
      <w:r w:rsidR="005A0EBB">
        <w:t>1</w:t>
      </w:r>
      <w:r>
        <w:t>, 2024]</w:t>
      </w:r>
    </w:p>
    <w:p w14:paraId="1DD80BDE" w14:textId="77777777" w:rsidR="00BB39A6" w:rsidRDefault="00BB39A6" w:rsidP="00BB39A6">
      <w:bookmarkStart w:id="127" w:name="A46"/>
      <w:bookmarkEnd w:id="126"/>
      <w:r>
        <w:t>[46]</w:t>
      </w:r>
      <w:r>
        <w:tab/>
        <w:t>K. He, X. Zhang, S, Ren, J. Sun, “Deep residual learning for image recognition”, in: Proceedings of the IEEE Conference on Computer Vision and Pattern Recognition, 2016, pp. 770–778</w:t>
      </w:r>
    </w:p>
    <w:p w14:paraId="044BFDB9" w14:textId="77777777" w:rsidR="00BB39A6" w:rsidRDefault="00BB39A6" w:rsidP="00BB39A6">
      <w:bookmarkStart w:id="128" w:name="A47"/>
      <w:bookmarkEnd w:id="127"/>
      <w:r>
        <w:t>[47]</w:t>
      </w:r>
      <w:r>
        <w:tab/>
        <w:t>M Tan, Q Le, “</w:t>
      </w:r>
      <w:proofErr w:type="spellStart"/>
      <w:r>
        <w:t>Efficientnet</w:t>
      </w:r>
      <w:proofErr w:type="spellEnd"/>
      <w:r>
        <w:t>: rethinking model scaling for convolutional neural networks”, in: International Conference on Machine Learning, PMLR, 2019, pp. 6105–6114</w:t>
      </w:r>
    </w:p>
    <w:bookmarkEnd w:id="128"/>
    <w:p w14:paraId="72514CEA" w14:textId="77777777" w:rsidR="00BB39A6" w:rsidRDefault="00BB39A6" w:rsidP="00BB39A6">
      <w:r w:rsidRPr="007664B6">
        <w:t>[</w:t>
      </w:r>
      <w:bookmarkStart w:id="129" w:name="A48"/>
      <w:r w:rsidRPr="007664B6">
        <w:t>48]</w:t>
      </w:r>
      <w:r w:rsidRPr="007664B6">
        <w:tab/>
        <w:t xml:space="preserve">K. </w:t>
      </w:r>
      <w:proofErr w:type="spellStart"/>
      <w:r w:rsidRPr="007664B6">
        <w:t>Simonyan</w:t>
      </w:r>
      <w:proofErr w:type="spellEnd"/>
      <w:r w:rsidRPr="007664B6">
        <w:t xml:space="preserve">, A. Zisserman, “Very deep convolutional networks for largescale image recognition”, 2014 </w:t>
      </w:r>
      <w:proofErr w:type="spellStart"/>
      <w:r w:rsidRPr="007664B6">
        <w:t>arXiv</w:t>
      </w:r>
      <w:proofErr w:type="spellEnd"/>
      <w:r w:rsidRPr="007664B6">
        <w:t>, preprint, arXiv:1409.1556.</w:t>
      </w:r>
      <w:bookmarkEnd w:id="129"/>
    </w:p>
    <w:p w14:paraId="34009B61" w14:textId="77777777" w:rsidR="00BB39A6" w:rsidRDefault="00BB39A6" w:rsidP="00BB39A6">
      <w:bookmarkStart w:id="130" w:name="A49"/>
      <w:r>
        <w:t>[49]</w:t>
      </w:r>
      <w:r>
        <w:tab/>
        <w:t>K. He, X. Zhang, S. Ren, and J. Sun, "Deep Residual Learning for Image Recognition," in Proceedings of the IEEE Conference on Computer Vision and Pattern Recognition (CVPR), 2016.</w:t>
      </w:r>
    </w:p>
    <w:p w14:paraId="1655A125" w14:textId="77777777" w:rsidR="00BB39A6" w:rsidRDefault="00BB39A6" w:rsidP="00BB39A6">
      <w:bookmarkStart w:id="131" w:name="A50"/>
      <w:bookmarkEnd w:id="130"/>
      <w:r>
        <w:t>[50]</w:t>
      </w:r>
      <w:r>
        <w:tab/>
        <w:t xml:space="preserve">O. </w:t>
      </w:r>
      <w:proofErr w:type="spellStart"/>
      <w:r>
        <w:t>Ronneberger</w:t>
      </w:r>
      <w:proofErr w:type="spellEnd"/>
      <w:r>
        <w:t xml:space="preserve">, P. Fischer, and T. </w:t>
      </w:r>
      <w:proofErr w:type="spellStart"/>
      <w:r>
        <w:t>Brox</w:t>
      </w:r>
      <w:proofErr w:type="spellEnd"/>
      <w:r>
        <w:t>, "U-Net: Convolutional Networks for Biomedical Image Segmentation," in International Conference on Medical Image Computing and Computer-Assisted Intervention (MICCAI), 2015.</w:t>
      </w:r>
    </w:p>
    <w:p w14:paraId="6E13D82A" w14:textId="77777777" w:rsidR="00BB39A6" w:rsidRDefault="00BB39A6" w:rsidP="00BB39A6">
      <w:bookmarkStart w:id="132" w:name="A51"/>
      <w:bookmarkEnd w:id="131"/>
      <w:r>
        <w:lastRenderedPageBreak/>
        <w:t>[51]</w:t>
      </w:r>
      <w:r>
        <w:tab/>
        <w:t xml:space="preserve">A. </w:t>
      </w:r>
      <w:proofErr w:type="spellStart"/>
      <w:r>
        <w:t>Krizhevsky</w:t>
      </w:r>
      <w:proofErr w:type="spellEnd"/>
      <w:r>
        <w:t xml:space="preserve">, I. </w:t>
      </w:r>
      <w:proofErr w:type="spellStart"/>
      <w:r>
        <w:t>Sutskever</w:t>
      </w:r>
      <w:proofErr w:type="spellEnd"/>
      <w:r>
        <w:t xml:space="preserve">, and G. E. Hinton, "ImageNet Classification with Deep Convolutional Neural Networks," in Advances in Neural Information Processing Systems (NIPS), 2012. </w:t>
      </w:r>
    </w:p>
    <w:p w14:paraId="0A58A74A" w14:textId="77777777" w:rsidR="00BB39A6" w:rsidRDefault="00BB39A6" w:rsidP="00BB39A6">
      <w:bookmarkStart w:id="133" w:name="A52"/>
      <w:bookmarkEnd w:id="132"/>
      <w:r>
        <w:t>[52]</w:t>
      </w:r>
      <w:r>
        <w:tab/>
        <w:t>Chollet, F. (2017), “</w:t>
      </w:r>
      <w:proofErr w:type="spellStart"/>
      <w:r>
        <w:t>Xception</w:t>
      </w:r>
      <w:proofErr w:type="spellEnd"/>
      <w:r>
        <w:t xml:space="preserve">: Deep learning with </w:t>
      </w:r>
      <w:proofErr w:type="spellStart"/>
      <w:r>
        <w:t>depthwise</w:t>
      </w:r>
      <w:proofErr w:type="spellEnd"/>
      <w:r>
        <w:t xml:space="preserve"> separable convolutions”, In “Proceedings of the IEEE Conference on Computer Vision and Pattern Recognition (CVPR)”, (pp. 1251-1258).</w:t>
      </w:r>
    </w:p>
    <w:p w14:paraId="0616883F" w14:textId="77777777" w:rsidR="00BB39A6" w:rsidRDefault="00BB39A6" w:rsidP="00BB39A6">
      <w:bookmarkStart w:id="134" w:name="A53"/>
      <w:bookmarkEnd w:id="133"/>
      <w:r>
        <w:t>[53]</w:t>
      </w:r>
      <w:r>
        <w:tab/>
        <w:t xml:space="preserve">Bai, W., </w:t>
      </w:r>
      <w:proofErr w:type="spellStart"/>
      <w:r>
        <w:t>Oktay</w:t>
      </w:r>
      <w:proofErr w:type="spellEnd"/>
      <w:r>
        <w:t xml:space="preserve">, O., Sinclair, M., Suzuki, H., </w:t>
      </w:r>
      <w:proofErr w:type="spellStart"/>
      <w:r>
        <w:t>Rajchl</w:t>
      </w:r>
      <w:proofErr w:type="spellEnd"/>
      <w:r>
        <w:t xml:space="preserve">, M., </w:t>
      </w:r>
      <w:proofErr w:type="spellStart"/>
      <w:r>
        <w:t>Tarroni</w:t>
      </w:r>
      <w:proofErr w:type="spellEnd"/>
      <w:r>
        <w:t xml:space="preserve">, G., ... &amp; </w:t>
      </w:r>
      <w:proofErr w:type="spellStart"/>
      <w:r>
        <w:t>Rueckert</w:t>
      </w:r>
      <w:proofErr w:type="spellEnd"/>
      <w:r>
        <w:t>, D. (2018). “Semi-supervised learning for network-based cardiac MR image segmentation”, in International Conference on Medical Image Computing and Computer-Assisted Intervention (MICCAI), (pp. 253-260).</w:t>
      </w:r>
    </w:p>
    <w:p w14:paraId="29757B81" w14:textId="77777777" w:rsidR="00BB39A6" w:rsidRDefault="00BB39A6" w:rsidP="00BB39A6">
      <w:bookmarkStart w:id="135" w:name="A54"/>
      <w:bookmarkEnd w:id="134"/>
      <w:r>
        <w:t>[54]</w:t>
      </w:r>
      <w:r>
        <w:tab/>
        <w:t xml:space="preserve">Liu, Y., Gadepalli, K., </w:t>
      </w:r>
      <w:proofErr w:type="spellStart"/>
      <w:r>
        <w:t>Norouzi</w:t>
      </w:r>
      <w:proofErr w:type="spellEnd"/>
      <w:r>
        <w:t xml:space="preserve">, M., Dahl, G. E., </w:t>
      </w:r>
      <w:proofErr w:type="spellStart"/>
      <w:r>
        <w:t>Kohlberger</w:t>
      </w:r>
      <w:proofErr w:type="spellEnd"/>
      <w:r>
        <w:t xml:space="preserve">, T., Boyko, A., ... &amp; </w:t>
      </w:r>
      <w:proofErr w:type="spellStart"/>
      <w:r>
        <w:t>Hipp</w:t>
      </w:r>
      <w:proofErr w:type="spellEnd"/>
      <w:r>
        <w:t xml:space="preserve">, J. D. (2017). “Detecting cancer metastases on gigapixel pathology images”, </w:t>
      </w:r>
      <w:proofErr w:type="spellStart"/>
      <w:r>
        <w:t>arXiv</w:t>
      </w:r>
      <w:proofErr w:type="spellEnd"/>
      <w:r>
        <w:t xml:space="preserve"> preprint, arXiv:1703.02442.</w:t>
      </w:r>
    </w:p>
    <w:p w14:paraId="1B0FDA8F" w14:textId="77777777" w:rsidR="00BB39A6" w:rsidRDefault="00BB39A6" w:rsidP="00BB39A6">
      <w:bookmarkStart w:id="136" w:name="A55"/>
      <w:bookmarkEnd w:id="135"/>
      <w:r>
        <w:t>[55]</w:t>
      </w:r>
      <w:r>
        <w:tab/>
      </w:r>
      <w:proofErr w:type="spellStart"/>
      <w:r>
        <w:t>Prasoon</w:t>
      </w:r>
      <w:proofErr w:type="spellEnd"/>
      <w:r>
        <w:t xml:space="preserve">, A., Petersen, K., </w:t>
      </w:r>
      <w:proofErr w:type="spellStart"/>
      <w:r>
        <w:t>Igel</w:t>
      </w:r>
      <w:proofErr w:type="spellEnd"/>
      <w:r>
        <w:t xml:space="preserve">, C., </w:t>
      </w:r>
      <w:proofErr w:type="spellStart"/>
      <w:r>
        <w:t>Lauze</w:t>
      </w:r>
      <w:proofErr w:type="spellEnd"/>
      <w:r>
        <w:t xml:space="preserve">, F., Dam, E., &amp; Nielsen, M. (2013). “Deep feature learning for knee cartilage segmentation using a </w:t>
      </w:r>
      <w:proofErr w:type="spellStart"/>
      <w:r>
        <w:t>triplanar</w:t>
      </w:r>
      <w:proofErr w:type="spellEnd"/>
      <w:r>
        <w:t xml:space="preserve"> convolutional neural network”. In International Conference on Medical Image Computing and Computer-Assisted Intervention (MICCAI) (pp. 246-253).</w:t>
      </w:r>
    </w:p>
    <w:p w14:paraId="4A40597E" w14:textId="77777777" w:rsidR="00BB39A6" w:rsidRDefault="00BB39A6" w:rsidP="00BB39A6">
      <w:bookmarkStart w:id="137" w:name="A56"/>
      <w:bookmarkEnd w:id="136"/>
      <w:r>
        <w:t>[56]</w:t>
      </w:r>
      <w:r>
        <w:tab/>
        <w:t>He, K., Zhang, X., Ren, S., &amp; Sun, J. (2016). “Deep Residual Learning for Image Recognition”. In Proceedings of the IEEE Conference on Computer Vision and Pattern Recognition (CVPR) (pp. 770-778).</w:t>
      </w:r>
    </w:p>
    <w:p w14:paraId="21B623CC" w14:textId="77777777" w:rsidR="00BB39A6" w:rsidRDefault="00BB39A6" w:rsidP="00BB39A6">
      <w:bookmarkStart w:id="138" w:name="A57"/>
      <w:bookmarkEnd w:id="137"/>
      <w:r>
        <w:t>[57]</w:t>
      </w:r>
      <w:r>
        <w:tab/>
      </w:r>
      <w:proofErr w:type="spellStart"/>
      <w:r>
        <w:t>Xie</w:t>
      </w:r>
      <w:proofErr w:type="spellEnd"/>
      <w:r>
        <w:t xml:space="preserve">, S., </w:t>
      </w:r>
      <w:proofErr w:type="spellStart"/>
      <w:r>
        <w:t>Girshick</w:t>
      </w:r>
      <w:proofErr w:type="spellEnd"/>
      <w:r>
        <w:t>, R., Dollar, P., Tu, Z., &amp; He, K. (2017). "Aggregated Residual Transformations for Deep Neural Networks." In Proceedings of the IEEE Conference on Computer Vision and Pattern Recognition (CVPR), (pp. 1492-1500).</w:t>
      </w:r>
    </w:p>
    <w:p w14:paraId="63880799" w14:textId="77777777" w:rsidR="00BB39A6" w:rsidRDefault="00BB39A6" w:rsidP="00BB39A6">
      <w:bookmarkStart w:id="139" w:name="A58"/>
      <w:bookmarkEnd w:id="138"/>
      <w:r>
        <w:t>[58]</w:t>
      </w:r>
      <w:r>
        <w:tab/>
      </w:r>
      <w:proofErr w:type="spellStart"/>
      <w:r>
        <w:t>Szegedy</w:t>
      </w:r>
      <w:proofErr w:type="spellEnd"/>
      <w:r>
        <w:t xml:space="preserve">, C., </w:t>
      </w:r>
      <w:proofErr w:type="spellStart"/>
      <w:r>
        <w:t>Vanhoucke</w:t>
      </w:r>
      <w:proofErr w:type="spellEnd"/>
      <w:r>
        <w:t xml:space="preserve">, V., </w:t>
      </w:r>
      <w:proofErr w:type="spellStart"/>
      <w:r>
        <w:t>Ioffe</w:t>
      </w:r>
      <w:proofErr w:type="spellEnd"/>
      <w:r>
        <w:t xml:space="preserve">, S., </w:t>
      </w:r>
      <w:proofErr w:type="spellStart"/>
      <w:r>
        <w:t>Shlens</w:t>
      </w:r>
      <w:proofErr w:type="spellEnd"/>
      <w:r>
        <w:t xml:space="preserve">, J., &amp; </w:t>
      </w:r>
      <w:proofErr w:type="spellStart"/>
      <w:r>
        <w:t>Wojna</w:t>
      </w:r>
      <w:proofErr w:type="spellEnd"/>
      <w:r>
        <w:t>, Z. (2016). "Rethinking the Inception Architecture for Computer Vision." In Proceedings of the IEEE Conference on Computer Vision and Pattern Recognition (CVPR) (pp. 2818-2826). DOI: https://doi.org/10.48550/arXiv.1512.00567</w:t>
      </w:r>
    </w:p>
    <w:p w14:paraId="74986526" w14:textId="77777777" w:rsidR="00BB39A6" w:rsidRDefault="00BB39A6" w:rsidP="00BB39A6">
      <w:bookmarkStart w:id="140" w:name="A59"/>
      <w:bookmarkEnd w:id="139"/>
      <w:r>
        <w:t>[59]</w:t>
      </w:r>
      <w:r>
        <w:tab/>
      </w:r>
      <w:proofErr w:type="spellStart"/>
      <w:r>
        <w:t>Litjens</w:t>
      </w:r>
      <w:proofErr w:type="spellEnd"/>
      <w:r>
        <w:t xml:space="preserve">, G., </w:t>
      </w:r>
      <w:proofErr w:type="spellStart"/>
      <w:r>
        <w:t>Kooi</w:t>
      </w:r>
      <w:proofErr w:type="spellEnd"/>
      <w:r>
        <w:t xml:space="preserve">, T., </w:t>
      </w:r>
      <w:proofErr w:type="spellStart"/>
      <w:r>
        <w:t>Bejnordi</w:t>
      </w:r>
      <w:proofErr w:type="spellEnd"/>
      <w:r>
        <w:t xml:space="preserve">, B. E., </w:t>
      </w:r>
      <w:proofErr w:type="spellStart"/>
      <w:r>
        <w:t>Setio</w:t>
      </w:r>
      <w:proofErr w:type="spellEnd"/>
      <w:r>
        <w:t xml:space="preserve">, A. A. A., </w:t>
      </w:r>
      <w:proofErr w:type="spellStart"/>
      <w:r>
        <w:t>Ciompi</w:t>
      </w:r>
      <w:proofErr w:type="spellEnd"/>
      <w:r>
        <w:t xml:space="preserve">, F., </w:t>
      </w:r>
      <w:proofErr w:type="spellStart"/>
      <w:r>
        <w:t>Ghafoorian</w:t>
      </w:r>
      <w:proofErr w:type="spellEnd"/>
      <w:r>
        <w:t>, M., ... &amp; Sanchez, C. I. (2017). "A Survey on Deep Learning in Medical Image Analysis." Medical Image Analysis, 42, 60-88. DOI: https://doi.org/10.1016/j.media.2017.07.005</w:t>
      </w:r>
    </w:p>
    <w:p w14:paraId="156D6A94" w14:textId="77777777" w:rsidR="00BB39A6" w:rsidRDefault="00BB39A6" w:rsidP="00BB39A6">
      <w:bookmarkStart w:id="141" w:name="A60"/>
      <w:bookmarkEnd w:id="140"/>
      <w:r>
        <w:t>[60]</w:t>
      </w:r>
      <w:r>
        <w:tab/>
      </w:r>
      <w:proofErr w:type="spellStart"/>
      <w:r>
        <w:t>Simonyan</w:t>
      </w:r>
      <w:proofErr w:type="spellEnd"/>
      <w:r>
        <w:t xml:space="preserve">, K., &amp; Zisserman, A. (2014). “Very Deep Convolutional Networks for Large-Scale Image Recognition”. </w:t>
      </w:r>
      <w:proofErr w:type="spellStart"/>
      <w:r>
        <w:t>arXiv</w:t>
      </w:r>
      <w:proofErr w:type="spellEnd"/>
      <w:r>
        <w:t xml:space="preserve"> preprint arXiv:1409.1556.</w:t>
      </w:r>
    </w:p>
    <w:p w14:paraId="219E6857" w14:textId="77777777" w:rsidR="00BB39A6" w:rsidRDefault="00BB39A6" w:rsidP="00BB39A6">
      <w:bookmarkStart w:id="142" w:name="A61"/>
      <w:bookmarkEnd w:id="141"/>
      <w:r>
        <w:t>[61]</w:t>
      </w:r>
      <w:r>
        <w:tab/>
        <w:t xml:space="preserve">Zhou, B., Khosla, A., </w:t>
      </w:r>
      <w:proofErr w:type="spellStart"/>
      <w:r>
        <w:t>Lapedriza</w:t>
      </w:r>
      <w:proofErr w:type="spellEnd"/>
      <w:r>
        <w:t>, A., Oliva, A., &amp; Torralba, A. (2016). “Learning deep features for discriminative localization”. In Proceedings of the IEEE Conference on Computer Vision and Pattern Recognition (CVPR), (pp. 2921-2929).</w:t>
      </w:r>
    </w:p>
    <w:p w14:paraId="55158A66" w14:textId="77777777" w:rsidR="00BB39A6" w:rsidRDefault="00BB39A6" w:rsidP="00BB39A6">
      <w:bookmarkStart w:id="143" w:name="A62"/>
      <w:bookmarkEnd w:id="142"/>
      <w:r>
        <w:t>[62]</w:t>
      </w:r>
      <w:r>
        <w:tab/>
        <w:t xml:space="preserve">Hastie, T., </w:t>
      </w:r>
      <w:proofErr w:type="spellStart"/>
      <w:r>
        <w:t>Tibshirani</w:t>
      </w:r>
      <w:proofErr w:type="spellEnd"/>
      <w:r>
        <w:t>, R., &amp; Friedman, J. (2009). “Statistical Learning Elements (2nd ed.)”. Springer.</w:t>
      </w:r>
    </w:p>
    <w:p w14:paraId="366B5F1F" w14:textId="77777777" w:rsidR="00BB39A6" w:rsidRDefault="00BB39A6" w:rsidP="00BB39A6">
      <w:bookmarkStart w:id="144" w:name="A63"/>
      <w:bookmarkEnd w:id="143"/>
      <w:r>
        <w:t>[63]</w:t>
      </w:r>
      <w:r>
        <w:tab/>
        <w:t xml:space="preserve">Freund, Y., &amp; </w:t>
      </w:r>
      <w:proofErr w:type="spellStart"/>
      <w:r>
        <w:t>Schapire</w:t>
      </w:r>
      <w:proofErr w:type="spellEnd"/>
      <w:r>
        <w:t>, R. E. (1997). “A decision-theoretic generalization of on-line learning and an application to boosting: Journal of Computer and System Sciences, 55(1), 119-139.</w:t>
      </w:r>
    </w:p>
    <w:p w14:paraId="502CE999" w14:textId="77777777" w:rsidR="00BB39A6" w:rsidRDefault="00BB39A6" w:rsidP="00BB39A6">
      <w:bookmarkStart w:id="145" w:name="A64"/>
      <w:bookmarkEnd w:id="144"/>
      <w:r>
        <w:t>[64]</w:t>
      </w:r>
      <w:r>
        <w:tab/>
      </w:r>
      <w:proofErr w:type="spellStart"/>
      <w:r>
        <w:t>Breiman</w:t>
      </w:r>
      <w:proofErr w:type="spellEnd"/>
      <w:r>
        <w:t>, L. (2001). “Random forests”. Machine learning, 45(1), 5-32.</w:t>
      </w:r>
    </w:p>
    <w:p w14:paraId="660A7B68" w14:textId="77777777" w:rsidR="00BB39A6" w:rsidRDefault="00BB39A6" w:rsidP="00BB39A6">
      <w:bookmarkStart w:id="146" w:name="A65"/>
      <w:bookmarkEnd w:id="145"/>
      <w:r>
        <w:t>[65]</w:t>
      </w:r>
      <w:r>
        <w:tab/>
      </w:r>
      <w:proofErr w:type="spellStart"/>
      <w:r>
        <w:t>Liaw</w:t>
      </w:r>
      <w:proofErr w:type="spellEnd"/>
      <w:r>
        <w:t xml:space="preserve">, A., &amp; Wiener, M. (2002). “Classification and regression by </w:t>
      </w:r>
      <w:proofErr w:type="spellStart"/>
      <w:r>
        <w:t>randomForest</w:t>
      </w:r>
      <w:proofErr w:type="spellEnd"/>
      <w:r>
        <w:t>”. R news, 2(3), 18-22.</w:t>
      </w:r>
    </w:p>
    <w:p w14:paraId="3B2D230B" w14:textId="77777777" w:rsidR="00BB39A6" w:rsidRDefault="00BB39A6" w:rsidP="00BB39A6">
      <w:bookmarkStart w:id="147" w:name="A66"/>
      <w:bookmarkEnd w:id="146"/>
      <w:r>
        <w:lastRenderedPageBreak/>
        <w:t>[66]</w:t>
      </w:r>
      <w:r>
        <w:tab/>
        <w:t xml:space="preserve">Cortes, C., &amp; </w:t>
      </w:r>
      <w:proofErr w:type="spellStart"/>
      <w:r>
        <w:t>Vapnik</w:t>
      </w:r>
      <w:proofErr w:type="spellEnd"/>
      <w:r>
        <w:t>, V. (1995). “Support-vector networks”. Machine learning, 20(3), 273-297.</w:t>
      </w:r>
    </w:p>
    <w:p w14:paraId="4DA623CE" w14:textId="77777777" w:rsidR="00BB39A6" w:rsidRDefault="00BB39A6" w:rsidP="00BB39A6">
      <w:bookmarkStart w:id="148" w:name="A67"/>
      <w:bookmarkEnd w:id="147"/>
      <w:r>
        <w:t>[67]</w:t>
      </w:r>
      <w:r>
        <w:tab/>
        <w:t xml:space="preserve">Bridle, J. S. (1990). “Probabilistic interpretation of feedforward classification network outputs, with relationships to statistical pattern recognition”. In Neurocomputing, Springer. (pp. 227-236). </w:t>
      </w:r>
    </w:p>
    <w:p w14:paraId="79B86242" w14:textId="25B0631D" w:rsidR="00BB39A6" w:rsidRDefault="00BB39A6" w:rsidP="00BB39A6">
      <w:bookmarkStart w:id="149" w:name="A68"/>
      <w:bookmarkEnd w:id="148"/>
      <w:r>
        <w:t>[68]</w:t>
      </w:r>
      <w:r>
        <w:tab/>
        <w:t xml:space="preserve">"An </w:t>
      </w:r>
      <w:r w:rsidR="005A0EBB">
        <w:t>Open-Source</w:t>
      </w:r>
      <w:r>
        <w:t xml:space="preserve"> Machine Learning Framework for Everyone," TensorFlow, [Online]. Available: https://www.tensorflow.org/.</w:t>
      </w:r>
    </w:p>
    <w:p w14:paraId="319E88AC" w14:textId="77777777" w:rsidR="00BB39A6" w:rsidRDefault="00BB39A6" w:rsidP="00BB39A6">
      <w:bookmarkStart w:id="150" w:name="A69"/>
      <w:bookmarkEnd w:id="149"/>
      <w:r>
        <w:t>[69]</w:t>
      </w:r>
      <w:r>
        <w:tab/>
        <w:t>F. Chollet et al., "</w:t>
      </w:r>
      <w:proofErr w:type="spellStart"/>
      <w:r>
        <w:t>Keras</w:t>
      </w:r>
      <w:proofErr w:type="spellEnd"/>
      <w:r>
        <w:t>: The Python Deep Learning API," in Proceedings of the 22nd ACM SIGKDD International Conference on Knowledge Discovery and Data Mining, 2016</w:t>
      </w:r>
    </w:p>
    <w:p w14:paraId="29EDEA5B" w14:textId="77777777" w:rsidR="00BB39A6" w:rsidRDefault="00BB39A6" w:rsidP="00BB39A6">
      <w:bookmarkStart w:id="151" w:name="A70"/>
      <w:bookmarkEnd w:id="150"/>
      <w:r>
        <w:t>[70]</w:t>
      </w:r>
      <w:r>
        <w:tab/>
        <w:t xml:space="preserve">S. </w:t>
      </w:r>
      <w:proofErr w:type="spellStart"/>
      <w:r>
        <w:t>Ioffe</w:t>
      </w:r>
      <w:proofErr w:type="spellEnd"/>
      <w:r>
        <w:t xml:space="preserve"> and C. </w:t>
      </w:r>
      <w:proofErr w:type="spellStart"/>
      <w:r>
        <w:t>Szegedy</w:t>
      </w:r>
      <w:proofErr w:type="spellEnd"/>
      <w:r>
        <w:t>, "Batch Normalization: Accelerating Deep Network Training by Reducing Internal Covariate Shift," in Proceedings of the 32nd International Conference on Machine Learning (ICML), 2015.</w:t>
      </w:r>
    </w:p>
    <w:p w14:paraId="27445D8E" w14:textId="77777777" w:rsidR="00BB39A6" w:rsidRDefault="00BB39A6" w:rsidP="00BB39A6">
      <w:bookmarkStart w:id="152" w:name="A71"/>
      <w:bookmarkEnd w:id="151"/>
      <w:r>
        <w:t>[71]</w:t>
      </w:r>
      <w:r>
        <w:tab/>
        <w:t>G. Howard et al., "</w:t>
      </w:r>
      <w:proofErr w:type="spellStart"/>
      <w:r>
        <w:t>MobileNets</w:t>
      </w:r>
      <w:proofErr w:type="spellEnd"/>
      <w:r>
        <w:t xml:space="preserve">: Efficient Convolutional Neural Networks for Mobile Vision Applications," </w:t>
      </w:r>
      <w:proofErr w:type="spellStart"/>
      <w:r>
        <w:t>arXiv</w:t>
      </w:r>
      <w:proofErr w:type="spellEnd"/>
      <w:r>
        <w:t xml:space="preserve"> preprint, arXiv:1704.04861, 2017.</w:t>
      </w:r>
    </w:p>
    <w:p w14:paraId="04C5E8C8" w14:textId="77777777" w:rsidR="00BB39A6" w:rsidRDefault="00BB39A6" w:rsidP="00BB39A6">
      <w:bookmarkStart w:id="153" w:name="A72"/>
      <w:bookmarkEnd w:id="152"/>
      <w:r>
        <w:t>[72]</w:t>
      </w:r>
      <w:r>
        <w:tab/>
        <w:t>“TensorFlow Addons,” TensorFlow. [Online]. Available: https://www.tensorflow.org/addon [Accessed: December 6, 2023].</w:t>
      </w:r>
    </w:p>
    <w:p w14:paraId="377FEC1E" w14:textId="77777777" w:rsidR="00BB39A6" w:rsidRDefault="00BB39A6" w:rsidP="00BB39A6">
      <w:bookmarkStart w:id="154" w:name="A73"/>
      <w:bookmarkEnd w:id="153"/>
      <w:r>
        <w:t>[73]</w:t>
      </w:r>
      <w:r>
        <w:tab/>
        <w:t>A. G. Howard et al., "</w:t>
      </w:r>
      <w:proofErr w:type="spellStart"/>
      <w:r>
        <w:t>MobileNets</w:t>
      </w:r>
      <w:proofErr w:type="spellEnd"/>
      <w:r>
        <w:t xml:space="preserve">: Efficient Convolutional Neural Networks for Mobile Vision Applications", </w:t>
      </w:r>
      <w:proofErr w:type="spellStart"/>
      <w:r>
        <w:t>arXiv</w:t>
      </w:r>
      <w:proofErr w:type="spellEnd"/>
      <w:r>
        <w:t xml:space="preserve"> preprint, arXiv:1704.04861, 2017.</w:t>
      </w:r>
    </w:p>
    <w:p w14:paraId="4191FBDD" w14:textId="77777777" w:rsidR="00BB39A6" w:rsidRDefault="00BB39A6" w:rsidP="00BB39A6">
      <w:bookmarkStart w:id="155" w:name="A74"/>
      <w:bookmarkEnd w:id="154"/>
      <w:r>
        <w:t>[74]</w:t>
      </w:r>
      <w:r>
        <w:tab/>
        <w:t xml:space="preserve">T. C. He et al., "Bag of Tricks for Image Classification with Convolutional Neural Networks", </w:t>
      </w:r>
      <w:proofErr w:type="spellStart"/>
      <w:r>
        <w:t>arXiv</w:t>
      </w:r>
      <w:proofErr w:type="spellEnd"/>
      <w:r>
        <w:t xml:space="preserve"> preprint, arXiv:1812.01187, 2018</w:t>
      </w:r>
    </w:p>
    <w:p w14:paraId="18781345" w14:textId="77777777" w:rsidR="00BB39A6" w:rsidRDefault="00BB39A6" w:rsidP="00BB39A6">
      <w:bookmarkStart w:id="156" w:name="A75"/>
      <w:bookmarkEnd w:id="155"/>
      <w:r>
        <w:t>[75]</w:t>
      </w:r>
      <w:r>
        <w:tab/>
        <w:t xml:space="preserve">S. Whang et al., "TFX: A TensorFlow-Based Production-Scale Machine Learning Platform," in Proceedings of the 23rd ACM SIGKDD International Conference on Knowledge Discovery and Data Mining, 2017. </w:t>
      </w:r>
    </w:p>
    <w:p w14:paraId="51880A91" w14:textId="77777777" w:rsidR="00BB39A6" w:rsidRDefault="00BB39A6" w:rsidP="00BB39A6">
      <w:bookmarkStart w:id="157" w:name="A76"/>
      <w:bookmarkEnd w:id="156"/>
      <w:r>
        <w:t>[76]</w:t>
      </w:r>
      <w:r>
        <w:tab/>
        <w:t xml:space="preserve">TensorFlow Extended (TFX), "TFX: An End-to-End Machine Learning Platform," [Online]. Available: https://www.tensorflow.org/tfx. [Accessed: December 6, 2023].  </w:t>
      </w:r>
    </w:p>
    <w:p w14:paraId="6B0A47F9" w14:textId="77777777" w:rsidR="00BB39A6" w:rsidRDefault="00BB39A6" w:rsidP="00BB39A6">
      <w:bookmarkStart w:id="158" w:name="A77"/>
      <w:bookmarkEnd w:id="157"/>
      <w:r>
        <w:t>[77]</w:t>
      </w:r>
      <w:r>
        <w:tab/>
        <w:t xml:space="preserve">L. Yang et al., "Scalable TensorFlow Learning for Large-Scale Data," in Proceedings of the 23rd ACM SIGKDD International Conference on Knowledge Discovery and Data    Mining, 2017     </w:t>
      </w:r>
    </w:p>
    <w:p w14:paraId="0477F97F" w14:textId="77777777" w:rsidR="00BB39A6" w:rsidRDefault="00BB39A6" w:rsidP="00BB39A6">
      <w:bookmarkStart w:id="159" w:name="A78"/>
      <w:bookmarkEnd w:id="158"/>
      <w:r>
        <w:t>[78]</w:t>
      </w:r>
      <w:r>
        <w:tab/>
        <w:t>H. Greenspan et al., "Guest Editorial Deep Learning in Medical Imaging: Overview and Future Promise of an Exciting New Technique," IEEE Transactions on Medical Imaging, vol. 35, no. 5, pp. 1153-1159, 2016</w:t>
      </w:r>
    </w:p>
    <w:p w14:paraId="09AB2F1E" w14:textId="2581AE3F" w:rsidR="00BB39A6" w:rsidRDefault="00BB39A6" w:rsidP="00BB39A6">
      <w:bookmarkStart w:id="160" w:name="A79"/>
      <w:bookmarkEnd w:id="159"/>
      <w:r>
        <w:t>[79]</w:t>
      </w:r>
      <w:r>
        <w:tab/>
        <w:t xml:space="preserve">“Kaggle: Your Machine Learning and Data Science Community,” Kaggle: Your Machine Learning and Data Science Community. [Online]. Available: https://www.kaggle.com/. [Accessed: </w:t>
      </w:r>
      <w:r w:rsidR="005A0EBB">
        <w:t>Dec</w:t>
      </w:r>
      <w:r>
        <w:t>. 08, 202</w:t>
      </w:r>
      <w:r w:rsidR="005A0EBB">
        <w:t>3</w:t>
      </w:r>
      <w:r>
        <w:t>]</w:t>
      </w:r>
    </w:p>
    <w:p w14:paraId="073B4B4C" w14:textId="56E47F74" w:rsidR="00BB39A6" w:rsidRDefault="00BB39A6" w:rsidP="00BB39A6">
      <w:bookmarkStart w:id="161" w:name="A80"/>
      <w:bookmarkEnd w:id="160"/>
      <w:r>
        <w:t>[80]</w:t>
      </w:r>
      <w:r>
        <w:tab/>
        <w:t xml:space="preserve">"About Kaggle," Kaggle, [Online]. Available: https://www.kaggle.com/about. [Accessed: </w:t>
      </w:r>
      <w:r w:rsidR="005A0EBB">
        <w:t>Dec</w:t>
      </w:r>
      <w:r>
        <w:t xml:space="preserve"> 8, 202</w:t>
      </w:r>
      <w:r w:rsidR="005A0EBB">
        <w:t>3</w:t>
      </w:r>
      <w:r>
        <w:t>].</w:t>
      </w:r>
    </w:p>
    <w:p w14:paraId="08C45B55" w14:textId="77777777" w:rsidR="00BB39A6" w:rsidRDefault="00BB39A6" w:rsidP="00BB39A6">
      <w:bookmarkStart w:id="162" w:name="A81"/>
      <w:bookmarkEnd w:id="161"/>
      <w:r>
        <w:t>[81]</w:t>
      </w:r>
      <w:r>
        <w:tab/>
        <w:t>“Kaggle Competitions,” Kaggle Competitions. [Online]. Available: https://www.kaggle.com/competitions.</w:t>
      </w:r>
    </w:p>
    <w:p w14:paraId="6FF0929C" w14:textId="77777777" w:rsidR="00BB39A6" w:rsidRDefault="00BB39A6" w:rsidP="00BB39A6">
      <w:bookmarkStart w:id="163" w:name="A82"/>
      <w:bookmarkEnd w:id="162"/>
      <w:r>
        <w:lastRenderedPageBreak/>
        <w:t>[82]</w:t>
      </w:r>
      <w:r>
        <w:tab/>
        <w:t>“Run Data Science &amp; Machine Learning Code Online | Kaggle,” Run Data Science &amp; Machine Learning Code Online | Kaggle. [Online]. Available: https://www.kaggle.com/notebooks. [Accessed: Jan. 08, 2024].</w:t>
      </w:r>
    </w:p>
    <w:p w14:paraId="7B35567E" w14:textId="15189A04" w:rsidR="00BB39A6" w:rsidRDefault="00BB39A6" w:rsidP="00BB39A6">
      <w:bookmarkStart w:id="164" w:name="A83"/>
      <w:bookmarkEnd w:id="163"/>
      <w:r>
        <w:t>[83]</w:t>
      </w:r>
      <w:r>
        <w:tab/>
        <w:t xml:space="preserve">“Find Open Datasets and Machine Learning Projects | Kaggle,” Find Open Datasets and Machine Learning Projects | Kaggle. [Online]. Available: https://www.kaggle.com/datasets. [Accessed: </w:t>
      </w:r>
      <w:r w:rsidR="005A0EBB">
        <w:t>Nov</w:t>
      </w:r>
      <w:r>
        <w:t xml:space="preserve">. </w:t>
      </w:r>
      <w:r w:rsidR="005A0EBB">
        <w:t>11</w:t>
      </w:r>
      <w:r>
        <w:t>, 202</w:t>
      </w:r>
      <w:r w:rsidR="005A0EBB">
        <w:t>3</w:t>
      </w:r>
      <w:r>
        <w:t xml:space="preserve">] </w:t>
      </w:r>
    </w:p>
    <w:p w14:paraId="4844084C" w14:textId="08A956BA" w:rsidR="00BB39A6" w:rsidRDefault="00BB39A6" w:rsidP="00BB39A6">
      <w:bookmarkStart w:id="165" w:name="A84"/>
      <w:bookmarkEnd w:id="164"/>
      <w:r>
        <w:t>[84]</w:t>
      </w:r>
      <w:r>
        <w:tab/>
        <w:t>“scikit-learn: machine learning in Python &amp;</w:t>
      </w:r>
      <w:proofErr w:type="spellStart"/>
      <w:r>
        <w:t>mdash</w:t>
      </w:r>
      <w:proofErr w:type="spellEnd"/>
      <w:r>
        <w:t>; scikit-learn 1.3.2 documentation,” scikit-learn: machine learning in Python &amp;</w:t>
      </w:r>
      <w:proofErr w:type="spellStart"/>
      <w:r>
        <w:t>mdash</w:t>
      </w:r>
      <w:proofErr w:type="spellEnd"/>
      <w:r>
        <w:t xml:space="preserve">; scikit-learn 1.3.2 documentation. [Online]. Available: https://scikit-learn.org/stable/. [Accessed: </w:t>
      </w:r>
      <w:r w:rsidR="005A0EBB">
        <w:t>Nov</w:t>
      </w:r>
      <w:r>
        <w:t xml:space="preserve">. </w:t>
      </w:r>
      <w:r w:rsidR="005A0EBB">
        <w:t>11</w:t>
      </w:r>
      <w:r>
        <w:t>, 202</w:t>
      </w:r>
      <w:r w:rsidR="005A0EBB">
        <w:t>3</w:t>
      </w:r>
      <w:r>
        <w:t>]</w:t>
      </w:r>
    </w:p>
    <w:p w14:paraId="74FF346E" w14:textId="77777777" w:rsidR="00BB39A6" w:rsidRDefault="00BB39A6" w:rsidP="00BB39A6">
      <w:bookmarkStart w:id="166" w:name="A85"/>
      <w:bookmarkEnd w:id="165"/>
      <w:r>
        <w:t>[85]</w:t>
      </w:r>
      <w:r>
        <w:tab/>
      </w:r>
      <w:proofErr w:type="spellStart"/>
      <w:r>
        <w:t>harvardgazette</w:t>
      </w:r>
      <w:proofErr w:type="spellEnd"/>
      <w:r>
        <w:t>, “Making the worms turn — Harvard Gazette,” Harvard Gazette, Feb. 02, 2012.  [Online]. Available: https://news.harvard.edu/gazette/story/2012/02/making-the-worms-turn/</w:t>
      </w:r>
    </w:p>
    <w:p w14:paraId="7D8B6495" w14:textId="77777777" w:rsidR="00BB39A6" w:rsidRDefault="00BB39A6" w:rsidP="00BB39A6">
      <w:bookmarkStart w:id="167" w:name="A86"/>
      <w:bookmarkEnd w:id="166"/>
      <w:r>
        <w:t>[86]</w:t>
      </w:r>
      <w:r>
        <w:tab/>
        <w:t>“Home,” OpenCV, Jan. 03, 2024. [Online]. Available: https://opencv.org/</w:t>
      </w:r>
    </w:p>
    <w:p w14:paraId="679E9572" w14:textId="77777777" w:rsidR="00BB39A6" w:rsidRDefault="00BB39A6" w:rsidP="00BB39A6">
      <w:bookmarkStart w:id="168" w:name="A87"/>
      <w:bookmarkEnd w:id="167"/>
      <w:r>
        <w:t>[87]</w:t>
      </w:r>
      <w:r>
        <w:tab/>
      </w:r>
      <w:proofErr w:type="spellStart"/>
      <w:r>
        <w:t>Bradski</w:t>
      </w:r>
      <w:proofErr w:type="spellEnd"/>
      <w:r>
        <w:t xml:space="preserve">, G. (2000). The OpenCV Library. </w:t>
      </w:r>
      <w:proofErr w:type="spellStart"/>
      <w:r>
        <w:t>Dr.</w:t>
      </w:r>
      <w:proofErr w:type="spellEnd"/>
      <w:r>
        <w:t xml:space="preserve"> Dobb's Journal of Software Tools</w:t>
      </w:r>
    </w:p>
    <w:p w14:paraId="49D83737" w14:textId="77777777" w:rsidR="00BB39A6" w:rsidRDefault="00BB39A6" w:rsidP="00BB39A6">
      <w:bookmarkStart w:id="169" w:name="A88"/>
      <w:bookmarkEnd w:id="168"/>
      <w:r>
        <w:t>[88]</w:t>
      </w:r>
      <w:r>
        <w:tab/>
        <w:t>Pérez, L., &amp; Granger, B. E. (2007). “</w:t>
      </w:r>
      <w:proofErr w:type="spellStart"/>
      <w:r>
        <w:t>IPython</w:t>
      </w:r>
      <w:proofErr w:type="spellEnd"/>
      <w:r>
        <w:t>: A System for Interactive Scientific Computing”. Computing in Science &amp; Engineering, 9(3), 21-29</w:t>
      </w:r>
    </w:p>
    <w:p w14:paraId="06CB1C0A" w14:textId="77777777" w:rsidR="00BB39A6" w:rsidRDefault="00BB39A6" w:rsidP="00BB39A6">
      <w:bookmarkStart w:id="170" w:name="A89"/>
      <w:bookmarkEnd w:id="169"/>
      <w:r>
        <w:t>[89]</w:t>
      </w:r>
      <w:r>
        <w:tab/>
      </w:r>
      <w:proofErr w:type="spellStart"/>
      <w:r>
        <w:t>Szegedy</w:t>
      </w:r>
      <w:proofErr w:type="spellEnd"/>
      <w:r>
        <w:t xml:space="preserve">, C., </w:t>
      </w:r>
      <w:proofErr w:type="spellStart"/>
      <w:r>
        <w:t>Vanhoucke</w:t>
      </w:r>
      <w:proofErr w:type="spellEnd"/>
      <w:r>
        <w:t xml:space="preserve">, V., </w:t>
      </w:r>
      <w:proofErr w:type="spellStart"/>
      <w:r>
        <w:t>Ioffe</w:t>
      </w:r>
      <w:proofErr w:type="spellEnd"/>
      <w:r>
        <w:t xml:space="preserve">, S., </w:t>
      </w:r>
      <w:proofErr w:type="spellStart"/>
      <w:r>
        <w:t>Shlens</w:t>
      </w:r>
      <w:proofErr w:type="spellEnd"/>
      <w:r>
        <w:t xml:space="preserve">, J., &amp; </w:t>
      </w:r>
      <w:proofErr w:type="spellStart"/>
      <w:r>
        <w:t>Wojna</w:t>
      </w:r>
      <w:proofErr w:type="spellEnd"/>
      <w:r>
        <w:t>, Z. (2016). Rethinking the Inception Architecture for Computer Vision. In Proceedings of the IEEE Conference on Computer Vision and Pattern Recognition (CVPR), 2818-2826.</w:t>
      </w:r>
    </w:p>
    <w:p w14:paraId="38FF640E" w14:textId="77777777" w:rsidR="00BB39A6" w:rsidRDefault="00BB39A6" w:rsidP="00BB39A6">
      <w:bookmarkStart w:id="171" w:name="A90"/>
      <w:bookmarkEnd w:id="170"/>
      <w:r>
        <w:t>[90]</w:t>
      </w:r>
      <w:r>
        <w:tab/>
        <w:t xml:space="preserve">Shorten, C., &amp; </w:t>
      </w:r>
      <w:proofErr w:type="spellStart"/>
      <w:r>
        <w:t>Khoshgoftaar</w:t>
      </w:r>
      <w:proofErr w:type="spellEnd"/>
      <w:r>
        <w:t>, T. M. (2019). “A survey on image data augmentation for deep learning”. Journal of Big Data, 6(1), 60</w:t>
      </w:r>
    </w:p>
    <w:p w14:paraId="38AE3E4F" w14:textId="77777777" w:rsidR="00BB39A6" w:rsidRDefault="00BB39A6" w:rsidP="00BB39A6">
      <w:bookmarkStart w:id="172" w:name="A91"/>
      <w:bookmarkEnd w:id="171"/>
      <w:r>
        <w:t>[91]</w:t>
      </w:r>
      <w:r>
        <w:tab/>
        <w:t xml:space="preserve">Zheng, S., Zhang, X., Zhang, X., &amp; Huang, K. (2019). “A survey of deep learning-based object detection.” </w:t>
      </w:r>
      <w:proofErr w:type="spellStart"/>
      <w:r>
        <w:t>arXiv</w:t>
      </w:r>
      <w:proofErr w:type="spellEnd"/>
      <w:r>
        <w:t xml:space="preserve"> preprint arXiv:1907.09408.</w:t>
      </w:r>
    </w:p>
    <w:p w14:paraId="0F9932A5" w14:textId="77777777" w:rsidR="00BB39A6" w:rsidRDefault="00BB39A6" w:rsidP="00BB39A6">
      <w:bookmarkStart w:id="173" w:name="A92"/>
      <w:bookmarkEnd w:id="172"/>
      <w:r>
        <w:t>[92]</w:t>
      </w:r>
      <w:r>
        <w:tab/>
      </w:r>
      <w:proofErr w:type="spellStart"/>
      <w:r>
        <w:t>Simonyan</w:t>
      </w:r>
      <w:proofErr w:type="spellEnd"/>
      <w:r>
        <w:t xml:space="preserve">, K., &amp; Zisserman, A. (2014). “Very deep convolutional networks for large-scale image recognition”. </w:t>
      </w:r>
      <w:proofErr w:type="spellStart"/>
      <w:r>
        <w:t>arXiv</w:t>
      </w:r>
      <w:proofErr w:type="spellEnd"/>
      <w:r>
        <w:t xml:space="preserve"> preprint arXiv:1409.1556</w:t>
      </w:r>
    </w:p>
    <w:p w14:paraId="0338A489" w14:textId="77777777" w:rsidR="00BB39A6" w:rsidRDefault="00BB39A6" w:rsidP="00BB39A6">
      <w:bookmarkStart w:id="174" w:name="A93"/>
      <w:bookmarkEnd w:id="173"/>
      <w:r>
        <w:t>[93]</w:t>
      </w:r>
      <w:r>
        <w:tab/>
        <w:t>Harris, C.R., Millman, K.J., van der Walt, S.J. et al. (2020) "Array programming with NumPy." Nature, 585(7825), 357-362</w:t>
      </w:r>
    </w:p>
    <w:p w14:paraId="2F0CBEEA" w14:textId="77777777" w:rsidR="00BB39A6" w:rsidRDefault="00BB39A6" w:rsidP="00BB39A6">
      <w:bookmarkStart w:id="175" w:name="A94"/>
      <w:bookmarkEnd w:id="174"/>
      <w:r>
        <w:t>[94]</w:t>
      </w:r>
      <w:r>
        <w:tab/>
        <w:t xml:space="preserve">Oliphant, T.E. (2006) "A Guide to NumPy." </w:t>
      </w:r>
      <w:proofErr w:type="spellStart"/>
      <w:r>
        <w:t>Trelgol</w:t>
      </w:r>
      <w:proofErr w:type="spellEnd"/>
      <w:r>
        <w:t xml:space="preserve"> Publishing.</w:t>
      </w:r>
    </w:p>
    <w:p w14:paraId="1704D1C2" w14:textId="77777777" w:rsidR="00BB39A6" w:rsidRDefault="00BB39A6" w:rsidP="00BB39A6">
      <w:bookmarkStart w:id="176" w:name="A95"/>
      <w:bookmarkEnd w:id="175"/>
      <w:r>
        <w:t>[95]</w:t>
      </w:r>
      <w:r>
        <w:tab/>
        <w:t>McKinney, W. (2010) "Data Structures for Statistical Computing in Python." Proceedings of the 9th Python in Science Conference, 51-56</w:t>
      </w:r>
    </w:p>
    <w:p w14:paraId="2EEFB32E" w14:textId="77777777" w:rsidR="00BB39A6" w:rsidRDefault="00BB39A6" w:rsidP="00BB39A6">
      <w:bookmarkStart w:id="177" w:name="A96"/>
      <w:bookmarkEnd w:id="176"/>
      <w:r>
        <w:t>[96]</w:t>
      </w:r>
      <w:r>
        <w:tab/>
      </w: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 &amp; </w:t>
      </w:r>
      <w:proofErr w:type="spellStart"/>
      <w:r>
        <w:t>Duchesnay</w:t>
      </w:r>
      <w:proofErr w:type="spellEnd"/>
      <w:r>
        <w:t>, É. (2011). Scikit-learn: Machine learning in Python. Journal of Machine Learning Research, 12, 2825-2830</w:t>
      </w:r>
    </w:p>
    <w:p w14:paraId="3CB9ABED" w14:textId="77777777" w:rsidR="00BB39A6" w:rsidRDefault="00BB39A6" w:rsidP="00BB39A6">
      <w:bookmarkStart w:id="178" w:name="A97"/>
      <w:bookmarkEnd w:id="177"/>
      <w:r>
        <w:t>[97]</w:t>
      </w:r>
      <w:r>
        <w:tab/>
        <w:t>“</w:t>
      </w:r>
      <w:proofErr w:type="spellStart"/>
      <w:r>
        <w:t>Joblib</w:t>
      </w:r>
      <w:proofErr w:type="spellEnd"/>
      <w:r>
        <w:t xml:space="preserve">: running Python functions as pipeline jobs — </w:t>
      </w:r>
      <w:proofErr w:type="spellStart"/>
      <w:r>
        <w:t>joblib</w:t>
      </w:r>
      <w:proofErr w:type="spellEnd"/>
      <w:r>
        <w:t xml:space="preserve"> 1.4.dev0 documentation,” </w:t>
      </w:r>
      <w:proofErr w:type="spellStart"/>
      <w:r>
        <w:t>Joblib</w:t>
      </w:r>
      <w:proofErr w:type="spellEnd"/>
      <w:r>
        <w:t xml:space="preserve">: running Python functions as pipeline jobs — </w:t>
      </w:r>
      <w:proofErr w:type="spellStart"/>
      <w:r>
        <w:t>joblib</w:t>
      </w:r>
      <w:proofErr w:type="spellEnd"/>
      <w:r>
        <w:t xml:space="preserve"> 1.4.dev0 documentation. [Online]. Available: https://joblib.readthedocs.io/en/latest/</w:t>
      </w:r>
    </w:p>
    <w:p w14:paraId="3A057020" w14:textId="77777777" w:rsidR="00BB39A6" w:rsidRDefault="00BB39A6" w:rsidP="00BB39A6">
      <w:bookmarkStart w:id="179" w:name="A98"/>
      <w:bookmarkEnd w:id="178"/>
      <w:r>
        <w:lastRenderedPageBreak/>
        <w:t>[98]</w:t>
      </w:r>
      <w:r>
        <w:tab/>
        <w:t xml:space="preserve">Dubois, M., </w:t>
      </w:r>
      <w:proofErr w:type="spellStart"/>
      <w:r>
        <w:t>Pedregosa</w:t>
      </w:r>
      <w:proofErr w:type="spellEnd"/>
      <w:r>
        <w:t xml:space="preserve">, F., </w:t>
      </w:r>
      <w:proofErr w:type="spellStart"/>
      <w:r>
        <w:t>Cournapeau</w:t>
      </w:r>
      <w:proofErr w:type="spellEnd"/>
      <w:r>
        <w:t xml:space="preserve">, D., &amp; </w:t>
      </w:r>
      <w:proofErr w:type="spellStart"/>
      <w:r>
        <w:t>Varoquaux</w:t>
      </w:r>
      <w:proofErr w:type="spellEnd"/>
      <w:r>
        <w:t>, G. (2018). Scikit-learn: Machine learning without learning the machinery. Nature Methods, 17(4), 303-305.</w:t>
      </w:r>
    </w:p>
    <w:p w14:paraId="58918E55" w14:textId="7DAB4AF8" w:rsidR="00BB39A6" w:rsidRPr="00BB39A6" w:rsidRDefault="00BB39A6" w:rsidP="00BB39A6">
      <w:bookmarkStart w:id="180" w:name="A99"/>
      <w:bookmarkEnd w:id="179"/>
      <w:r>
        <w:t>[99]</w:t>
      </w:r>
      <w:r>
        <w:tab/>
        <w:t>“Matplotlib — Visualization with Python,” Matplotlib — Visualization with Python, Sep. 15, 2023. [Online]. Available: https://matplotlib.org/</w:t>
      </w:r>
    </w:p>
    <w:bookmarkEnd w:id="180"/>
    <w:p w14:paraId="308B5241" w14:textId="77777777" w:rsidR="00E26247" w:rsidRPr="00AA63D4" w:rsidRDefault="00E26247" w:rsidP="00E26247">
      <w:pPr>
        <w:rPr>
          <w:rFonts w:asciiTheme="majorBidi" w:hAnsiTheme="majorBidi" w:cstheme="majorBidi"/>
          <w:lang w:val="en-US"/>
        </w:rPr>
      </w:pPr>
    </w:p>
    <w:sectPr w:rsidR="00E26247" w:rsidRPr="00AA63D4" w:rsidSect="00DB2F43">
      <w:footerReference w:type="default" r:id="rId42"/>
      <w:pgSz w:w="12240" w:h="15840"/>
      <w:pgMar w:top="1440" w:right="1440" w:bottom="1440" w:left="144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AF710" w14:textId="77777777" w:rsidR="00541365" w:rsidRDefault="00541365" w:rsidP="00C34231">
      <w:pPr>
        <w:spacing w:after="0" w:line="240" w:lineRule="auto"/>
      </w:pPr>
      <w:r>
        <w:separator/>
      </w:r>
    </w:p>
  </w:endnote>
  <w:endnote w:type="continuationSeparator" w:id="0">
    <w:p w14:paraId="602ED3C7" w14:textId="77777777" w:rsidR="00541365" w:rsidRDefault="00541365" w:rsidP="00C34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251737"/>
      <w:docPartObj>
        <w:docPartGallery w:val="Page Numbers (Bottom of Page)"/>
        <w:docPartUnique/>
      </w:docPartObj>
    </w:sdtPr>
    <w:sdtEndPr>
      <w:rPr>
        <w:noProof/>
      </w:rPr>
    </w:sdtEndPr>
    <w:sdtContent>
      <w:p w14:paraId="19A72582" w14:textId="283F97E1" w:rsidR="00BF28F6" w:rsidRDefault="00BF28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E3BDB6" w14:textId="77777777" w:rsidR="00BF28F6" w:rsidRDefault="00BF28F6">
    <w:pPr>
      <w:pStyle w:val="Footer"/>
    </w:pPr>
  </w:p>
  <w:p w14:paraId="05E29F1E" w14:textId="77777777" w:rsidR="00BF28F6" w:rsidRDefault="00BF28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B608F" w14:textId="77777777" w:rsidR="00541365" w:rsidRDefault="00541365" w:rsidP="00C34231">
      <w:pPr>
        <w:spacing w:after="0" w:line="240" w:lineRule="auto"/>
      </w:pPr>
      <w:r>
        <w:separator/>
      </w:r>
    </w:p>
  </w:footnote>
  <w:footnote w:type="continuationSeparator" w:id="0">
    <w:p w14:paraId="0A5FC090" w14:textId="77777777" w:rsidR="00541365" w:rsidRDefault="00541365" w:rsidP="00C342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632"/>
    <w:multiLevelType w:val="hybridMultilevel"/>
    <w:tmpl w:val="D542CAB8"/>
    <w:lvl w:ilvl="0" w:tplc="B4886518">
      <w:start w:val="1"/>
      <w:numFmt w:val="decimal"/>
      <w:lvlText w:val="3.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A0334"/>
    <w:multiLevelType w:val="hybridMultilevel"/>
    <w:tmpl w:val="A8961FEA"/>
    <w:lvl w:ilvl="0" w:tplc="BC06C47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664DD"/>
    <w:multiLevelType w:val="hybridMultilevel"/>
    <w:tmpl w:val="6B703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CF7336"/>
    <w:multiLevelType w:val="hybridMultilevel"/>
    <w:tmpl w:val="CEB0AFCA"/>
    <w:lvl w:ilvl="0" w:tplc="F67ECDBA">
      <w:start w:val="1"/>
      <w:numFmt w:val="decimal"/>
      <w:lvlText w:val="3.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04464"/>
    <w:multiLevelType w:val="hybridMultilevel"/>
    <w:tmpl w:val="EAD6ADF6"/>
    <w:lvl w:ilvl="0" w:tplc="26A6131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00114"/>
    <w:multiLevelType w:val="hybridMultilevel"/>
    <w:tmpl w:val="0720A69A"/>
    <w:lvl w:ilvl="0" w:tplc="876A86D0">
      <w:start w:val="1"/>
      <w:numFmt w:val="decimal"/>
      <w:lvlText w:val="3.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9D4EB7"/>
    <w:multiLevelType w:val="hybridMultilevel"/>
    <w:tmpl w:val="88D6EAF0"/>
    <w:lvl w:ilvl="0" w:tplc="140210A8">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92FB2"/>
    <w:multiLevelType w:val="hybridMultilevel"/>
    <w:tmpl w:val="D750D26C"/>
    <w:lvl w:ilvl="0" w:tplc="9154E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E09CF"/>
    <w:multiLevelType w:val="hybridMultilevel"/>
    <w:tmpl w:val="BD90EE44"/>
    <w:lvl w:ilvl="0" w:tplc="5B54013A">
      <w:start w:val="6"/>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B6B61"/>
    <w:multiLevelType w:val="hybridMultilevel"/>
    <w:tmpl w:val="0AC68CFC"/>
    <w:lvl w:ilvl="0" w:tplc="69346A4A">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A1A43"/>
    <w:multiLevelType w:val="hybridMultilevel"/>
    <w:tmpl w:val="7B749CAC"/>
    <w:lvl w:ilvl="0" w:tplc="F29252D2">
      <w:start w:val="5"/>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C50CC6"/>
    <w:multiLevelType w:val="hybridMultilevel"/>
    <w:tmpl w:val="E384F50A"/>
    <w:lvl w:ilvl="0" w:tplc="B4886518">
      <w:start w:val="1"/>
      <w:numFmt w:val="decimal"/>
      <w:lvlText w:val="3.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887237"/>
    <w:multiLevelType w:val="hybridMultilevel"/>
    <w:tmpl w:val="556A192C"/>
    <w:lvl w:ilvl="0" w:tplc="0A12CB0E">
      <w:start w:val="4"/>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255E44"/>
    <w:multiLevelType w:val="hybridMultilevel"/>
    <w:tmpl w:val="2D1A90D0"/>
    <w:lvl w:ilvl="0" w:tplc="1E2AB320">
      <w:start w:val="1"/>
      <w:numFmt w:val="decimal"/>
      <w:lvlText w:val="1.%1"/>
      <w:lvlJc w:val="righ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9E6EF8"/>
    <w:multiLevelType w:val="hybridMultilevel"/>
    <w:tmpl w:val="9822B830"/>
    <w:lvl w:ilvl="0" w:tplc="75B0604C">
      <w:start w:val="1"/>
      <w:numFmt w:val="decimal"/>
      <w:lvlText w:val="3.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905B93"/>
    <w:multiLevelType w:val="hybridMultilevel"/>
    <w:tmpl w:val="88A6F148"/>
    <w:lvl w:ilvl="0" w:tplc="7F566984">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4A5147"/>
    <w:multiLevelType w:val="hybridMultilevel"/>
    <w:tmpl w:val="E7EA9B7E"/>
    <w:lvl w:ilvl="0" w:tplc="E24E4732">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54407E"/>
    <w:multiLevelType w:val="hybridMultilevel"/>
    <w:tmpl w:val="3FFC104A"/>
    <w:lvl w:ilvl="0" w:tplc="140210A8">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6C6EA5"/>
    <w:multiLevelType w:val="hybridMultilevel"/>
    <w:tmpl w:val="C206D7EE"/>
    <w:lvl w:ilvl="0" w:tplc="58FE9E00">
      <w:start w:val="1"/>
      <w:numFmt w:val="decimal"/>
      <w:lvlText w:val="5.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CB344A"/>
    <w:multiLevelType w:val="hybridMultilevel"/>
    <w:tmpl w:val="C86449F4"/>
    <w:lvl w:ilvl="0" w:tplc="2FBED4C2">
      <w:start w:val="1"/>
      <w:numFmt w:val="decimal"/>
      <w:lvlText w:val="3.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7E721F"/>
    <w:multiLevelType w:val="hybridMultilevel"/>
    <w:tmpl w:val="F2E867EC"/>
    <w:lvl w:ilvl="0" w:tplc="AFDC2154">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DF6D2A"/>
    <w:multiLevelType w:val="hybridMultilevel"/>
    <w:tmpl w:val="9CE6C736"/>
    <w:lvl w:ilvl="0" w:tplc="26A6131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063167"/>
    <w:multiLevelType w:val="hybridMultilevel"/>
    <w:tmpl w:val="00B22EF2"/>
    <w:lvl w:ilvl="0" w:tplc="23EED69E">
      <w:start w:val="2"/>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60E03"/>
    <w:multiLevelType w:val="hybridMultilevel"/>
    <w:tmpl w:val="65561030"/>
    <w:lvl w:ilvl="0" w:tplc="7C3206DC">
      <w:start w:val="1"/>
      <w:numFmt w:val="decimal"/>
      <w:lvlText w:val="%1."/>
      <w:lvlJc w:val="left"/>
      <w:pPr>
        <w:ind w:left="720" w:hanging="360"/>
      </w:pPr>
      <w:rPr>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
  </w:num>
  <w:num w:numId="4">
    <w:abstractNumId w:val="6"/>
  </w:num>
  <w:num w:numId="5">
    <w:abstractNumId w:val="19"/>
  </w:num>
  <w:num w:numId="6">
    <w:abstractNumId w:val="11"/>
  </w:num>
  <w:num w:numId="7">
    <w:abstractNumId w:val="0"/>
  </w:num>
  <w:num w:numId="8">
    <w:abstractNumId w:val="15"/>
  </w:num>
  <w:num w:numId="9">
    <w:abstractNumId w:val="18"/>
  </w:num>
  <w:num w:numId="10">
    <w:abstractNumId w:val="20"/>
  </w:num>
  <w:num w:numId="11">
    <w:abstractNumId w:val="23"/>
  </w:num>
  <w:num w:numId="12">
    <w:abstractNumId w:val="13"/>
  </w:num>
  <w:num w:numId="13">
    <w:abstractNumId w:val="1"/>
  </w:num>
  <w:num w:numId="14">
    <w:abstractNumId w:val="22"/>
  </w:num>
  <w:num w:numId="15">
    <w:abstractNumId w:val="17"/>
  </w:num>
  <w:num w:numId="16">
    <w:abstractNumId w:val="5"/>
  </w:num>
  <w:num w:numId="17">
    <w:abstractNumId w:val="3"/>
  </w:num>
  <w:num w:numId="18">
    <w:abstractNumId w:val="14"/>
  </w:num>
  <w:num w:numId="19">
    <w:abstractNumId w:val="7"/>
  </w:num>
  <w:num w:numId="20">
    <w:abstractNumId w:val="12"/>
  </w:num>
  <w:num w:numId="21">
    <w:abstractNumId w:val="10"/>
  </w:num>
  <w:num w:numId="22">
    <w:abstractNumId w:val="16"/>
  </w:num>
  <w:num w:numId="23">
    <w:abstractNumId w:val="8"/>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6F8"/>
    <w:rsid w:val="00041068"/>
    <w:rsid w:val="00063526"/>
    <w:rsid w:val="00086439"/>
    <w:rsid w:val="000A19AF"/>
    <w:rsid w:val="000A6762"/>
    <w:rsid w:val="000B5674"/>
    <w:rsid w:val="000D215C"/>
    <w:rsid w:val="000E5506"/>
    <w:rsid w:val="00106B4C"/>
    <w:rsid w:val="0011358E"/>
    <w:rsid w:val="0012500D"/>
    <w:rsid w:val="001319B6"/>
    <w:rsid w:val="00152F2F"/>
    <w:rsid w:val="00173CC6"/>
    <w:rsid w:val="001B65CA"/>
    <w:rsid w:val="001D7070"/>
    <w:rsid w:val="00205650"/>
    <w:rsid w:val="002218BE"/>
    <w:rsid w:val="00227525"/>
    <w:rsid w:val="002432F8"/>
    <w:rsid w:val="002558FA"/>
    <w:rsid w:val="002563D2"/>
    <w:rsid w:val="00266DEC"/>
    <w:rsid w:val="002B5A28"/>
    <w:rsid w:val="002E7D6A"/>
    <w:rsid w:val="002F4FB8"/>
    <w:rsid w:val="00314578"/>
    <w:rsid w:val="00363919"/>
    <w:rsid w:val="00365E09"/>
    <w:rsid w:val="00370B25"/>
    <w:rsid w:val="003D1356"/>
    <w:rsid w:val="0040626F"/>
    <w:rsid w:val="004373C0"/>
    <w:rsid w:val="004B3C5C"/>
    <w:rsid w:val="004B6E66"/>
    <w:rsid w:val="004C4212"/>
    <w:rsid w:val="004E7C25"/>
    <w:rsid w:val="004F6A86"/>
    <w:rsid w:val="005204BC"/>
    <w:rsid w:val="00541365"/>
    <w:rsid w:val="005530F1"/>
    <w:rsid w:val="005643C1"/>
    <w:rsid w:val="00591211"/>
    <w:rsid w:val="005A0EBB"/>
    <w:rsid w:val="005A6277"/>
    <w:rsid w:val="005C71C5"/>
    <w:rsid w:val="005E4527"/>
    <w:rsid w:val="00600DF3"/>
    <w:rsid w:val="00610395"/>
    <w:rsid w:val="00613A0A"/>
    <w:rsid w:val="00613F10"/>
    <w:rsid w:val="00626ADB"/>
    <w:rsid w:val="00647CBF"/>
    <w:rsid w:val="006A25DB"/>
    <w:rsid w:val="006A6088"/>
    <w:rsid w:val="006C0D71"/>
    <w:rsid w:val="007013DF"/>
    <w:rsid w:val="0071270E"/>
    <w:rsid w:val="00715409"/>
    <w:rsid w:val="00735447"/>
    <w:rsid w:val="00742CBE"/>
    <w:rsid w:val="0076467A"/>
    <w:rsid w:val="007664B6"/>
    <w:rsid w:val="00797080"/>
    <w:rsid w:val="007B3B25"/>
    <w:rsid w:val="007E26F8"/>
    <w:rsid w:val="0083435F"/>
    <w:rsid w:val="008B5905"/>
    <w:rsid w:val="008D0B74"/>
    <w:rsid w:val="008D18E7"/>
    <w:rsid w:val="00915140"/>
    <w:rsid w:val="009368EE"/>
    <w:rsid w:val="009431FE"/>
    <w:rsid w:val="00950217"/>
    <w:rsid w:val="00952A00"/>
    <w:rsid w:val="009634F9"/>
    <w:rsid w:val="00964E1E"/>
    <w:rsid w:val="009A13DD"/>
    <w:rsid w:val="009F2814"/>
    <w:rsid w:val="009F5435"/>
    <w:rsid w:val="00A7281D"/>
    <w:rsid w:val="00A93595"/>
    <w:rsid w:val="00AA63D4"/>
    <w:rsid w:val="00AC16A2"/>
    <w:rsid w:val="00AC73C5"/>
    <w:rsid w:val="00AC7BA8"/>
    <w:rsid w:val="00AD3F39"/>
    <w:rsid w:val="00AE71D3"/>
    <w:rsid w:val="00B70BF0"/>
    <w:rsid w:val="00BB39A6"/>
    <w:rsid w:val="00BC6F6B"/>
    <w:rsid w:val="00BF28F6"/>
    <w:rsid w:val="00C34231"/>
    <w:rsid w:val="00C46AEE"/>
    <w:rsid w:val="00C52208"/>
    <w:rsid w:val="00C55D3F"/>
    <w:rsid w:val="00C64CF6"/>
    <w:rsid w:val="00C716A3"/>
    <w:rsid w:val="00D62A61"/>
    <w:rsid w:val="00D903A2"/>
    <w:rsid w:val="00D955DE"/>
    <w:rsid w:val="00D972F4"/>
    <w:rsid w:val="00DB2F43"/>
    <w:rsid w:val="00DC052E"/>
    <w:rsid w:val="00DC0CAF"/>
    <w:rsid w:val="00DC31D2"/>
    <w:rsid w:val="00DC6111"/>
    <w:rsid w:val="00E2554A"/>
    <w:rsid w:val="00E26247"/>
    <w:rsid w:val="00E3398B"/>
    <w:rsid w:val="00E34824"/>
    <w:rsid w:val="00E726DC"/>
    <w:rsid w:val="00E7618D"/>
    <w:rsid w:val="00EF1B2F"/>
    <w:rsid w:val="00F21980"/>
    <w:rsid w:val="00F30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EE7989"/>
  <w15:chartTrackingRefBased/>
  <w15:docId w15:val="{E35DEFC2-D1B3-4681-A1DC-AB626BFB5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247"/>
    <w:rPr>
      <w:lang w:val="en-GB"/>
    </w:rPr>
  </w:style>
  <w:style w:type="paragraph" w:styleId="Heading1">
    <w:name w:val="heading 1"/>
    <w:basedOn w:val="Normal"/>
    <w:next w:val="Normal"/>
    <w:link w:val="Heading1Char"/>
    <w:uiPriority w:val="9"/>
    <w:qFormat/>
    <w:rsid w:val="005643C1"/>
    <w:pPr>
      <w:keepNext/>
      <w:keepLines/>
      <w:spacing w:before="240" w:after="0"/>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uiPriority w:val="9"/>
    <w:unhideWhenUsed/>
    <w:qFormat/>
    <w:rsid w:val="005643C1"/>
    <w:pPr>
      <w:keepNext/>
      <w:keepLines/>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AA63D4"/>
    <w:pPr>
      <w:keepNext/>
      <w:keepLines/>
      <w:spacing w:before="40" w:after="0"/>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unhideWhenUsed/>
    <w:qFormat/>
    <w:rsid w:val="00AC7BA8"/>
    <w:pPr>
      <w:keepNext/>
      <w:keepLines/>
      <w:spacing w:before="40" w:after="0"/>
      <w:jc w:val="center"/>
      <w:outlineLvl w:val="3"/>
    </w:pPr>
    <w:rPr>
      <w:rFonts w:asciiTheme="majorBidi" w:eastAsiaTheme="majorEastAsia" w:hAnsiTheme="majorBidi" w:cstheme="majorBidi"/>
      <w:iCs/>
    </w:rPr>
  </w:style>
  <w:style w:type="paragraph" w:styleId="Heading5">
    <w:name w:val="heading 5"/>
    <w:basedOn w:val="Normal"/>
    <w:next w:val="Normal"/>
    <w:link w:val="Heading5Char"/>
    <w:uiPriority w:val="9"/>
    <w:unhideWhenUsed/>
    <w:qFormat/>
    <w:rsid w:val="00370B2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70B2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70B2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70B2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70B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2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7281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728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728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28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728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5643C1"/>
    <w:rPr>
      <w:rFonts w:asciiTheme="majorBidi" w:eastAsiaTheme="majorEastAsia" w:hAnsiTheme="majorBidi" w:cstheme="majorBidi"/>
      <w:b/>
      <w:sz w:val="32"/>
      <w:szCs w:val="32"/>
      <w:lang w:val="en-GB"/>
    </w:rPr>
  </w:style>
  <w:style w:type="character" w:customStyle="1" w:styleId="Heading2Char">
    <w:name w:val="Heading 2 Char"/>
    <w:basedOn w:val="DefaultParagraphFont"/>
    <w:link w:val="Heading2"/>
    <w:uiPriority w:val="9"/>
    <w:rsid w:val="005643C1"/>
    <w:rPr>
      <w:rFonts w:asciiTheme="majorBidi" w:eastAsiaTheme="majorEastAsia" w:hAnsiTheme="majorBidi" w:cstheme="majorBidi"/>
      <w:b/>
      <w:sz w:val="28"/>
      <w:szCs w:val="26"/>
      <w:lang w:val="en-GB"/>
    </w:rPr>
  </w:style>
  <w:style w:type="character" w:customStyle="1" w:styleId="Heading3Char">
    <w:name w:val="Heading 3 Char"/>
    <w:basedOn w:val="DefaultParagraphFont"/>
    <w:link w:val="Heading3"/>
    <w:uiPriority w:val="9"/>
    <w:rsid w:val="00AA63D4"/>
    <w:rPr>
      <w:rFonts w:asciiTheme="majorBidi" w:eastAsiaTheme="majorEastAsia" w:hAnsiTheme="majorBidi" w:cstheme="majorBidi"/>
      <w:b/>
      <w:sz w:val="24"/>
      <w:szCs w:val="24"/>
      <w:lang w:val="en-GB"/>
    </w:rPr>
  </w:style>
  <w:style w:type="character" w:customStyle="1" w:styleId="Heading4Char">
    <w:name w:val="Heading 4 Char"/>
    <w:basedOn w:val="DefaultParagraphFont"/>
    <w:link w:val="Heading4"/>
    <w:uiPriority w:val="9"/>
    <w:rsid w:val="00AC7BA8"/>
    <w:rPr>
      <w:rFonts w:asciiTheme="majorBidi" w:eastAsiaTheme="majorEastAsia" w:hAnsiTheme="majorBidi" w:cstheme="majorBidi"/>
      <w:iCs/>
      <w:lang w:val="en-GB"/>
    </w:rPr>
  </w:style>
  <w:style w:type="character" w:customStyle="1" w:styleId="Heading5Char">
    <w:name w:val="Heading 5 Char"/>
    <w:basedOn w:val="DefaultParagraphFont"/>
    <w:link w:val="Heading5"/>
    <w:uiPriority w:val="9"/>
    <w:rsid w:val="00370B25"/>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rsid w:val="00370B25"/>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rsid w:val="00370B25"/>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rsid w:val="00370B2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370B25"/>
    <w:rPr>
      <w:rFonts w:asciiTheme="majorHAnsi" w:eastAsiaTheme="majorEastAsia" w:hAnsiTheme="majorHAnsi" w:cstheme="majorBidi"/>
      <w:i/>
      <w:iCs/>
      <w:color w:val="272727" w:themeColor="text1" w:themeTint="D8"/>
      <w:sz w:val="21"/>
      <w:szCs w:val="21"/>
      <w:lang w:val="en-GB"/>
    </w:rPr>
  </w:style>
  <w:style w:type="paragraph" w:styleId="Title">
    <w:name w:val="Title"/>
    <w:basedOn w:val="Normal"/>
    <w:next w:val="Normal"/>
    <w:link w:val="TitleChar"/>
    <w:uiPriority w:val="10"/>
    <w:qFormat/>
    <w:rsid w:val="00370B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B2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370B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0B25"/>
    <w:rPr>
      <w:rFonts w:eastAsiaTheme="minorEastAsia"/>
      <w:color w:val="5A5A5A" w:themeColor="text1" w:themeTint="A5"/>
      <w:spacing w:val="15"/>
      <w:lang w:val="en-GB"/>
    </w:rPr>
  </w:style>
  <w:style w:type="character" w:styleId="SubtleEmphasis">
    <w:name w:val="Subtle Emphasis"/>
    <w:basedOn w:val="DefaultParagraphFont"/>
    <w:uiPriority w:val="19"/>
    <w:qFormat/>
    <w:rsid w:val="00370B25"/>
    <w:rPr>
      <w:i/>
      <w:iCs/>
      <w:color w:val="404040" w:themeColor="text1" w:themeTint="BF"/>
    </w:rPr>
  </w:style>
  <w:style w:type="character" w:styleId="Emphasis">
    <w:name w:val="Emphasis"/>
    <w:basedOn w:val="DefaultParagraphFont"/>
    <w:uiPriority w:val="20"/>
    <w:qFormat/>
    <w:rsid w:val="00370B25"/>
    <w:rPr>
      <w:i/>
      <w:iCs/>
    </w:rPr>
  </w:style>
  <w:style w:type="character" w:styleId="IntenseEmphasis">
    <w:name w:val="Intense Emphasis"/>
    <w:basedOn w:val="DefaultParagraphFont"/>
    <w:uiPriority w:val="21"/>
    <w:qFormat/>
    <w:rsid w:val="00370B25"/>
    <w:rPr>
      <w:i/>
      <w:iCs/>
      <w:color w:val="4472C4" w:themeColor="accent1"/>
    </w:rPr>
  </w:style>
  <w:style w:type="paragraph" w:styleId="ListParagraph">
    <w:name w:val="List Paragraph"/>
    <w:basedOn w:val="Normal"/>
    <w:uiPriority w:val="34"/>
    <w:qFormat/>
    <w:rsid w:val="00370B25"/>
    <w:pPr>
      <w:ind w:left="720"/>
      <w:contextualSpacing/>
    </w:pPr>
  </w:style>
  <w:style w:type="character" w:styleId="BookTitle">
    <w:name w:val="Book Title"/>
    <w:basedOn w:val="DefaultParagraphFont"/>
    <w:uiPriority w:val="33"/>
    <w:qFormat/>
    <w:rsid w:val="00370B25"/>
    <w:rPr>
      <w:b/>
      <w:bCs/>
      <w:i/>
      <w:iCs/>
      <w:spacing w:val="5"/>
    </w:rPr>
  </w:style>
  <w:style w:type="character" w:styleId="IntenseReference">
    <w:name w:val="Intense Reference"/>
    <w:basedOn w:val="DefaultParagraphFont"/>
    <w:uiPriority w:val="32"/>
    <w:qFormat/>
    <w:rsid w:val="00370B25"/>
    <w:rPr>
      <w:b/>
      <w:bCs/>
      <w:smallCaps/>
      <w:color w:val="4472C4" w:themeColor="accent1"/>
      <w:spacing w:val="5"/>
    </w:rPr>
  </w:style>
  <w:style w:type="character" w:styleId="SubtleReference">
    <w:name w:val="Subtle Reference"/>
    <w:basedOn w:val="DefaultParagraphFont"/>
    <w:uiPriority w:val="31"/>
    <w:qFormat/>
    <w:rsid w:val="00370B25"/>
    <w:rPr>
      <w:smallCaps/>
      <w:color w:val="5A5A5A" w:themeColor="text1" w:themeTint="A5"/>
    </w:rPr>
  </w:style>
  <w:style w:type="paragraph" w:styleId="IntenseQuote">
    <w:name w:val="Intense Quote"/>
    <w:basedOn w:val="Normal"/>
    <w:next w:val="Normal"/>
    <w:link w:val="IntenseQuoteChar"/>
    <w:uiPriority w:val="30"/>
    <w:qFormat/>
    <w:rsid w:val="00370B2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70B25"/>
    <w:rPr>
      <w:i/>
      <w:iCs/>
      <w:color w:val="4472C4" w:themeColor="accent1"/>
      <w:lang w:val="en-GB"/>
    </w:rPr>
  </w:style>
  <w:style w:type="paragraph" w:styleId="Quote">
    <w:name w:val="Quote"/>
    <w:basedOn w:val="Normal"/>
    <w:next w:val="Normal"/>
    <w:link w:val="QuoteChar"/>
    <w:uiPriority w:val="29"/>
    <w:qFormat/>
    <w:rsid w:val="00AC73C5"/>
    <w:pPr>
      <w:spacing w:before="200"/>
      <w:ind w:left="864" w:right="864"/>
      <w:jc w:val="center"/>
    </w:pPr>
    <w:rPr>
      <w:rFonts w:asciiTheme="majorBidi" w:hAnsiTheme="majorBidi"/>
      <w:iCs/>
      <w:color w:val="404040" w:themeColor="text1" w:themeTint="BF"/>
    </w:rPr>
  </w:style>
  <w:style w:type="character" w:customStyle="1" w:styleId="QuoteChar">
    <w:name w:val="Quote Char"/>
    <w:basedOn w:val="DefaultParagraphFont"/>
    <w:link w:val="Quote"/>
    <w:uiPriority w:val="29"/>
    <w:rsid w:val="00AC73C5"/>
    <w:rPr>
      <w:rFonts w:asciiTheme="majorBidi" w:hAnsiTheme="majorBidi"/>
      <w:iCs/>
      <w:color w:val="404040" w:themeColor="text1" w:themeTint="BF"/>
      <w:lang w:val="en-GB"/>
    </w:rPr>
  </w:style>
  <w:style w:type="character" w:styleId="Strong">
    <w:name w:val="Strong"/>
    <w:basedOn w:val="DefaultParagraphFont"/>
    <w:uiPriority w:val="22"/>
    <w:qFormat/>
    <w:rsid w:val="00370B25"/>
    <w:rPr>
      <w:b/>
      <w:bCs/>
    </w:rPr>
  </w:style>
  <w:style w:type="character" w:styleId="Hyperlink">
    <w:name w:val="Hyperlink"/>
    <w:basedOn w:val="DefaultParagraphFont"/>
    <w:uiPriority w:val="99"/>
    <w:unhideWhenUsed/>
    <w:rsid w:val="00613F10"/>
    <w:rPr>
      <w:color w:val="0563C1" w:themeColor="hyperlink"/>
      <w:u w:val="single"/>
    </w:rPr>
  </w:style>
  <w:style w:type="character" w:styleId="UnresolvedMention">
    <w:name w:val="Unresolved Mention"/>
    <w:basedOn w:val="DefaultParagraphFont"/>
    <w:uiPriority w:val="99"/>
    <w:semiHidden/>
    <w:unhideWhenUsed/>
    <w:rsid w:val="00613F10"/>
    <w:rPr>
      <w:color w:val="605E5C"/>
      <w:shd w:val="clear" w:color="auto" w:fill="E1DFDD"/>
    </w:rPr>
  </w:style>
  <w:style w:type="character" w:customStyle="1" w:styleId="mord">
    <w:name w:val="mord"/>
    <w:basedOn w:val="DefaultParagraphFont"/>
    <w:rsid w:val="00E7618D"/>
  </w:style>
  <w:style w:type="paragraph" w:styleId="Header">
    <w:name w:val="header"/>
    <w:basedOn w:val="Normal"/>
    <w:link w:val="HeaderChar"/>
    <w:uiPriority w:val="99"/>
    <w:unhideWhenUsed/>
    <w:rsid w:val="00C342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231"/>
    <w:rPr>
      <w:lang w:val="en-GB"/>
    </w:rPr>
  </w:style>
  <w:style w:type="paragraph" w:styleId="Footer">
    <w:name w:val="footer"/>
    <w:basedOn w:val="Normal"/>
    <w:link w:val="FooterChar"/>
    <w:uiPriority w:val="99"/>
    <w:unhideWhenUsed/>
    <w:rsid w:val="00C342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231"/>
    <w:rPr>
      <w:lang w:val="en-GB"/>
    </w:rPr>
  </w:style>
  <w:style w:type="paragraph" w:styleId="TOCHeading">
    <w:name w:val="TOC Heading"/>
    <w:basedOn w:val="Heading1"/>
    <w:next w:val="Normal"/>
    <w:uiPriority w:val="39"/>
    <w:unhideWhenUsed/>
    <w:qFormat/>
    <w:rsid w:val="00A93595"/>
    <w:pPr>
      <w:outlineLvl w:val="9"/>
    </w:pPr>
    <w:rPr>
      <w:lang w:val="en-US"/>
    </w:rPr>
  </w:style>
  <w:style w:type="paragraph" w:styleId="TOC1">
    <w:name w:val="toc 1"/>
    <w:basedOn w:val="Normal"/>
    <w:next w:val="Normal"/>
    <w:autoRedefine/>
    <w:uiPriority w:val="39"/>
    <w:unhideWhenUsed/>
    <w:rsid w:val="00205650"/>
    <w:pPr>
      <w:spacing w:after="100"/>
    </w:pPr>
  </w:style>
  <w:style w:type="paragraph" w:styleId="TOC2">
    <w:name w:val="toc 2"/>
    <w:basedOn w:val="Normal"/>
    <w:next w:val="Normal"/>
    <w:autoRedefine/>
    <w:uiPriority w:val="39"/>
    <w:unhideWhenUsed/>
    <w:rsid w:val="00205650"/>
    <w:pPr>
      <w:spacing w:after="100"/>
      <w:ind w:left="220"/>
    </w:pPr>
  </w:style>
  <w:style w:type="paragraph" w:styleId="TOC3">
    <w:name w:val="toc 3"/>
    <w:basedOn w:val="Normal"/>
    <w:next w:val="Normal"/>
    <w:autoRedefine/>
    <w:uiPriority w:val="39"/>
    <w:unhideWhenUsed/>
    <w:rsid w:val="00205650"/>
    <w:pPr>
      <w:spacing w:after="100"/>
      <w:ind w:left="440"/>
    </w:pPr>
  </w:style>
  <w:style w:type="character" w:styleId="FollowedHyperlink">
    <w:name w:val="FollowedHyperlink"/>
    <w:basedOn w:val="DefaultParagraphFont"/>
    <w:uiPriority w:val="99"/>
    <w:semiHidden/>
    <w:unhideWhenUsed/>
    <w:rsid w:val="00952A00"/>
    <w:rPr>
      <w:color w:val="954F72" w:themeColor="followedHyperlink"/>
      <w:u w:val="single"/>
    </w:rPr>
  </w:style>
  <w:style w:type="paragraph" w:styleId="Caption">
    <w:name w:val="caption"/>
    <w:basedOn w:val="Normal"/>
    <w:next w:val="Normal"/>
    <w:uiPriority w:val="35"/>
    <w:unhideWhenUsed/>
    <w:qFormat/>
    <w:rsid w:val="00C64CF6"/>
    <w:pPr>
      <w:spacing w:after="200" w:line="240" w:lineRule="auto"/>
      <w:jc w:val="center"/>
    </w:pPr>
    <w:rPr>
      <w:rFonts w:asciiTheme="majorBidi" w:hAnsiTheme="majorBidi"/>
      <w:iCs/>
      <w:sz w:val="20"/>
      <w:szCs w:val="18"/>
    </w:rPr>
  </w:style>
  <w:style w:type="paragraph" w:styleId="TableofFigures">
    <w:name w:val="table of figures"/>
    <w:basedOn w:val="Normal"/>
    <w:next w:val="Normal"/>
    <w:uiPriority w:val="99"/>
    <w:unhideWhenUsed/>
    <w:rsid w:val="00C64C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46">
      <w:bodyDiv w:val="1"/>
      <w:marLeft w:val="0"/>
      <w:marRight w:val="0"/>
      <w:marTop w:val="0"/>
      <w:marBottom w:val="0"/>
      <w:divBdr>
        <w:top w:val="none" w:sz="0" w:space="0" w:color="auto"/>
        <w:left w:val="none" w:sz="0" w:space="0" w:color="auto"/>
        <w:bottom w:val="none" w:sz="0" w:space="0" w:color="auto"/>
        <w:right w:val="none" w:sz="0" w:space="0" w:color="auto"/>
      </w:divBdr>
    </w:div>
    <w:div w:id="263222607">
      <w:bodyDiv w:val="1"/>
      <w:marLeft w:val="0"/>
      <w:marRight w:val="0"/>
      <w:marTop w:val="0"/>
      <w:marBottom w:val="0"/>
      <w:divBdr>
        <w:top w:val="none" w:sz="0" w:space="0" w:color="auto"/>
        <w:left w:val="none" w:sz="0" w:space="0" w:color="auto"/>
        <w:bottom w:val="none" w:sz="0" w:space="0" w:color="auto"/>
        <w:right w:val="none" w:sz="0" w:space="0" w:color="auto"/>
      </w:divBdr>
    </w:div>
    <w:div w:id="391923915">
      <w:bodyDiv w:val="1"/>
      <w:marLeft w:val="0"/>
      <w:marRight w:val="0"/>
      <w:marTop w:val="0"/>
      <w:marBottom w:val="0"/>
      <w:divBdr>
        <w:top w:val="none" w:sz="0" w:space="0" w:color="auto"/>
        <w:left w:val="none" w:sz="0" w:space="0" w:color="auto"/>
        <w:bottom w:val="none" w:sz="0" w:space="0" w:color="auto"/>
        <w:right w:val="none" w:sz="0" w:space="0" w:color="auto"/>
      </w:divBdr>
    </w:div>
    <w:div w:id="522206972">
      <w:bodyDiv w:val="1"/>
      <w:marLeft w:val="0"/>
      <w:marRight w:val="0"/>
      <w:marTop w:val="0"/>
      <w:marBottom w:val="0"/>
      <w:divBdr>
        <w:top w:val="none" w:sz="0" w:space="0" w:color="auto"/>
        <w:left w:val="none" w:sz="0" w:space="0" w:color="auto"/>
        <w:bottom w:val="none" w:sz="0" w:space="0" w:color="auto"/>
        <w:right w:val="none" w:sz="0" w:space="0" w:color="auto"/>
      </w:divBdr>
    </w:div>
    <w:div w:id="537619913">
      <w:bodyDiv w:val="1"/>
      <w:marLeft w:val="0"/>
      <w:marRight w:val="0"/>
      <w:marTop w:val="0"/>
      <w:marBottom w:val="0"/>
      <w:divBdr>
        <w:top w:val="none" w:sz="0" w:space="0" w:color="auto"/>
        <w:left w:val="none" w:sz="0" w:space="0" w:color="auto"/>
        <w:bottom w:val="none" w:sz="0" w:space="0" w:color="auto"/>
        <w:right w:val="none" w:sz="0" w:space="0" w:color="auto"/>
      </w:divBdr>
    </w:div>
    <w:div w:id="566914234">
      <w:bodyDiv w:val="1"/>
      <w:marLeft w:val="0"/>
      <w:marRight w:val="0"/>
      <w:marTop w:val="0"/>
      <w:marBottom w:val="0"/>
      <w:divBdr>
        <w:top w:val="none" w:sz="0" w:space="0" w:color="auto"/>
        <w:left w:val="none" w:sz="0" w:space="0" w:color="auto"/>
        <w:bottom w:val="none" w:sz="0" w:space="0" w:color="auto"/>
        <w:right w:val="none" w:sz="0" w:space="0" w:color="auto"/>
      </w:divBdr>
    </w:div>
    <w:div w:id="706300577">
      <w:bodyDiv w:val="1"/>
      <w:marLeft w:val="0"/>
      <w:marRight w:val="0"/>
      <w:marTop w:val="0"/>
      <w:marBottom w:val="0"/>
      <w:divBdr>
        <w:top w:val="none" w:sz="0" w:space="0" w:color="auto"/>
        <w:left w:val="none" w:sz="0" w:space="0" w:color="auto"/>
        <w:bottom w:val="none" w:sz="0" w:space="0" w:color="auto"/>
        <w:right w:val="none" w:sz="0" w:space="0" w:color="auto"/>
      </w:divBdr>
    </w:div>
    <w:div w:id="1138456261">
      <w:bodyDiv w:val="1"/>
      <w:marLeft w:val="0"/>
      <w:marRight w:val="0"/>
      <w:marTop w:val="0"/>
      <w:marBottom w:val="0"/>
      <w:divBdr>
        <w:top w:val="none" w:sz="0" w:space="0" w:color="auto"/>
        <w:left w:val="none" w:sz="0" w:space="0" w:color="auto"/>
        <w:bottom w:val="none" w:sz="0" w:space="0" w:color="auto"/>
        <w:right w:val="none" w:sz="0" w:space="0" w:color="auto"/>
      </w:divBdr>
    </w:div>
    <w:div w:id="1271670240">
      <w:bodyDiv w:val="1"/>
      <w:marLeft w:val="0"/>
      <w:marRight w:val="0"/>
      <w:marTop w:val="0"/>
      <w:marBottom w:val="0"/>
      <w:divBdr>
        <w:top w:val="none" w:sz="0" w:space="0" w:color="auto"/>
        <w:left w:val="none" w:sz="0" w:space="0" w:color="auto"/>
        <w:bottom w:val="none" w:sz="0" w:space="0" w:color="auto"/>
        <w:right w:val="none" w:sz="0" w:space="0" w:color="auto"/>
      </w:divBdr>
    </w:div>
    <w:div w:id="1465272124">
      <w:bodyDiv w:val="1"/>
      <w:marLeft w:val="0"/>
      <w:marRight w:val="0"/>
      <w:marTop w:val="0"/>
      <w:marBottom w:val="0"/>
      <w:divBdr>
        <w:top w:val="none" w:sz="0" w:space="0" w:color="auto"/>
        <w:left w:val="none" w:sz="0" w:space="0" w:color="auto"/>
        <w:bottom w:val="none" w:sz="0" w:space="0" w:color="auto"/>
        <w:right w:val="none" w:sz="0" w:space="0" w:color="auto"/>
      </w:divBdr>
    </w:div>
    <w:div w:id="1500849452">
      <w:bodyDiv w:val="1"/>
      <w:marLeft w:val="0"/>
      <w:marRight w:val="0"/>
      <w:marTop w:val="0"/>
      <w:marBottom w:val="0"/>
      <w:divBdr>
        <w:top w:val="none" w:sz="0" w:space="0" w:color="auto"/>
        <w:left w:val="none" w:sz="0" w:space="0" w:color="auto"/>
        <w:bottom w:val="none" w:sz="0" w:space="0" w:color="auto"/>
        <w:right w:val="none" w:sz="0" w:space="0" w:color="auto"/>
      </w:divBdr>
      <w:divsChild>
        <w:div w:id="1586186587">
          <w:marLeft w:val="0"/>
          <w:marRight w:val="0"/>
          <w:marTop w:val="0"/>
          <w:marBottom w:val="0"/>
          <w:divBdr>
            <w:top w:val="none" w:sz="0" w:space="0" w:color="auto"/>
            <w:left w:val="none" w:sz="0" w:space="0" w:color="auto"/>
            <w:bottom w:val="none" w:sz="0" w:space="0" w:color="auto"/>
            <w:right w:val="none" w:sz="0" w:space="0" w:color="auto"/>
          </w:divBdr>
        </w:div>
        <w:div w:id="1034573079">
          <w:marLeft w:val="0"/>
          <w:marRight w:val="0"/>
          <w:marTop w:val="0"/>
          <w:marBottom w:val="0"/>
          <w:divBdr>
            <w:top w:val="none" w:sz="0" w:space="0" w:color="auto"/>
            <w:left w:val="none" w:sz="0" w:space="0" w:color="auto"/>
            <w:bottom w:val="none" w:sz="0" w:space="0" w:color="auto"/>
            <w:right w:val="none" w:sz="0" w:space="0" w:color="auto"/>
          </w:divBdr>
        </w:div>
        <w:div w:id="2079357117">
          <w:marLeft w:val="0"/>
          <w:marRight w:val="0"/>
          <w:marTop w:val="0"/>
          <w:marBottom w:val="0"/>
          <w:divBdr>
            <w:top w:val="none" w:sz="0" w:space="0" w:color="auto"/>
            <w:left w:val="none" w:sz="0" w:space="0" w:color="auto"/>
            <w:bottom w:val="none" w:sz="0" w:space="0" w:color="auto"/>
            <w:right w:val="none" w:sz="0" w:space="0" w:color="auto"/>
          </w:divBdr>
        </w:div>
        <w:div w:id="590117919">
          <w:marLeft w:val="0"/>
          <w:marRight w:val="0"/>
          <w:marTop w:val="0"/>
          <w:marBottom w:val="0"/>
          <w:divBdr>
            <w:top w:val="none" w:sz="0" w:space="0" w:color="auto"/>
            <w:left w:val="none" w:sz="0" w:space="0" w:color="auto"/>
            <w:bottom w:val="none" w:sz="0" w:space="0" w:color="auto"/>
            <w:right w:val="none" w:sz="0" w:space="0" w:color="auto"/>
          </w:divBdr>
        </w:div>
      </w:divsChild>
    </w:div>
    <w:div w:id="1548181928">
      <w:bodyDiv w:val="1"/>
      <w:marLeft w:val="0"/>
      <w:marRight w:val="0"/>
      <w:marTop w:val="0"/>
      <w:marBottom w:val="0"/>
      <w:divBdr>
        <w:top w:val="none" w:sz="0" w:space="0" w:color="auto"/>
        <w:left w:val="none" w:sz="0" w:space="0" w:color="auto"/>
        <w:bottom w:val="none" w:sz="0" w:space="0" w:color="auto"/>
        <w:right w:val="none" w:sz="0" w:space="0" w:color="auto"/>
      </w:divBdr>
    </w:div>
    <w:div w:id="179918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CAA2D-F027-4359-9AC1-D7F69854C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41</Pages>
  <Words>14709</Words>
  <Characters>88990</Characters>
  <Application>Microsoft Office Word</Application>
  <DocSecurity>0</DocSecurity>
  <Lines>1534</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 UDDIN ANANDO</dc:creator>
  <cp:keywords/>
  <dc:description/>
  <cp:lastModifiedBy>MOHI UDDIN ANANDO</cp:lastModifiedBy>
  <cp:revision>90</cp:revision>
  <dcterms:created xsi:type="dcterms:W3CDTF">2023-12-18T14:00:00Z</dcterms:created>
  <dcterms:modified xsi:type="dcterms:W3CDTF">2024-01-11T13:26:00Z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af05d132-f178-4fe1-9523-168031ee3346</vt:lpwstr>
  </property>
</Properties>
</file>