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6B081" w14:textId="77777777" w:rsidR="000F25DF" w:rsidRPr="009865F7" w:rsidRDefault="000F25DF" w:rsidP="000F25DF">
      <w:pPr>
        <w:jc w:val="center"/>
        <w:rPr>
          <w:rFonts w:ascii="Times New Roman" w:hAnsi="Times New Roman" w:cs="Times New Roman"/>
          <w:b/>
          <w:bCs/>
        </w:rPr>
      </w:pPr>
      <w:r w:rsidRPr="009865F7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5B1E2E23" w14:textId="77777777" w:rsidR="000F25DF" w:rsidRPr="009865F7" w:rsidRDefault="000F25DF" w:rsidP="000F25DF">
      <w:pPr>
        <w:jc w:val="center"/>
        <w:rPr>
          <w:rFonts w:ascii="Times New Roman" w:hAnsi="Times New Roman" w:cs="Times New Roman"/>
          <w:b/>
          <w:bCs/>
        </w:rPr>
      </w:pPr>
      <w:r w:rsidRPr="009865F7">
        <w:rPr>
          <w:rFonts w:ascii="Times New Roman" w:hAnsi="Times New Roman" w:cs="Times New Roman"/>
          <w:b/>
          <w:bCs/>
        </w:rPr>
        <w:t>федеральное государственное бюджетное образовательное учреждение высшего образования</w:t>
      </w:r>
    </w:p>
    <w:p w14:paraId="2FDCD66C" w14:textId="77777777" w:rsidR="000F25DF" w:rsidRPr="009865F7" w:rsidRDefault="000F25DF" w:rsidP="000F25DF">
      <w:pPr>
        <w:jc w:val="center"/>
        <w:rPr>
          <w:rFonts w:ascii="Times New Roman" w:hAnsi="Times New Roman" w:cs="Times New Roman"/>
          <w:b/>
          <w:bCs/>
        </w:rPr>
      </w:pPr>
      <w:r w:rsidRPr="009865F7">
        <w:rPr>
          <w:rFonts w:ascii="Times New Roman" w:hAnsi="Times New Roman" w:cs="Times New Roman"/>
          <w:b/>
          <w:bCs/>
        </w:rPr>
        <w:t>«Российский экономический университет имени Г.В. Плеханова»</w:t>
      </w:r>
    </w:p>
    <w:p w14:paraId="461AC1AE" w14:textId="77777777" w:rsidR="000F25DF" w:rsidRPr="009865F7" w:rsidRDefault="000F25DF" w:rsidP="000F25DF">
      <w:pPr>
        <w:jc w:val="center"/>
        <w:rPr>
          <w:rFonts w:ascii="Times New Roman" w:hAnsi="Times New Roman" w:cs="Times New Roman"/>
          <w:b/>
          <w:bCs/>
        </w:rPr>
      </w:pPr>
      <w:r w:rsidRPr="009865F7">
        <w:rPr>
          <w:rFonts w:ascii="Times New Roman" w:hAnsi="Times New Roman" w:cs="Times New Roman"/>
          <w:b/>
          <w:bCs/>
        </w:rPr>
        <w:t>Московский приборостроительный техникум</w:t>
      </w:r>
    </w:p>
    <w:p w14:paraId="0B84FEE4" w14:textId="77777777" w:rsidR="000F25DF" w:rsidRPr="009865F7" w:rsidRDefault="000F25DF" w:rsidP="000F25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3319AB" w14:textId="77777777" w:rsidR="000F25DF" w:rsidRPr="00483A4B" w:rsidRDefault="000F25DF" w:rsidP="000F25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3A4B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2B6C6860" w14:textId="77777777" w:rsidR="000F25DF" w:rsidRPr="009865F7" w:rsidRDefault="000F25DF" w:rsidP="000F25DF">
      <w:pPr>
        <w:jc w:val="center"/>
        <w:rPr>
          <w:rFonts w:ascii="Times New Roman" w:hAnsi="Times New Roman" w:cs="Times New Roman"/>
          <w:sz w:val="28"/>
          <w:szCs w:val="28"/>
        </w:rPr>
      </w:pPr>
      <w:r w:rsidRPr="009865F7">
        <w:rPr>
          <w:rFonts w:ascii="Times New Roman" w:hAnsi="Times New Roman" w:cs="Times New Roman"/>
          <w:sz w:val="28"/>
          <w:szCs w:val="28"/>
        </w:rPr>
        <w:t>по учебной практике</w:t>
      </w:r>
    </w:p>
    <w:p w14:paraId="78ECE7A4" w14:textId="77777777" w:rsidR="000F25DF" w:rsidRPr="009865F7" w:rsidRDefault="000F25DF" w:rsidP="000F25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7F6455" w14:textId="77777777" w:rsidR="000F25DF" w:rsidRDefault="000F25DF" w:rsidP="000F25DF">
      <w:pPr>
        <w:rPr>
          <w:rFonts w:ascii="Times New Roman" w:hAnsi="Times New Roman" w:cs="Times New Roman"/>
          <w:sz w:val="28"/>
          <w:szCs w:val="28"/>
        </w:rPr>
      </w:pPr>
      <w:r w:rsidRPr="009865F7">
        <w:rPr>
          <w:rFonts w:ascii="Times New Roman" w:hAnsi="Times New Roman" w:cs="Times New Roman"/>
          <w:sz w:val="28"/>
          <w:szCs w:val="28"/>
        </w:rPr>
        <w:t>УП.01.02 Средства мониторинга и анализа в локальных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65F7">
        <w:rPr>
          <w:rFonts w:ascii="Times New Roman" w:hAnsi="Times New Roman" w:cs="Times New Roman"/>
          <w:sz w:val="28"/>
          <w:szCs w:val="28"/>
        </w:rPr>
        <w:t>сетях</w:t>
      </w:r>
    </w:p>
    <w:p w14:paraId="3938DE21" w14:textId="77777777" w:rsidR="000F25DF" w:rsidRPr="009865F7" w:rsidRDefault="000F25DF" w:rsidP="000F25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</w:t>
      </w:r>
    </w:p>
    <w:p w14:paraId="55AE7C3E" w14:textId="77777777" w:rsidR="000F25DF" w:rsidRPr="009865F7" w:rsidRDefault="000F25DF" w:rsidP="000F25DF">
      <w:pPr>
        <w:jc w:val="center"/>
        <w:rPr>
          <w:rFonts w:ascii="Times New Roman" w:hAnsi="Times New Roman" w:cs="Times New Roman"/>
          <w:i/>
          <w:iCs/>
        </w:rPr>
      </w:pPr>
      <w:r w:rsidRPr="009865F7">
        <w:rPr>
          <w:rFonts w:ascii="Times New Roman" w:hAnsi="Times New Roman" w:cs="Times New Roman"/>
          <w:i/>
          <w:iCs/>
        </w:rPr>
        <w:t>индекс по УП и наименование практики</w:t>
      </w:r>
    </w:p>
    <w:p w14:paraId="21E131B7" w14:textId="77777777" w:rsidR="000F25DF" w:rsidRPr="009865F7" w:rsidRDefault="000F25DF" w:rsidP="000F25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3CEF21" w14:textId="77777777" w:rsidR="000F25DF" w:rsidRPr="009865F7" w:rsidRDefault="000F25DF" w:rsidP="000F25DF">
      <w:pPr>
        <w:rPr>
          <w:rFonts w:ascii="Times New Roman" w:hAnsi="Times New Roman" w:cs="Times New Roman"/>
          <w:sz w:val="28"/>
          <w:szCs w:val="28"/>
        </w:rPr>
      </w:pPr>
      <w:r w:rsidRPr="009865F7">
        <w:rPr>
          <w:rFonts w:ascii="Times New Roman" w:hAnsi="Times New Roman" w:cs="Times New Roman"/>
          <w:sz w:val="28"/>
          <w:szCs w:val="28"/>
        </w:rPr>
        <w:t>Профессионального модуля ПМ.01«Выполнение работ по проектированию</w:t>
      </w:r>
    </w:p>
    <w:p w14:paraId="57AEA0ED" w14:textId="77777777" w:rsidR="000F25DF" w:rsidRDefault="000F25DF" w:rsidP="000F25DF">
      <w:pPr>
        <w:rPr>
          <w:rFonts w:ascii="Times New Roman" w:hAnsi="Times New Roman" w:cs="Times New Roman"/>
          <w:sz w:val="28"/>
          <w:szCs w:val="28"/>
        </w:rPr>
      </w:pPr>
      <w:r w:rsidRPr="009865F7">
        <w:rPr>
          <w:rFonts w:ascii="Times New Roman" w:hAnsi="Times New Roman" w:cs="Times New Roman"/>
          <w:sz w:val="28"/>
          <w:szCs w:val="28"/>
        </w:rPr>
        <w:t>сетевой инфраструктуры»</w:t>
      </w:r>
    </w:p>
    <w:p w14:paraId="61607911" w14:textId="77777777" w:rsidR="000F25DF" w:rsidRPr="009865F7" w:rsidRDefault="000F25DF" w:rsidP="000F25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__________________________________________________________________</w:t>
      </w:r>
    </w:p>
    <w:p w14:paraId="4D115A44" w14:textId="77777777" w:rsidR="000F25DF" w:rsidRPr="009865F7" w:rsidRDefault="000F25DF" w:rsidP="000F25DF">
      <w:pPr>
        <w:jc w:val="center"/>
        <w:rPr>
          <w:rFonts w:ascii="Times New Roman" w:hAnsi="Times New Roman" w:cs="Times New Roman"/>
          <w:i/>
          <w:iCs/>
        </w:rPr>
      </w:pPr>
      <w:r w:rsidRPr="009865F7">
        <w:rPr>
          <w:rFonts w:ascii="Times New Roman" w:hAnsi="Times New Roman" w:cs="Times New Roman"/>
          <w:i/>
          <w:iCs/>
        </w:rPr>
        <w:t>индекс по УП и наименование профессионального модуля</w:t>
      </w:r>
    </w:p>
    <w:p w14:paraId="2DC0BB6B" w14:textId="77777777" w:rsidR="000F25DF" w:rsidRPr="009865F7" w:rsidRDefault="000F25DF" w:rsidP="000F25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E2D41B" w14:textId="77777777" w:rsidR="000F25DF" w:rsidRDefault="000F25DF" w:rsidP="000F25DF">
      <w:pPr>
        <w:rPr>
          <w:rFonts w:ascii="Times New Roman" w:hAnsi="Times New Roman" w:cs="Times New Roman"/>
          <w:sz w:val="28"/>
          <w:szCs w:val="28"/>
        </w:rPr>
      </w:pPr>
      <w:r w:rsidRPr="009865F7">
        <w:rPr>
          <w:rFonts w:ascii="Times New Roman" w:hAnsi="Times New Roman" w:cs="Times New Roman"/>
          <w:sz w:val="28"/>
          <w:szCs w:val="28"/>
        </w:rPr>
        <w:t>Специальность 09.02.06 Сетевое и системное администрирование</w:t>
      </w:r>
    </w:p>
    <w:p w14:paraId="79F000A6" w14:textId="77777777" w:rsidR="000F25DF" w:rsidRPr="009865F7" w:rsidRDefault="000F25DF" w:rsidP="000F25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0755CF47" w14:textId="77777777" w:rsidR="000F25DF" w:rsidRDefault="000F25DF" w:rsidP="000F25DF">
      <w:pPr>
        <w:jc w:val="center"/>
        <w:rPr>
          <w:rFonts w:ascii="Times New Roman" w:hAnsi="Times New Roman" w:cs="Times New Roman"/>
          <w:i/>
          <w:iCs/>
        </w:rPr>
      </w:pPr>
      <w:r w:rsidRPr="009865F7">
        <w:rPr>
          <w:rFonts w:ascii="Times New Roman" w:hAnsi="Times New Roman" w:cs="Times New Roman"/>
          <w:i/>
          <w:iCs/>
        </w:rPr>
        <w:t>код и наименование специальности</w:t>
      </w:r>
    </w:p>
    <w:p w14:paraId="01FD8AB9" w14:textId="77777777" w:rsidR="000F25DF" w:rsidRPr="009865F7" w:rsidRDefault="000F25DF" w:rsidP="000F25DF">
      <w:pPr>
        <w:jc w:val="center"/>
        <w:rPr>
          <w:rFonts w:ascii="Times New Roman" w:hAnsi="Times New Roman" w:cs="Times New Roman"/>
          <w:i/>
          <w:iCs/>
        </w:rPr>
      </w:pPr>
    </w:p>
    <w:p w14:paraId="76BF89F6" w14:textId="77777777" w:rsidR="000F25DF" w:rsidRPr="00483A4B" w:rsidRDefault="000F25DF" w:rsidP="000F25DF">
      <w:pPr>
        <w:rPr>
          <w:rFonts w:ascii="Times New Roman" w:hAnsi="Times New Roman" w:cs="Times New Roman"/>
          <w:sz w:val="28"/>
          <w:szCs w:val="28"/>
          <w:u w:val="single"/>
        </w:rPr>
      </w:pPr>
      <w:r w:rsidRPr="009865F7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483A4B">
        <w:rPr>
          <w:rFonts w:ascii="Times New Roman" w:hAnsi="Times New Roman" w:cs="Times New Roman"/>
          <w:sz w:val="28"/>
          <w:szCs w:val="28"/>
          <w:u w:val="single"/>
        </w:rPr>
        <w:t>Карпов Артем Владимирович</w:t>
      </w:r>
      <w:bookmarkStart w:id="0" w:name="_GoBack"/>
      <w:bookmarkEnd w:id="0"/>
    </w:p>
    <w:p w14:paraId="2D1C8966" w14:textId="77777777" w:rsidR="000F25DF" w:rsidRPr="009865F7" w:rsidRDefault="000F25DF" w:rsidP="000F25DF">
      <w:pPr>
        <w:jc w:val="center"/>
        <w:rPr>
          <w:rFonts w:ascii="Times New Roman" w:hAnsi="Times New Roman" w:cs="Times New Roman"/>
          <w:i/>
          <w:iCs/>
        </w:rPr>
      </w:pPr>
      <w:r w:rsidRPr="009865F7">
        <w:rPr>
          <w:rFonts w:ascii="Times New Roman" w:hAnsi="Times New Roman" w:cs="Times New Roman"/>
          <w:i/>
          <w:iCs/>
        </w:rPr>
        <w:t>(фамилия, имя, отчество)</w:t>
      </w:r>
    </w:p>
    <w:p w14:paraId="3ACFCF2B" w14:textId="77777777" w:rsidR="000F25DF" w:rsidRDefault="000F25DF" w:rsidP="000F25DF">
      <w:pPr>
        <w:rPr>
          <w:rFonts w:ascii="Times New Roman" w:hAnsi="Times New Roman" w:cs="Times New Roman"/>
          <w:sz w:val="28"/>
          <w:szCs w:val="28"/>
        </w:rPr>
      </w:pPr>
      <w:r w:rsidRPr="009865F7">
        <w:rPr>
          <w:rFonts w:ascii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Pr="00483A4B">
        <w:rPr>
          <w:rFonts w:ascii="Times New Roman" w:hAnsi="Times New Roman" w:cs="Times New Roman"/>
          <w:sz w:val="28"/>
          <w:szCs w:val="28"/>
          <w:u w:val="single"/>
        </w:rPr>
        <w:t>СА50-1-22</w:t>
      </w:r>
    </w:p>
    <w:p w14:paraId="514B788A" w14:textId="77777777" w:rsidR="000F25DF" w:rsidRPr="009865F7" w:rsidRDefault="000F25DF" w:rsidP="000F25DF">
      <w:pPr>
        <w:rPr>
          <w:rFonts w:ascii="Times New Roman" w:hAnsi="Times New Roman" w:cs="Times New Roman"/>
          <w:sz w:val="28"/>
          <w:szCs w:val="28"/>
        </w:rPr>
      </w:pPr>
    </w:p>
    <w:p w14:paraId="575C30C1" w14:textId="77777777" w:rsidR="000F25DF" w:rsidRDefault="000F25DF" w:rsidP="000F25DF">
      <w:pPr>
        <w:rPr>
          <w:rFonts w:ascii="Times New Roman" w:hAnsi="Times New Roman" w:cs="Times New Roman"/>
          <w:sz w:val="28"/>
          <w:szCs w:val="28"/>
        </w:rPr>
      </w:pPr>
      <w:r w:rsidRPr="009865F7">
        <w:rPr>
          <w:rFonts w:ascii="Times New Roman" w:hAnsi="Times New Roman" w:cs="Times New Roman"/>
          <w:sz w:val="28"/>
          <w:szCs w:val="28"/>
        </w:rPr>
        <w:t>Руководитель по практической подготовке от техникума</w:t>
      </w:r>
    </w:p>
    <w:p w14:paraId="06C7482A" w14:textId="77777777" w:rsidR="000F25DF" w:rsidRPr="00C65F8B" w:rsidRDefault="000F25DF" w:rsidP="000F25DF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C65F8B">
        <w:rPr>
          <w:rFonts w:ascii="Times New Roman" w:hAnsi="Times New Roman" w:cs="Times New Roman"/>
          <w:sz w:val="28"/>
          <w:szCs w:val="28"/>
          <w:u w:val="single"/>
        </w:rPr>
        <w:t>Кульчинская</w:t>
      </w:r>
      <w:proofErr w:type="spellEnd"/>
      <w:r w:rsidRPr="00C65F8B">
        <w:rPr>
          <w:rFonts w:ascii="Times New Roman" w:hAnsi="Times New Roman" w:cs="Times New Roman"/>
          <w:sz w:val="28"/>
          <w:szCs w:val="28"/>
          <w:u w:val="single"/>
        </w:rPr>
        <w:t xml:space="preserve"> Нелли Андреевна</w:t>
      </w:r>
    </w:p>
    <w:p w14:paraId="262823E3" w14:textId="77777777" w:rsidR="000F25DF" w:rsidRPr="009865F7" w:rsidRDefault="000F25DF" w:rsidP="000F25DF">
      <w:pPr>
        <w:jc w:val="center"/>
        <w:rPr>
          <w:rFonts w:ascii="Times New Roman" w:hAnsi="Times New Roman" w:cs="Times New Roman"/>
          <w:i/>
          <w:iCs/>
        </w:rPr>
      </w:pPr>
      <w:r w:rsidRPr="009865F7">
        <w:rPr>
          <w:rFonts w:ascii="Times New Roman" w:hAnsi="Times New Roman" w:cs="Times New Roman"/>
          <w:i/>
          <w:iCs/>
        </w:rPr>
        <w:t xml:space="preserve"> (фамилия, имя, отчество)</w:t>
      </w:r>
    </w:p>
    <w:p w14:paraId="6CF590E1" w14:textId="77777777" w:rsidR="000F25DF" w:rsidRPr="009865F7" w:rsidRDefault="000F25DF" w:rsidP="000F25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C40AA4" w14:textId="77777777" w:rsidR="000F25DF" w:rsidRPr="006520CC" w:rsidRDefault="000F25DF" w:rsidP="000F25DF">
      <w:pPr>
        <w:jc w:val="right"/>
        <w:rPr>
          <w:rFonts w:ascii="Times New Roman" w:hAnsi="Times New Roman" w:cs="Times New Roman"/>
          <w:sz w:val="28"/>
          <w:szCs w:val="28"/>
        </w:rPr>
      </w:pPr>
      <w:r w:rsidRPr="009865F7">
        <w:rPr>
          <w:rFonts w:ascii="Times New Roman" w:hAnsi="Times New Roman" w:cs="Times New Roman"/>
          <w:sz w:val="28"/>
          <w:szCs w:val="28"/>
        </w:rPr>
        <w:t>«____» _________ 2024 года</w:t>
      </w:r>
    </w:p>
    <w:p w14:paraId="30AEB0B2" w14:textId="474170E2" w:rsidR="009865F7" w:rsidRDefault="009865F7" w:rsidP="009865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Конспект лабораторной работы номер № 1</w:t>
      </w:r>
    </w:p>
    <w:p w14:paraId="34945F06" w14:textId="77777777" w:rsidR="009865F7" w:rsidRDefault="009865F7" w:rsidP="009865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C1302E" w14:textId="77777777" w:rsidR="009865F7" w:rsidRPr="009865F7" w:rsidRDefault="009865F7" w:rsidP="009865F7">
      <w:pPr>
        <w:rPr>
          <w:rFonts w:ascii="Times New Roman" w:hAnsi="Times New Roman" w:cs="Times New Roman"/>
          <w:sz w:val="28"/>
          <w:szCs w:val="28"/>
        </w:rPr>
      </w:pPr>
      <w:r w:rsidRPr="009865F7">
        <w:rPr>
          <w:rFonts w:ascii="Times New Roman" w:hAnsi="Times New Roman" w:cs="Times New Roman"/>
          <w:sz w:val="28"/>
          <w:szCs w:val="28"/>
        </w:rPr>
        <w:t>В данном видео рассматриваются три основных способа анализа и устранения проблем сетевого трафика.</w:t>
      </w:r>
    </w:p>
    <w:p w14:paraId="57623C56" w14:textId="77777777" w:rsidR="009865F7" w:rsidRPr="009865F7" w:rsidRDefault="009865F7" w:rsidP="009865F7">
      <w:pPr>
        <w:rPr>
          <w:rFonts w:ascii="Times New Roman" w:hAnsi="Times New Roman" w:cs="Times New Roman"/>
          <w:sz w:val="28"/>
          <w:szCs w:val="28"/>
        </w:rPr>
      </w:pPr>
    </w:p>
    <w:p w14:paraId="6EB19119" w14:textId="77777777" w:rsidR="009865F7" w:rsidRPr="009865F7" w:rsidRDefault="009865F7" w:rsidP="009865F7">
      <w:pPr>
        <w:rPr>
          <w:rFonts w:ascii="Times New Roman" w:hAnsi="Times New Roman" w:cs="Times New Roman"/>
          <w:sz w:val="28"/>
          <w:szCs w:val="28"/>
        </w:rPr>
      </w:pPr>
      <w:r w:rsidRPr="009865F7">
        <w:rPr>
          <w:rFonts w:ascii="Times New Roman" w:hAnsi="Times New Roman" w:cs="Times New Roman"/>
          <w:sz w:val="28"/>
          <w:szCs w:val="28"/>
        </w:rPr>
        <w:t>Первый способ - использование сетевых анализаторов. С помощью специализированных инструментов можно отслеживать и анализировать трафик в реальном времени, выявлять проблемные участки сети, определять узкие места и потоки данных.</w:t>
      </w:r>
    </w:p>
    <w:p w14:paraId="2D184E77" w14:textId="77777777" w:rsidR="009865F7" w:rsidRPr="009865F7" w:rsidRDefault="009865F7" w:rsidP="009865F7">
      <w:pPr>
        <w:rPr>
          <w:rFonts w:ascii="Times New Roman" w:hAnsi="Times New Roman" w:cs="Times New Roman"/>
          <w:sz w:val="28"/>
          <w:szCs w:val="28"/>
        </w:rPr>
      </w:pPr>
    </w:p>
    <w:p w14:paraId="1886F1BE" w14:textId="77777777" w:rsidR="009865F7" w:rsidRPr="009865F7" w:rsidRDefault="009865F7" w:rsidP="009865F7">
      <w:pPr>
        <w:rPr>
          <w:rFonts w:ascii="Times New Roman" w:hAnsi="Times New Roman" w:cs="Times New Roman"/>
          <w:sz w:val="28"/>
          <w:szCs w:val="28"/>
        </w:rPr>
      </w:pPr>
      <w:r w:rsidRPr="009865F7">
        <w:rPr>
          <w:rFonts w:ascii="Times New Roman" w:hAnsi="Times New Roman" w:cs="Times New Roman"/>
          <w:sz w:val="28"/>
          <w:szCs w:val="28"/>
        </w:rPr>
        <w:t>Второй способ - мониторинг производительности сети. Путем наблюдения за различными параметрами сетевой активности (нагрузка на каналы, задержки и пропускная способность) можно выявить и устранить проблемы, связанные с перегрузкой или неэффективным использованием ресурсов.</w:t>
      </w:r>
    </w:p>
    <w:p w14:paraId="0BF4B695" w14:textId="77777777" w:rsidR="009865F7" w:rsidRPr="009865F7" w:rsidRDefault="009865F7" w:rsidP="009865F7">
      <w:pPr>
        <w:rPr>
          <w:rFonts w:ascii="Times New Roman" w:hAnsi="Times New Roman" w:cs="Times New Roman"/>
          <w:sz w:val="28"/>
          <w:szCs w:val="28"/>
        </w:rPr>
      </w:pPr>
    </w:p>
    <w:p w14:paraId="460D1A37" w14:textId="77777777" w:rsidR="009865F7" w:rsidRPr="009865F7" w:rsidRDefault="009865F7" w:rsidP="009865F7">
      <w:pPr>
        <w:rPr>
          <w:rFonts w:ascii="Times New Roman" w:hAnsi="Times New Roman" w:cs="Times New Roman"/>
          <w:sz w:val="28"/>
          <w:szCs w:val="28"/>
        </w:rPr>
      </w:pPr>
      <w:r w:rsidRPr="009865F7">
        <w:rPr>
          <w:rFonts w:ascii="Times New Roman" w:hAnsi="Times New Roman" w:cs="Times New Roman"/>
          <w:sz w:val="28"/>
          <w:szCs w:val="28"/>
        </w:rPr>
        <w:t>Третий способ - анализ данных логов и журналов событий. Системы мониторинга и регистрации событий позволяют отслеживать и анализировать действия и операции в сети, выявлять аномалии и неполадки, которые могут привести к проблемам с трафиком.</w:t>
      </w:r>
    </w:p>
    <w:p w14:paraId="7FB390A2" w14:textId="77777777" w:rsidR="009865F7" w:rsidRPr="009865F7" w:rsidRDefault="009865F7" w:rsidP="009865F7">
      <w:pPr>
        <w:rPr>
          <w:rFonts w:ascii="Times New Roman" w:hAnsi="Times New Roman" w:cs="Times New Roman"/>
          <w:sz w:val="28"/>
          <w:szCs w:val="28"/>
        </w:rPr>
      </w:pPr>
    </w:p>
    <w:p w14:paraId="2297726D" w14:textId="4D791491" w:rsidR="009865F7" w:rsidRDefault="009865F7" w:rsidP="009865F7">
      <w:pPr>
        <w:rPr>
          <w:rFonts w:ascii="Times New Roman" w:hAnsi="Times New Roman" w:cs="Times New Roman"/>
          <w:sz w:val="28"/>
          <w:szCs w:val="28"/>
        </w:rPr>
      </w:pPr>
      <w:r w:rsidRPr="009865F7">
        <w:rPr>
          <w:rFonts w:ascii="Times New Roman" w:hAnsi="Times New Roman" w:cs="Times New Roman"/>
          <w:sz w:val="28"/>
          <w:szCs w:val="28"/>
        </w:rPr>
        <w:t>В целом, эффективный анализ и устранение проблем сетевого трафика требует комплексного подхода и использования различных методов и инструментов для обеспечения стабильной и безопасной работы сети.</w:t>
      </w:r>
    </w:p>
    <w:p w14:paraId="3916D25F" w14:textId="3B915C3B" w:rsidR="000F25DF" w:rsidRDefault="000F25DF" w:rsidP="009865F7">
      <w:pPr>
        <w:rPr>
          <w:rFonts w:ascii="Times New Roman" w:hAnsi="Times New Roman" w:cs="Times New Roman"/>
          <w:sz w:val="28"/>
          <w:szCs w:val="28"/>
        </w:rPr>
      </w:pPr>
    </w:p>
    <w:p w14:paraId="528C157B" w14:textId="2701F5AD" w:rsidR="000F25DF" w:rsidRDefault="000F25DF" w:rsidP="009865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Пройденный тест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13AA9B8" w14:textId="59902F91" w:rsidR="000F25DF" w:rsidRPr="000F25DF" w:rsidRDefault="000F25DF" w:rsidP="009865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25D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B7DB0F6" wp14:editId="65FD0DE7">
            <wp:extent cx="5940425" cy="21539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5DF" w:rsidRPr="000F25DF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4F1794" w14:textId="77777777" w:rsidR="00C06772" w:rsidRDefault="00C06772" w:rsidP="000F25DF">
      <w:pPr>
        <w:spacing w:after="0" w:line="240" w:lineRule="auto"/>
      </w:pPr>
      <w:r>
        <w:separator/>
      </w:r>
    </w:p>
  </w:endnote>
  <w:endnote w:type="continuationSeparator" w:id="0">
    <w:p w14:paraId="338BE20C" w14:textId="77777777" w:rsidR="00C06772" w:rsidRDefault="00C06772" w:rsidP="000F2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62BABB" w14:textId="60CAC51F" w:rsidR="000F25DF" w:rsidRPr="000F25DF" w:rsidRDefault="000F25DF" w:rsidP="000F25DF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Москва,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226EFE" w14:textId="77777777" w:rsidR="00C06772" w:rsidRDefault="00C06772" w:rsidP="000F25DF">
      <w:pPr>
        <w:spacing w:after="0" w:line="240" w:lineRule="auto"/>
      </w:pPr>
      <w:r>
        <w:separator/>
      </w:r>
    </w:p>
  </w:footnote>
  <w:footnote w:type="continuationSeparator" w:id="0">
    <w:p w14:paraId="16F53C72" w14:textId="77777777" w:rsidR="00C06772" w:rsidRDefault="00C06772" w:rsidP="000F25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BD0"/>
    <w:rsid w:val="000F25DF"/>
    <w:rsid w:val="002758B8"/>
    <w:rsid w:val="00820BD0"/>
    <w:rsid w:val="008609AD"/>
    <w:rsid w:val="009865F7"/>
    <w:rsid w:val="00C0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0D186"/>
  <w15:chartTrackingRefBased/>
  <w15:docId w15:val="{CFE0C914-375E-4D06-8ACD-C8194ED85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25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25DF"/>
  </w:style>
  <w:style w:type="paragraph" w:styleId="a5">
    <w:name w:val="footer"/>
    <w:basedOn w:val="a"/>
    <w:link w:val="a6"/>
    <w:uiPriority w:val="99"/>
    <w:unhideWhenUsed/>
    <w:rsid w:val="000F25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25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 i</dc:creator>
  <cp:keywords/>
  <dc:description/>
  <cp:lastModifiedBy>who i</cp:lastModifiedBy>
  <cp:revision>3</cp:revision>
  <dcterms:created xsi:type="dcterms:W3CDTF">2024-03-02T08:33:00Z</dcterms:created>
  <dcterms:modified xsi:type="dcterms:W3CDTF">2024-03-02T10:47:00Z</dcterms:modified>
</cp:coreProperties>
</file>