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35A8C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3B551A7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5E0A2E43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«Российский экономический университет имени Г.В. Плеханова»</w:t>
      </w:r>
    </w:p>
    <w:p w14:paraId="479D9BD4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Московский приборостроительный техникум</w:t>
      </w:r>
    </w:p>
    <w:p w14:paraId="046FE58B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5AA96" w14:textId="77777777" w:rsidR="00E021A8" w:rsidRDefault="00E021A8" w:rsidP="00E021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612E12F5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учебной практике</w:t>
      </w:r>
    </w:p>
    <w:p w14:paraId="3F9A325F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B3989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УП.01.02 Средства мониторинга и анализа в локальных сетях</w:t>
      </w:r>
    </w:p>
    <w:p w14:paraId="0D2AFA24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44CAE17D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практики</w:t>
      </w:r>
    </w:p>
    <w:p w14:paraId="36394AE8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FB7F98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Профессионального модуля ПМ.01«Выполнение работ по проектированию</w:t>
      </w:r>
    </w:p>
    <w:p w14:paraId="215AD7D7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сетевой инфраструктуры»</w:t>
      </w:r>
    </w:p>
    <w:p w14:paraId="351722F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__________________________________________________________________</w:t>
      </w:r>
    </w:p>
    <w:p w14:paraId="53A5C2C9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индекс по УП и наименование профессионального модуля</w:t>
      </w:r>
    </w:p>
    <w:p w14:paraId="192E7D6D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E815C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09.02.06 Сетевое и системное администрирование</w:t>
      </w:r>
    </w:p>
    <w:p w14:paraId="21057A32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A2D867C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код и наименование специальности</w:t>
      </w:r>
    </w:p>
    <w:p w14:paraId="6F8D3755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</w:p>
    <w:p w14:paraId="1790B47D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Карпов Артем Владимирович</w:t>
      </w:r>
    </w:p>
    <w:p w14:paraId="2568D596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(фамилия, имя, отчество)</w:t>
      </w:r>
    </w:p>
    <w:p w14:paraId="41D69B7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СА50-1-22</w:t>
      </w:r>
    </w:p>
    <w:p w14:paraId="61179C2B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</w:p>
    <w:p w14:paraId="61CEF955" w14:textId="77777777" w:rsidR="00E021A8" w:rsidRDefault="00E021A8" w:rsidP="00E021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по практической подготовке от техникума</w:t>
      </w:r>
    </w:p>
    <w:p w14:paraId="5C40184E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Кульчинская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Нелли Андреевна</w:t>
      </w:r>
    </w:p>
    <w:p w14:paraId="21F14DCA" w14:textId="77777777" w:rsidR="00E021A8" w:rsidRDefault="00E021A8" w:rsidP="00E021A8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(фамилия, имя, отчество)</w:t>
      </w:r>
    </w:p>
    <w:p w14:paraId="414215F9" w14:textId="77777777" w:rsidR="00E021A8" w:rsidRDefault="00E021A8" w:rsidP="00E021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1D843" w14:textId="7189EB36" w:rsidR="00E021A8" w:rsidRDefault="00E021A8" w:rsidP="00E021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 2024 года</w:t>
      </w:r>
    </w:p>
    <w:p w14:paraId="5311649C" w14:textId="093EFB78" w:rsid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Конспект ЛБ№3</w:t>
      </w:r>
    </w:p>
    <w:p w14:paraId="2B0CD5D6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Фильтрация сетевого трафика является важным навыком для анализа и устранения неполадок.</w:t>
      </w:r>
    </w:p>
    <w:p w14:paraId="267429D1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Фильтры позволяют изолировать и анализировать конкретные пакеты, что упрощает поиск проблем.</w:t>
      </w:r>
    </w:p>
    <w:p w14:paraId="5174FDCF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Типы фильтров</w:t>
      </w:r>
    </w:p>
    <w:p w14:paraId="1039C199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Простые фильтры</w:t>
      </w:r>
      <w:proofErr w:type="gramStart"/>
      <w:r w:rsidRPr="004B5661">
        <w:rPr>
          <w:rFonts w:ascii="Times New Roman" w:hAnsi="Times New Roman" w:cs="Times New Roman"/>
          <w:sz w:val="28"/>
          <w:szCs w:val="28"/>
        </w:rPr>
        <w:t>: Соответствуют</w:t>
      </w:r>
      <w:proofErr w:type="gramEnd"/>
      <w:r w:rsidRPr="004B5661">
        <w:rPr>
          <w:rFonts w:ascii="Times New Roman" w:hAnsi="Times New Roman" w:cs="Times New Roman"/>
          <w:sz w:val="28"/>
          <w:szCs w:val="28"/>
        </w:rPr>
        <w:t xml:space="preserve"> одному полю пакета, например, адресу источника или порту назначения.</w:t>
      </w:r>
    </w:p>
    <w:p w14:paraId="12C4C46E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Сложные фильтры</w:t>
      </w:r>
      <w:proofErr w:type="gramStart"/>
      <w:r w:rsidRPr="004B5661">
        <w:rPr>
          <w:rFonts w:ascii="Times New Roman" w:hAnsi="Times New Roman" w:cs="Times New Roman"/>
          <w:sz w:val="28"/>
          <w:szCs w:val="28"/>
        </w:rPr>
        <w:t>: Используют</w:t>
      </w:r>
      <w:proofErr w:type="gramEnd"/>
      <w:r w:rsidRPr="004B5661">
        <w:rPr>
          <w:rFonts w:ascii="Times New Roman" w:hAnsi="Times New Roman" w:cs="Times New Roman"/>
          <w:sz w:val="28"/>
          <w:szCs w:val="28"/>
        </w:rPr>
        <w:t xml:space="preserve"> логические операторы (AND, OR, NOT) для создания более сложных условий фильтрации.</w:t>
      </w:r>
    </w:p>
    <w:p w14:paraId="21B06C21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Выражения регулярных выражений</w:t>
      </w:r>
      <w:proofErr w:type="gramStart"/>
      <w:r w:rsidRPr="004B5661">
        <w:rPr>
          <w:rFonts w:ascii="Times New Roman" w:hAnsi="Times New Roman" w:cs="Times New Roman"/>
          <w:sz w:val="28"/>
          <w:szCs w:val="28"/>
        </w:rPr>
        <w:t>: Позволяют</w:t>
      </w:r>
      <w:proofErr w:type="gramEnd"/>
      <w:r w:rsidRPr="004B5661">
        <w:rPr>
          <w:rFonts w:ascii="Times New Roman" w:hAnsi="Times New Roman" w:cs="Times New Roman"/>
          <w:sz w:val="28"/>
          <w:szCs w:val="28"/>
        </w:rPr>
        <w:t xml:space="preserve"> создавать мощные фильтры с использованием шаблонов.</w:t>
      </w:r>
    </w:p>
    <w:p w14:paraId="0831025C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 xml:space="preserve">Использование фильтров в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14:paraId="5B344B20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 xml:space="preserve">Откройте панель фильтрации в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>.</w:t>
      </w:r>
    </w:p>
    <w:p w14:paraId="00330450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Введите выражение фильтра в поле "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>".</w:t>
      </w:r>
    </w:p>
    <w:p w14:paraId="403923F0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Нажмите "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>" для применения фильтра.</w:t>
      </w:r>
    </w:p>
    <w:p w14:paraId="6B2494D7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Примеры фильтров</w:t>
      </w:r>
    </w:p>
    <w:p w14:paraId="756EDE7C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 xml:space="preserve">Простой фильтр: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ip.src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 xml:space="preserve"> == 192.168.1.10 (отображает пакеты с исходным IP-адресом 192.168.1.10)</w:t>
      </w:r>
    </w:p>
    <w:p w14:paraId="395A27EB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Сложный фильтр: (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ip.src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 xml:space="preserve"> == 192.168.1.10)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4B5661">
        <w:rPr>
          <w:rFonts w:ascii="Times New Roman" w:hAnsi="Times New Roman" w:cs="Times New Roman"/>
          <w:sz w:val="28"/>
          <w:szCs w:val="28"/>
        </w:rPr>
        <w:t>tcp.port</w:t>
      </w:r>
      <w:proofErr w:type="spellEnd"/>
      <w:proofErr w:type="gramEnd"/>
      <w:r w:rsidRPr="004B5661">
        <w:rPr>
          <w:rFonts w:ascii="Times New Roman" w:hAnsi="Times New Roman" w:cs="Times New Roman"/>
          <w:sz w:val="28"/>
          <w:szCs w:val="28"/>
        </w:rPr>
        <w:t xml:space="preserve"> == 80) (отображает пакеты с исходным IP-адресом 192.168.1.10 и портом назначения 80)</w:t>
      </w:r>
    </w:p>
    <w:p w14:paraId="52BA395D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 xml:space="preserve">Фильтр с регулярным выражением: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http.request.uri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5661">
        <w:rPr>
          <w:rFonts w:ascii="Times New Roman" w:hAnsi="Times New Roman" w:cs="Times New Roman"/>
          <w:sz w:val="28"/>
          <w:szCs w:val="28"/>
        </w:rPr>
        <w:t>".*</w:t>
      </w:r>
      <w:proofErr w:type="spellStart"/>
      <w:proofErr w:type="gramEnd"/>
      <w:r w:rsidRPr="004B566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>.*" (отображает пакеты HTTP с запросами, содержащими слово "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>")</w:t>
      </w:r>
    </w:p>
    <w:p w14:paraId="4D377A34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Практические примеры</w:t>
      </w:r>
    </w:p>
    <w:p w14:paraId="6457F96D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Изоляция пакетов, связанных с определенным хостом или портом.</w:t>
      </w:r>
    </w:p>
    <w:p w14:paraId="1E08B0F4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Поиск пакетов с определенными типами ошибок.</w:t>
      </w:r>
    </w:p>
    <w:p w14:paraId="4E7938C3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Анализ трафика конкретного протокола (например, HTTP или DNS).</w:t>
      </w:r>
    </w:p>
    <w:p w14:paraId="1B836C8E" w14:textId="77777777" w:rsidR="004B5661" w:rsidRP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>Фильтрация сетевого трафика является мощным инструментом для анализа и устранения неполадок.</w:t>
      </w:r>
    </w:p>
    <w:p w14:paraId="5041DFF1" w14:textId="38781CC2" w:rsid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  <w:r w:rsidRPr="004B5661">
        <w:rPr>
          <w:rFonts w:ascii="Times New Roman" w:hAnsi="Times New Roman" w:cs="Times New Roman"/>
          <w:sz w:val="28"/>
          <w:szCs w:val="28"/>
        </w:rPr>
        <w:t xml:space="preserve">Понимание различных типов фильтров и их использование в </w:t>
      </w:r>
      <w:proofErr w:type="spellStart"/>
      <w:r w:rsidRPr="004B5661"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4B5661">
        <w:rPr>
          <w:rFonts w:ascii="Times New Roman" w:hAnsi="Times New Roman" w:cs="Times New Roman"/>
          <w:sz w:val="28"/>
          <w:szCs w:val="28"/>
        </w:rPr>
        <w:t xml:space="preserve"> позволяет эффективно изолировать и анализировать пакеты для диагностики проблем с сетью.</w:t>
      </w:r>
    </w:p>
    <w:tbl>
      <w:tblPr>
        <w:tblStyle w:val="a3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4B5661" w14:paraId="00206F17" w14:textId="77777777" w:rsidTr="004B5661">
        <w:trPr>
          <w:trHeight w:val="527"/>
        </w:trPr>
        <w:tc>
          <w:tcPr>
            <w:tcW w:w="4764" w:type="dxa"/>
          </w:tcPr>
          <w:p w14:paraId="0A0E84F9" w14:textId="62612696" w:rsidR="004B5661" w:rsidRPr="004B5661" w:rsidRDefault="004B5661" w:rsidP="004B56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6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Протокол</w:t>
            </w:r>
            <w:r w:rsidR="008015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ы</w:t>
            </w:r>
          </w:p>
        </w:tc>
        <w:tc>
          <w:tcPr>
            <w:tcW w:w="4765" w:type="dxa"/>
          </w:tcPr>
          <w:p w14:paraId="6A0FEDBE" w14:textId="1A772263" w:rsidR="004B5661" w:rsidRPr="004B5661" w:rsidRDefault="004B5661" w:rsidP="004B566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B566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TCP/IP</w:t>
            </w:r>
          </w:p>
        </w:tc>
      </w:tr>
      <w:tr w:rsidR="004B5661" w14:paraId="7C0C8605" w14:textId="77777777" w:rsidTr="004B5661">
        <w:trPr>
          <w:trHeight w:val="527"/>
        </w:trPr>
        <w:tc>
          <w:tcPr>
            <w:tcW w:w="4764" w:type="dxa"/>
          </w:tcPr>
          <w:p w14:paraId="77526965" w14:textId="74E58889" w:rsidR="004B5661" w:rsidRPr="004B5661" w:rsidRDefault="008015B4" w:rsidP="004B5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4B56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4765" w:type="dxa"/>
          </w:tcPr>
          <w:p w14:paraId="2FA22FB2" w14:textId="66E547C6" w:rsidR="004B5661" w:rsidRPr="004B5661" w:rsidRDefault="004B5661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Прикладной уровень</w:t>
            </w:r>
          </w:p>
        </w:tc>
      </w:tr>
      <w:tr w:rsidR="004B5661" w14:paraId="52304E24" w14:textId="77777777" w:rsidTr="004B5661">
        <w:trPr>
          <w:trHeight w:val="527"/>
        </w:trPr>
        <w:tc>
          <w:tcPr>
            <w:tcW w:w="4764" w:type="dxa"/>
          </w:tcPr>
          <w:p w14:paraId="077E5D2A" w14:textId="2E91734A" w:rsidR="004B5661" w:rsidRPr="004B5661" w:rsidRDefault="004B5661" w:rsidP="004B5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</w:p>
        </w:tc>
        <w:tc>
          <w:tcPr>
            <w:tcW w:w="4765" w:type="dxa"/>
          </w:tcPr>
          <w:p w14:paraId="15C8C4BD" w14:textId="4EFA40F6" w:rsidR="004B5661" w:rsidRDefault="004B5661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Транспортный уровень</w:t>
            </w:r>
          </w:p>
        </w:tc>
      </w:tr>
      <w:tr w:rsidR="004B5661" w14:paraId="1DFA5C6D" w14:textId="77777777" w:rsidTr="004B5661">
        <w:trPr>
          <w:trHeight w:val="527"/>
        </w:trPr>
        <w:tc>
          <w:tcPr>
            <w:tcW w:w="4764" w:type="dxa"/>
          </w:tcPr>
          <w:p w14:paraId="22329FDC" w14:textId="5F286F0B" w:rsidR="004B5661" w:rsidRPr="004B5661" w:rsidRDefault="004B5661" w:rsidP="004B5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MNDP</w:t>
            </w:r>
          </w:p>
        </w:tc>
        <w:tc>
          <w:tcPr>
            <w:tcW w:w="4765" w:type="dxa"/>
          </w:tcPr>
          <w:p w14:paraId="0B2B7A2A" w14:textId="13007C33" w:rsidR="004B5661" w:rsidRDefault="004B5661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Сетевой уровень</w:t>
            </w:r>
          </w:p>
        </w:tc>
      </w:tr>
      <w:tr w:rsidR="004B5661" w14:paraId="58988EE7" w14:textId="77777777" w:rsidTr="004B5661">
        <w:trPr>
          <w:trHeight w:val="527"/>
        </w:trPr>
        <w:tc>
          <w:tcPr>
            <w:tcW w:w="4764" w:type="dxa"/>
          </w:tcPr>
          <w:p w14:paraId="28B879CC" w14:textId="6CFD5F54" w:rsidR="004B5661" w:rsidRPr="008015B4" w:rsidRDefault="008015B4" w:rsidP="004B5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SSDP</w:t>
            </w:r>
          </w:p>
        </w:tc>
        <w:tc>
          <w:tcPr>
            <w:tcW w:w="4765" w:type="dxa"/>
          </w:tcPr>
          <w:p w14:paraId="4825436D" w14:textId="726C8726" w:rsidR="004B5661" w:rsidRDefault="008015B4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Прикладной уровень</w:t>
            </w:r>
          </w:p>
        </w:tc>
      </w:tr>
      <w:tr w:rsidR="004B5661" w14:paraId="3D2EC2DA" w14:textId="77777777" w:rsidTr="004B5661">
        <w:trPr>
          <w:trHeight w:val="527"/>
        </w:trPr>
        <w:tc>
          <w:tcPr>
            <w:tcW w:w="4764" w:type="dxa"/>
          </w:tcPr>
          <w:p w14:paraId="6FAF19BE" w14:textId="5270FB38" w:rsidR="004B5661" w:rsidRPr="008015B4" w:rsidRDefault="008015B4" w:rsidP="004B5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UDP</w:t>
            </w:r>
          </w:p>
        </w:tc>
        <w:tc>
          <w:tcPr>
            <w:tcW w:w="4765" w:type="dxa"/>
          </w:tcPr>
          <w:p w14:paraId="2B7B8875" w14:textId="4C168046" w:rsidR="004B5661" w:rsidRPr="008015B4" w:rsidRDefault="008015B4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Транспортный уровень</w:t>
            </w:r>
          </w:p>
        </w:tc>
      </w:tr>
      <w:tr w:rsidR="004B5661" w14:paraId="32E49B0B" w14:textId="77777777" w:rsidTr="004B5661">
        <w:trPr>
          <w:trHeight w:val="527"/>
        </w:trPr>
        <w:tc>
          <w:tcPr>
            <w:tcW w:w="4764" w:type="dxa"/>
          </w:tcPr>
          <w:p w14:paraId="45F5F093" w14:textId="400DF21E" w:rsidR="004B5661" w:rsidRPr="008015B4" w:rsidRDefault="008015B4" w:rsidP="004B56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DNS</w:t>
            </w:r>
          </w:p>
        </w:tc>
        <w:tc>
          <w:tcPr>
            <w:tcW w:w="4765" w:type="dxa"/>
          </w:tcPr>
          <w:p w14:paraId="071B06E8" w14:textId="0AB2215A" w:rsidR="004B5661" w:rsidRDefault="008015B4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Прикладной уровень</w:t>
            </w:r>
          </w:p>
        </w:tc>
      </w:tr>
      <w:tr w:rsidR="004B5661" w14:paraId="55693B65" w14:textId="77777777" w:rsidTr="004B5661">
        <w:trPr>
          <w:trHeight w:val="500"/>
        </w:trPr>
        <w:tc>
          <w:tcPr>
            <w:tcW w:w="4764" w:type="dxa"/>
          </w:tcPr>
          <w:p w14:paraId="071CC7A5" w14:textId="6998DFD4" w:rsidR="004B5661" w:rsidRPr="008015B4" w:rsidRDefault="008015B4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ARP</w:t>
            </w:r>
          </w:p>
        </w:tc>
        <w:tc>
          <w:tcPr>
            <w:tcW w:w="4765" w:type="dxa"/>
          </w:tcPr>
          <w:p w14:paraId="7623C5D4" w14:textId="6D835502" w:rsidR="004B5661" w:rsidRDefault="008015B4" w:rsidP="004B56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Канальный уровень</w:t>
            </w:r>
          </w:p>
        </w:tc>
      </w:tr>
    </w:tbl>
    <w:p w14:paraId="72F41611" w14:textId="77777777" w:rsidR="004B5661" w:rsidRDefault="004B5661" w:rsidP="004B5661">
      <w:pPr>
        <w:rPr>
          <w:rFonts w:ascii="Times New Roman" w:hAnsi="Times New Roman" w:cs="Times New Roman"/>
          <w:sz w:val="28"/>
          <w:szCs w:val="28"/>
        </w:rPr>
      </w:pPr>
    </w:p>
    <w:p w14:paraId="14BC32BE" w14:textId="67EF41E6" w:rsidR="008015B4" w:rsidRPr="008015B4" w:rsidRDefault="00801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для ЛБ№3</w:t>
      </w:r>
    </w:p>
    <w:p w14:paraId="764B391B" w14:textId="60C00F5C" w:rsidR="002758B8" w:rsidRDefault="008015B4">
      <w:r w:rsidRPr="008015B4">
        <w:drawing>
          <wp:inline distT="0" distB="0" distL="0" distR="0" wp14:anchorId="6CE22F37" wp14:editId="4263C303">
            <wp:extent cx="5940425" cy="932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3176" w14:textId="4B71A60F" w:rsidR="008015B4" w:rsidRDefault="008015B4">
      <w:r w:rsidRPr="008015B4">
        <w:drawing>
          <wp:inline distT="0" distB="0" distL="0" distR="0" wp14:anchorId="61FC6231" wp14:editId="687A3305">
            <wp:extent cx="5940425" cy="970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929EE7" w14:textId="77777777" w:rsidR="008015B4" w:rsidRDefault="008015B4"/>
    <w:sectPr w:rsidR="0080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BD"/>
    <w:rsid w:val="002758B8"/>
    <w:rsid w:val="004B5661"/>
    <w:rsid w:val="008015B4"/>
    <w:rsid w:val="008609AD"/>
    <w:rsid w:val="00DA68BD"/>
    <w:rsid w:val="00E0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C415"/>
  <w15:chartTrackingRefBased/>
  <w15:docId w15:val="{53665ADB-F7AA-4206-BAA1-89787274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1A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dcterms:created xsi:type="dcterms:W3CDTF">2024-03-03T09:30:00Z</dcterms:created>
  <dcterms:modified xsi:type="dcterms:W3CDTF">2024-03-03T13:23:00Z</dcterms:modified>
</cp:coreProperties>
</file>