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2433" w14:textId="77777777" w:rsidR="00D15BDF" w:rsidRPr="00255060" w:rsidRDefault="00D15BDF" w:rsidP="00D15BD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7C918C5E" w14:textId="77777777" w:rsidR="00D15BDF" w:rsidRPr="00255060" w:rsidRDefault="00D15BDF" w:rsidP="00D15B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6C2FC2A" w14:textId="77777777" w:rsidR="00D15BDF" w:rsidRPr="00255060" w:rsidRDefault="00D15BDF" w:rsidP="00D15B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3150C794" w14:textId="77777777" w:rsidR="00D15BDF" w:rsidRPr="00255060" w:rsidRDefault="00D15BDF" w:rsidP="00D15B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03053709" w14:textId="77777777" w:rsidR="00D15BDF" w:rsidRPr="00B55FD2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A1D0592" w14:textId="77777777" w:rsidR="00D15BDF" w:rsidRPr="00B55FD2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B9FD0" w14:textId="77777777" w:rsidR="00D15BDF" w:rsidRPr="00B55FD2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9DEBD04" w14:textId="77777777" w:rsidR="00D15BDF" w:rsidRPr="00255060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105FCBF" w14:textId="77777777" w:rsidR="00D15BDF" w:rsidRPr="00255060" w:rsidRDefault="00D15BDF" w:rsidP="00D15B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</w:p>
    <w:p w14:paraId="3DBE115D" w14:textId="03999ADE" w:rsidR="00D15BDF" w:rsidRPr="004F32F9" w:rsidRDefault="00D15BDF" w:rsidP="00D15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D15BDF">
        <w:rPr>
          <w:rFonts w:ascii="Times New Roman" w:hAnsi="Times New Roman" w:cs="Times New Roman"/>
          <w:sz w:val="28"/>
          <w:szCs w:val="28"/>
        </w:rPr>
        <w:t>Настройка динамического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BDF">
        <w:rPr>
          <w:rFonts w:ascii="Times New Roman" w:hAnsi="Times New Roman" w:cs="Times New Roman"/>
          <w:sz w:val="28"/>
          <w:szCs w:val="28"/>
        </w:rPr>
        <w:t>и статического NAT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FACFECB" w14:textId="77777777" w:rsidR="00D15BDF" w:rsidRPr="00255060" w:rsidRDefault="00D15BDF" w:rsidP="00D15B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B77BB3" w14:textId="77777777" w:rsidR="00D15BDF" w:rsidRPr="00255060" w:rsidRDefault="00D15BDF" w:rsidP="00D15B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1C116695" w14:textId="77777777" w:rsidR="00D15BDF" w:rsidRPr="00255060" w:rsidRDefault="00D15BDF" w:rsidP="00D15B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629932D3" w14:textId="77777777" w:rsidR="00D15BDF" w:rsidRPr="00B55FD2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A3FBA8C" w14:textId="77777777" w:rsidR="00D15BDF" w:rsidRPr="00066F58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443EE" w14:textId="77777777" w:rsidR="00D15BDF" w:rsidRPr="00B55FD2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EEEB4" w14:textId="77777777" w:rsidR="00D15BDF" w:rsidRPr="00B55FD2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86926" w14:textId="77777777" w:rsidR="00D15BDF" w:rsidRPr="00255060" w:rsidRDefault="00D15BDF" w:rsidP="00D15B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716B716" w14:textId="77777777" w:rsidR="00D15BDF" w:rsidRPr="00255060" w:rsidRDefault="00D15BDF" w:rsidP="00D15BD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6D7AB07D" w14:textId="77777777" w:rsidR="00D15BDF" w:rsidRPr="00255060" w:rsidRDefault="00D15BDF" w:rsidP="00D15BD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16D1A206" w14:textId="77777777" w:rsidR="00D15BDF" w:rsidRPr="00255060" w:rsidRDefault="00D15BDF" w:rsidP="00D15BD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03418857" w14:textId="77777777" w:rsidR="00D15BDF" w:rsidRPr="00255060" w:rsidRDefault="00D15BDF" w:rsidP="00D15BD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04182203" w14:textId="77777777" w:rsidR="00D15BDF" w:rsidRPr="00255060" w:rsidRDefault="00D15BDF" w:rsidP="00D15BD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2CDD8D9B" w14:textId="77777777" w:rsidR="00D15BDF" w:rsidRPr="00B55FD2" w:rsidRDefault="00D15BDF" w:rsidP="00D15BD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4FC10158" w14:textId="77777777" w:rsidR="00D15BDF" w:rsidRPr="00D15BDF" w:rsidRDefault="00D15BDF" w:rsidP="00D15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 w:rsidRPr="00D15BDF">
        <w:rPr>
          <w:rFonts w:ascii="Times New Roman" w:hAnsi="Times New Roman" w:cs="Times New Roman"/>
          <w:sz w:val="28"/>
          <w:szCs w:val="28"/>
        </w:rPr>
        <w:t>Настройка динамического</w:t>
      </w:r>
    </w:p>
    <w:p w14:paraId="5026A105" w14:textId="3A5D6A8E" w:rsidR="00D15BDF" w:rsidRDefault="00D15BDF" w:rsidP="00D15BDF">
      <w:pPr>
        <w:rPr>
          <w:rFonts w:ascii="Times New Roman" w:hAnsi="Times New Roman" w:cs="Times New Roman"/>
          <w:sz w:val="28"/>
          <w:szCs w:val="28"/>
        </w:rPr>
      </w:pPr>
      <w:r w:rsidRPr="00D15BDF">
        <w:rPr>
          <w:rFonts w:ascii="Times New Roman" w:hAnsi="Times New Roman" w:cs="Times New Roman"/>
          <w:sz w:val="28"/>
          <w:szCs w:val="28"/>
        </w:rPr>
        <w:t>и статического NAT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50ACE" w14:textId="2CCD9E68" w:rsidR="002758B8" w:rsidRDefault="002758B8"/>
    <w:p w14:paraId="6742C6EF" w14:textId="318C2769" w:rsidR="00D15BDF" w:rsidRDefault="00D15BDF" w:rsidP="00D1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сети (рис. 1)</w:t>
      </w:r>
    </w:p>
    <w:p w14:paraId="68D0A778" w14:textId="55C9F652" w:rsidR="00D15BDF" w:rsidRDefault="00D15BDF" w:rsidP="00D15BDF">
      <w:pPr>
        <w:rPr>
          <w:rFonts w:ascii="Times New Roman" w:hAnsi="Times New Roman" w:cs="Times New Roman"/>
          <w:sz w:val="28"/>
          <w:szCs w:val="28"/>
        </w:rPr>
      </w:pPr>
      <w:r w:rsidRPr="00D15B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CC6C8" wp14:editId="6A9B8C63">
            <wp:extent cx="5940425" cy="2707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929" w14:textId="06894BEF" w:rsidR="00D15BDF" w:rsidRDefault="00D15BDF" w:rsidP="00D1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105D7C3E" w14:textId="1F8D1995" w:rsidR="00D15BDF" w:rsidRDefault="00D15BDF" w:rsidP="00D1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Times New Roman" w:hAnsi="Times New Roman" w:cs="Times New Roman"/>
          <w:sz w:val="28"/>
          <w:szCs w:val="28"/>
        </w:rPr>
        <w:t>(рис. 2)</w:t>
      </w:r>
    </w:p>
    <w:p w14:paraId="24D117BF" w14:textId="5020F9E9" w:rsidR="00D15BDF" w:rsidRDefault="00D15BDF" w:rsidP="00D1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5B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D716B" wp14:editId="2B74E17A">
            <wp:extent cx="4525006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D050" w14:textId="4B631B3A" w:rsidR="00D15BDF" w:rsidRDefault="00D15BDF" w:rsidP="00D1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базовая настройка </w:t>
      </w:r>
    </w:p>
    <w:p w14:paraId="02CF76A8" w14:textId="06D7B305" w:rsidR="00D15BDF" w:rsidRPr="000E6DF1" w:rsidRDefault="00D15BDF" w:rsidP="00D1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адресации </w:t>
      </w:r>
      <w:r w:rsidR="000E6DF1">
        <w:rPr>
          <w:rFonts w:ascii="Times New Roman" w:hAnsi="Times New Roman" w:cs="Times New Roman"/>
          <w:sz w:val="28"/>
          <w:szCs w:val="28"/>
          <w:lang w:val="en-US"/>
        </w:rPr>
        <w:t>R1 (</w:t>
      </w:r>
      <w:r w:rsidR="000E6DF1">
        <w:rPr>
          <w:rFonts w:ascii="Times New Roman" w:hAnsi="Times New Roman" w:cs="Times New Roman"/>
          <w:sz w:val="28"/>
          <w:szCs w:val="28"/>
        </w:rPr>
        <w:t>рис. 3</w:t>
      </w:r>
      <w:r w:rsidR="000E6D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DEC5B2" w14:textId="737AE54A" w:rsidR="00D15BDF" w:rsidRDefault="008C7751" w:rsidP="00D15B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75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BD2638" wp14:editId="42F2B0F1">
            <wp:extent cx="5940425" cy="2310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3C9F" w14:textId="35DF4469" w:rsidR="008C7751" w:rsidRDefault="008C7751" w:rsidP="008C77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515037A0" w14:textId="60413E48" w:rsidR="008C7751" w:rsidRDefault="008C7751" w:rsidP="008C77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адресации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751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8C775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8C7751">
        <w:rPr>
          <w:rFonts w:ascii="Times New Roman" w:hAnsi="Times New Roman" w:cs="Times New Roman"/>
          <w:sz w:val="28"/>
          <w:szCs w:val="28"/>
        </w:rPr>
        <w:t>)</w:t>
      </w:r>
    </w:p>
    <w:p w14:paraId="564416C6" w14:textId="1AEAA0B3" w:rsidR="008C7751" w:rsidRDefault="008C7751" w:rsidP="008C77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7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3388CB" wp14:editId="3313D54C">
            <wp:extent cx="5734850" cy="2724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AF92" w14:textId="667DE5D1" w:rsidR="008C7751" w:rsidRDefault="008C7751" w:rsidP="008C77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</w:p>
    <w:p w14:paraId="0D57BB2D" w14:textId="4E097D73" w:rsidR="008C7751" w:rsidRDefault="008C7751" w:rsidP="008C77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7751">
        <w:rPr>
          <w:rFonts w:ascii="Times New Roman" w:hAnsi="Times New Roman" w:cs="Times New Roman"/>
          <w:sz w:val="28"/>
          <w:szCs w:val="28"/>
        </w:rPr>
        <w:t xml:space="preserve">Создайте локального пользователя под именем </w:t>
      </w:r>
      <w:proofErr w:type="spellStart"/>
      <w:r w:rsidRPr="008C7751">
        <w:rPr>
          <w:rFonts w:ascii="Times New Roman" w:hAnsi="Times New Roman" w:cs="Times New Roman"/>
          <w:sz w:val="28"/>
          <w:szCs w:val="28"/>
        </w:rPr>
        <w:t>webuser</w:t>
      </w:r>
      <w:proofErr w:type="spellEnd"/>
      <w:r w:rsidRPr="008C7751">
        <w:rPr>
          <w:rFonts w:ascii="Times New Roman" w:hAnsi="Times New Roman" w:cs="Times New Roman"/>
          <w:sz w:val="28"/>
          <w:szCs w:val="28"/>
        </w:rPr>
        <w:t xml:space="preserve"> с зашифрованным паролем </w:t>
      </w:r>
      <w:proofErr w:type="spellStart"/>
      <w:r w:rsidRPr="008C7751">
        <w:rPr>
          <w:rFonts w:ascii="Times New Roman" w:hAnsi="Times New Roman" w:cs="Times New Roman"/>
          <w:sz w:val="28"/>
          <w:szCs w:val="28"/>
        </w:rPr>
        <w:t>webpass</w:t>
      </w:r>
      <w:proofErr w:type="spellEnd"/>
      <w:r w:rsidRPr="008C77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(рис. 5)</w:t>
      </w:r>
    </w:p>
    <w:p w14:paraId="7269073E" w14:textId="3AFC3A1B" w:rsidR="008C7751" w:rsidRDefault="008C7751" w:rsidP="008C77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77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62FA83" wp14:editId="35312F9C">
            <wp:extent cx="4591691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DC1" w14:textId="5D1E9000" w:rsidR="008C7751" w:rsidRDefault="008C7751" w:rsidP="008C7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юзер и пароль</w:t>
      </w:r>
    </w:p>
    <w:p w14:paraId="3C13D3CE" w14:textId="5FB14D3E" w:rsidR="008C7751" w:rsidRDefault="008C7751" w:rsidP="008C7751">
      <w:pPr>
        <w:rPr>
          <w:rFonts w:ascii="Times New Roman" w:hAnsi="Times New Roman" w:cs="Times New Roman"/>
          <w:sz w:val="28"/>
          <w:szCs w:val="28"/>
        </w:rPr>
      </w:pPr>
    </w:p>
    <w:p w14:paraId="2FED2156" w14:textId="3724A39B" w:rsidR="008C7751" w:rsidRDefault="008C7751" w:rsidP="008C7751">
      <w:pPr>
        <w:rPr>
          <w:rFonts w:ascii="Times New Roman" w:hAnsi="Times New Roman" w:cs="Times New Roman"/>
          <w:sz w:val="28"/>
          <w:szCs w:val="28"/>
        </w:rPr>
      </w:pPr>
    </w:p>
    <w:p w14:paraId="13A5301A" w14:textId="4333112A" w:rsidR="008C7751" w:rsidRDefault="008C7751" w:rsidP="008C7751">
      <w:pPr>
        <w:rPr>
          <w:rFonts w:ascii="Times New Roman" w:hAnsi="Times New Roman" w:cs="Times New Roman"/>
          <w:sz w:val="28"/>
          <w:szCs w:val="28"/>
        </w:rPr>
      </w:pPr>
    </w:p>
    <w:p w14:paraId="1926492F" w14:textId="6CD24A24" w:rsidR="008C7751" w:rsidRDefault="008C7751" w:rsidP="008C7751">
      <w:pPr>
        <w:rPr>
          <w:rFonts w:ascii="Times New Roman" w:hAnsi="Times New Roman" w:cs="Times New Roman"/>
          <w:sz w:val="28"/>
          <w:szCs w:val="28"/>
        </w:rPr>
      </w:pPr>
    </w:p>
    <w:p w14:paraId="5A733E83" w14:textId="075DBFF1" w:rsidR="008C7751" w:rsidRDefault="008C7751" w:rsidP="008C77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статической маршрутизации </w:t>
      </w:r>
      <w:r w:rsidR="00A61115">
        <w:rPr>
          <w:rFonts w:ascii="Times New Roman" w:hAnsi="Times New Roman" w:cs="Times New Roman"/>
          <w:sz w:val="28"/>
          <w:szCs w:val="28"/>
        </w:rPr>
        <w:t>(рис. 6)</w:t>
      </w:r>
    </w:p>
    <w:p w14:paraId="7AC324C9" w14:textId="467F97B1" w:rsidR="008C7751" w:rsidRDefault="00A61115" w:rsidP="008C7751">
      <w:pPr>
        <w:rPr>
          <w:rFonts w:ascii="Times New Roman" w:hAnsi="Times New Roman" w:cs="Times New Roman"/>
          <w:sz w:val="28"/>
          <w:szCs w:val="28"/>
        </w:rPr>
      </w:pPr>
      <w:r w:rsidRPr="00A611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10F91" wp14:editId="74CF0F01">
            <wp:extent cx="5058481" cy="44773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44BB" w14:textId="59F37AAD" w:rsidR="00A61115" w:rsidRDefault="00A61115" w:rsidP="008C77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1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9BA5E8" wp14:editId="3538AA8C">
            <wp:extent cx="4086795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1311" w14:textId="10F1018D" w:rsidR="00A61115" w:rsidRDefault="00A61115" w:rsidP="00A6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маршрутизация</w:t>
      </w:r>
    </w:p>
    <w:p w14:paraId="5FCE61D4" w14:textId="36214950" w:rsidR="00A61115" w:rsidRDefault="00A61115" w:rsidP="00A61115">
      <w:pPr>
        <w:rPr>
          <w:rFonts w:ascii="Times New Roman" w:hAnsi="Times New Roman" w:cs="Times New Roman"/>
          <w:sz w:val="28"/>
          <w:szCs w:val="28"/>
        </w:rPr>
      </w:pPr>
      <w:r w:rsidRPr="00A61115">
        <w:rPr>
          <w:rFonts w:ascii="Times New Roman" w:hAnsi="Times New Roman" w:cs="Times New Roman"/>
          <w:sz w:val="28"/>
          <w:szCs w:val="28"/>
        </w:rPr>
        <w:t>Часть 2: Настройка и проверка статического преобразования NAT</w:t>
      </w:r>
    </w:p>
    <w:p w14:paraId="0C4819AA" w14:textId="3AE89E9B" w:rsidR="00A61115" w:rsidRPr="00A61115" w:rsidRDefault="00A61115" w:rsidP="00A6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1115">
        <w:rPr>
          <w:rFonts w:ascii="Times New Roman" w:hAnsi="Times New Roman" w:cs="Times New Roman"/>
          <w:sz w:val="28"/>
          <w:szCs w:val="28"/>
          <w:lang w:val="en-US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йка</w:t>
      </w:r>
      <w:proofErr w:type="spellEnd"/>
      <w:r w:rsidRPr="00A611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115">
        <w:rPr>
          <w:rFonts w:ascii="Times New Roman" w:hAnsi="Times New Roman" w:cs="Times New Roman"/>
          <w:sz w:val="28"/>
          <w:szCs w:val="28"/>
          <w:lang w:val="en-US"/>
        </w:rPr>
        <w:t>статическо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611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115">
        <w:rPr>
          <w:rFonts w:ascii="Times New Roman" w:hAnsi="Times New Roman" w:cs="Times New Roman"/>
          <w:sz w:val="28"/>
          <w:szCs w:val="28"/>
          <w:lang w:val="en-US"/>
        </w:rPr>
        <w:t>сопоставление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я</w:t>
      </w:r>
      <w:r w:rsidRPr="00A6111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(рис. 7)</w:t>
      </w:r>
    </w:p>
    <w:p w14:paraId="09198384" w14:textId="033006DD" w:rsidR="00A61115" w:rsidRDefault="00A61115" w:rsidP="00A611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1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739855" wp14:editId="56A7ECB0">
            <wp:extent cx="5125165" cy="4477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077A" w14:textId="08BCBDBE" w:rsidR="00A61115" w:rsidRPr="00A61115" w:rsidRDefault="00A61115" w:rsidP="00A6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1115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61115">
        <w:rPr>
          <w:rFonts w:ascii="Times New Roman" w:hAnsi="Times New Roman" w:cs="Times New Roman"/>
          <w:sz w:val="28"/>
          <w:szCs w:val="28"/>
        </w:rPr>
        <w:t xml:space="preserve"> интерфейсы.</w:t>
      </w:r>
    </w:p>
    <w:p w14:paraId="364BD1A4" w14:textId="4AF11437" w:rsidR="00A61115" w:rsidRDefault="00A61115" w:rsidP="00A611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1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406704" wp14:editId="29BCCC29">
            <wp:extent cx="2829320" cy="1095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5B39" w14:textId="6EA407C3" w:rsidR="00A61115" w:rsidRPr="00A61115" w:rsidRDefault="00A61115" w:rsidP="00A6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14:paraId="25CAB3A3" w14:textId="4C980C32" w:rsidR="00A61115" w:rsidRDefault="00A61115" w:rsidP="00A611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1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A7618A" wp14:editId="2E55B204">
            <wp:extent cx="5620534" cy="2505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C47E" w14:textId="61F6F49E" w:rsidR="008C5D44" w:rsidRDefault="008C5D44" w:rsidP="00A61115">
      <w:pPr>
        <w:rPr>
          <w:rFonts w:ascii="Times New Roman" w:hAnsi="Times New Roman" w:cs="Times New Roman"/>
          <w:sz w:val="28"/>
          <w:szCs w:val="28"/>
        </w:rPr>
      </w:pPr>
      <w:r w:rsidRPr="008C5D44">
        <w:rPr>
          <w:rFonts w:ascii="Times New Roman" w:hAnsi="Times New Roman" w:cs="Times New Roman"/>
          <w:sz w:val="28"/>
          <w:szCs w:val="28"/>
        </w:rPr>
        <w:t>Часть 3: Настройка и проверка динамического преобразования NAT</w:t>
      </w:r>
    </w:p>
    <w:p w14:paraId="5A133F2B" w14:textId="4976EB22" w:rsidR="008C5D44" w:rsidRDefault="008C5D44" w:rsidP="008C5D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D44">
        <w:rPr>
          <w:rFonts w:ascii="Times New Roman" w:hAnsi="Times New Roman" w:cs="Times New Roman"/>
          <w:sz w:val="28"/>
          <w:szCs w:val="28"/>
        </w:rPr>
        <w:t xml:space="preserve">   Создайте </w:t>
      </w:r>
      <w:r w:rsidRPr="008C5D44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8C5D44">
        <w:rPr>
          <w:rFonts w:ascii="Times New Roman" w:hAnsi="Times New Roman" w:cs="Times New Roman"/>
          <w:sz w:val="28"/>
          <w:szCs w:val="28"/>
        </w:rPr>
        <w:t xml:space="preserve">-список, который соответствует диапазону частных </w:t>
      </w:r>
      <w:r w:rsidRPr="008C5D4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C5D44">
        <w:rPr>
          <w:rFonts w:ascii="Times New Roman" w:hAnsi="Times New Roman" w:cs="Times New Roman"/>
          <w:sz w:val="28"/>
          <w:szCs w:val="28"/>
        </w:rPr>
        <w:t>-адресов локальной сети.</w:t>
      </w:r>
    </w:p>
    <w:p w14:paraId="23FC0FD9" w14:textId="04234168" w:rsidR="008C5D44" w:rsidRDefault="00E24E40" w:rsidP="008C5D44">
      <w:pPr>
        <w:rPr>
          <w:rFonts w:ascii="Times New Roman" w:hAnsi="Times New Roman" w:cs="Times New Roman"/>
          <w:sz w:val="28"/>
          <w:szCs w:val="28"/>
        </w:rPr>
      </w:pPr>
      <w:r w:rsidRPr="00E24E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F255B8" wp14:editId="38CF4F55">
            <wp:extent cx="4810796" cy="164805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D7DF" w14:textId="2F0A3130" w:rsidR="00E24E40" w:rsidRPr="00E24E40" w:rsidRDefault="00E24E40" w:rsidP="00E24E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E40">
        <w:rPr>
          <w:rFonts w:ascii="Times New Roman" w:hAnsi="Times New Roman" w:cs="Times New Roman"/>
          <w:sz w:val="28"/>
          <w:szCs w:val="28"/>
        </w:rPr>
        <w:t xml:space="preserve">   Убедитесь, что конфигурации интерфейса </w:t>
      </w:r>
      <w:r w:rsidRPr="00E24E40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24E40">
        <w:rPr>
          <w:rFonts w:ascii="Times New Roman" w:hAnsi="Times New Roman" w:cs="Times New Roman"/>
          <w:sz w:val="28"/>
          <w:szCs w:val="28"/>
        </w:rPr>
        <w:t xml:space="preserve"> все ещё действительны.</w:t>
      </w:r>
    </w:p>
    <w:p w14:paraId="5EB199A5" w14:textId="43581C56" w:rsidR="00E24E40" w:rsidRDefault="00E24E40" w:rsidP="008C5D44">
      <w:pPr>
        <w:rPr>
          <w:rFonts w:ascii="Times New Roman" w:hAnsi="Times New Roman" w:cs="Times New Roman"/>
          <w:sz w:val="28"/>
          <w:szCs w:val="28"/>
        </w:rPr>
      </w:pPr>
      <w:r w:rsidRPr="00E24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63F29" wp14:editId="3F01CE67">
            <wp:extent cx="4248743" cy="1095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DDB2" w14:textId="4065E3D9" w:rsidR="00E24E40" w:rsidRDefault="00E24E40" w:rsidP="00E24E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E40">
        <w:rPr>
          <w:rFonts w:ascii="Times New Roman" w:hAnsi="Times New Roman" w:cs="Times New Roman"/>
          <w:sz w:val="28"/>
          <w:szCs w:val="28"/>
        </w:rPr>
        <w:t xml:space="preserve">  Определите пул пригодных к использованию публичных </w:t>
      </w:r>
      <w:r w:rsidRPr="00E24E4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24E40">
        <w:rPr>
          <w:rFonts w:ascii="Times New Roman" w:hAnsi="Times New Roman" w:cs="Times New Roman"/>
          <w:sz w:val="28"/>
          <w:szCs w:val="28"/>
        </w:rPr>
        <w:t>-адресов.</w:t>
      </w:r>
    </w:p>
    <w:p w14:paraId="1FE2D1B4" w14:textId="0061A847" w:rsidR="00E24E40" w:rsidRDefault="00E24E40" w:rsidP="00E24E40">
      <w:pPr>
        <w:rPr>
          <w:rFonts w:ascii="Times New Roman" w:hAnsi="Times New Roman" w:cs="Times New Roman"/>
          <w:sz w:val="28"/>
          <w:szCs w:val="28"/>
        </w:rPr>
      </w:pPr>
      <w:r w:rsidRPr="00E24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D63C2" wp14:editId="6E48F811">
            <wp:extent cx="5839640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6843" w14:textId="5DFE22EC" w:rsidR="00E24E40" w:rsidRDefault="00E24E40" w:rsidP="00523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E40">
        <w:rPr>
          <w:rFonts w:ascii="Times New Roman" w:hAnsi="Times New Roman" w:cs="Times New Roman"/>
          <w:sz w:val="28"/>
          <w:szCs w:val="28"/>
        </w:rPr>
        <w:t xml:space="preserve">   Определите соответствие в </w:t>
      </w:r>
      <w:r w:rsidRPr="00E24E40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24E40">
        <w:rPr>
          <w:rFonts w:ascii="Times New Roman" w:hAnsi="Times New Roman" w:cs="Times New Roman"/>
          <w:sz w:val="28"/>
          <w:szCs w:val="28"/>
        </w:rPr>
        <w:t xml:space="preserve"> внутреннего списка адресов</w:t>
      </w:r>
      <w:r w:rsidR="00523CD0" w:rsidRPr="00523CD0">
        <w:rPr>
          <w:rFonts w:ascii="Times New Roman" w:hAnsi="Times New Roman" w:cs="Times New Roman"/>
          <w:sz w:val="28"/>
          <w:szCs w:val="28"/>
        </w:rPr>
        <w:t xml:space="preserve"> </w:t>
      </w:r>
      <w:r w:rsidRPr="00E24E40">
        <w:rPr>
          <w:rFonts w:ascii="Times New Roman" w:hAnsi="Times New Roman" w:cs="Times New Roman"/>
          <w:sz w:val="28"/>
          <w:szCs w:val="28"/>
        </w:rPr>
        <w:t>источника и пула</w:t>
      </w:r>
      <w:r w:rsidR="00523CD0" w:rsidRPr="00523CD0">
        <w:rPr>
          <w:rFonts w:ascii="Times New Roman" w:hAnsi="Times New Roman" w:cs="Times New Roman"/>
          <w:sz w:val="28"/>
          <w:szCs w:val="28"/>
        </w:rPr>
        <w:t xml:space="preserve"> </w:t>
      </w:r>
      <w:r w:rsidRPr="00523CD0">
        <w:rPr>
          <w:rFonts w:ascii="Times New Roman" w:hAnsi="Times New Roman" w:cs="Times New Roman"/>
          <w:sz w:val="28"/>
          <w:szCs w:val="28"/>
        </w:rPr>
        <w:t>внешних адресов.</w:t>
      </w:r>
    </w:p>
    <w:p w14:paraId="798E9265" w14:textId="232CA257" w:rsidR="00523CD0" w:rsidRDefault="00523CD0" w:rsidP="00523CD0">
      <w:pPr>
        <w:rPr>
          <w:rFonts w:ascii="Times New Roman" w:hAnsi="Times New Roman" w:cs="Times New Roman"/>
          <w:sz w:val="28"/>
          <w:szCs w:val="28"/>
        </w:rPr>
      </w:pPr>
      <w:r w:rsidRPr="00523C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6CA37" wp14:editId="3F1852C8">
            <wp:extent cx="4563112" cy="314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BBBA" w14:textId="70CE39AA" w:rsidR="00523CD0" w:rsidRDefault="00523CD0" w:rsidP="00357A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0B5B6" w14:textId="78316664" w:rsidR="00357AB7" w:rsidRPr="00D15BDF" w:rsidRDefault="00357AB7" w:rsidP="00357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57A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была выполнена работа по теме н</w:t>
      </w:r>
      <w:r w:rsidRPr="00D15BDF">
        <w:rPr>
          <w:rFonts w:ascii="Times New Roman" w:hAnsi="Times New Roman" w:cs="Times New Roman"/>
          <w:sz w:val="28"/>
          <w:szCs w:val="28"/>
        </w:rPr>
        <w:t>астройка динамического</w:t>
      </w:r>
    </w:p>
    <w:p w14:paraId="08D7EC0D" w14:textId="77777777" w:rsidR="00357AB7" w:rsidRDefault="00357AB7" w:rsidP="00357AB7">
      <w:pPr>
        <w:rPr>
          <w:rFonts w:ascii="Times New Roman" w:hAnsi="Times New Roman" w:cs="Times New Roman"/>
          <w:sz w:val="28"/>
          <w:szCs w:val="28"/>
        </w:rPr>
      </w:pPr>
      <w:r w:rsidRPr="00D15BDF">
        <w:rPr>
          <w:rFonts w:ascii="Times New Roman" w:hAnsi="Times New Roman" w:cs="Times New Roman"/>
          <w:sz w:val="28"/>
          <w:szCs w:val="28"/>
        </w:rPr>
        <w:t>и статического NAT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287254C" w14:textId="5E875589" w:rsidR="00357AB7" w:rsidRPr="00357AB7" w:rsidRDefault="00357AB7" w:rsidP="00357AB7">
      <w:pPr>
        <w:rPr>
          <w:rFonts w:ascii="Times New Roman" w:hAnsi="Times New Roman" w:cs="Times New Roman"/>
          <w:sz w:val="28"/>
          <w:szCs w:val="28"/>
        </w:rPr>
      </w:pPr>
    </w:p>
    <w:sectPr w:rsidR="00357AB7" w:rsidRPr="00357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762BF"/>
    <w:multiLevelType w:val="hybridMultilevel"/>
    <w:tmpl w:val="5676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04"/>
    <w:rsid w:val="000E6DF1"/>
    <w:rsid w:val="002758B8"/>
    <w:rsid w:val="00357AB7"/>
    <w:rsid w:val="00523CD0"/>
    <w:rsid w:val="008609AD"/>
    <w:rsid w:val="008B0304"/>
    <w:rsid w:val="008C5D44"/>
    <w:rsid w:val="008C7751"/>
    <w:rsid w:val="00A1470F"/>
    <w:rsid w:val="00A61115"/>
    <w:rsid w:val="00D15BDF"/>
    <w:rsid w:val="00E24E40"/>
    <w:rsid w:val="00F3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9BE4"/>
  <w15:chartTrackingRefBased/>
  <w15:docId w15:val="{754F8B9D-DAFD-44D9-B408-AAD6FFD8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8</cp:revision>
  <dcterms:created xsi:type="dcterms:W3CDTF">2024-02-27T05:51:00Z</dcterms:created>
  <dcterms:modified xsi:type="dcterms:W3CDTF">2024-02-28T18:37:00Z</dcterms:modified>
</cp:coreProperties>
</file>