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টাকা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উইদ্র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D6678" w:rsidRPr="00241494" w:rsidRDefault="00FF1E2A" w:rsidP="006D6678">
      <w:pPr>
        <w:rPr>
          <w:rFonts w:ascii="Nirmala UI" w:hAnsi="Nirmala UI" w:cs="Nirmala UI"/>
          <w:b/>
        </w:rPr>
      </w:pPr>
      <w:r w:rsidRPr="00FF1E2A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00654"/>
            <wp:effectExtent l="0" t="0" r="0" b="0"/>
            <wp:docPr id="2" name="Picture 2" descr="C:\suvo\screenshots\with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withdra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678" w:rsidRPr="00241494" w:rsidRDefault="006D6678" w:rsidP="006D6678">
      <w:pPr>
        <w:rPr>
          <w:rFonts w:ascii="Nirmala UI" w:hAnsi="Nirmala UI" w:cs="Nirmala UI"/>
          <w:b/>
        </w:rPr>
      </w:pP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FB314D" w:rsidRPr="00FB314D">
        <w:rPr>
          <w:rFonts w:ascii="Nirmala UI" w:hAnsi="Nirmala UI" w:cs="Nirmala UI"/>
          <w:b/>
          <w:sz w:val="24"/>
          <w:highlight w:val="yellow"/>
        </w:rPr>
        <w:t>উইদ</w:t>
      </w:r>
      <w:proofErr w:type="gramEnd"/>
      <w:r w:rsidR="00FB314D" w:rsidRPr="00FB314D">
        <w:rPr>
          <w:rFonts w:ascii="Nirmala UI" w:hAnsi="Nirmala UI" w:cs="Nirmala UI"/>
          <w:b/>
          <w:sz w:val="24"/>
          <w:highlight w:val="yellow"/>
        </w:rPr>
        <w:t>্র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FF1E2A">
        <w:rPr>
          <w:rFonts w:ascii="Nirmala UI" w:hAnsi="Nirmala UI" w:cs="Nirmala UI"/>
          <w:b/>
        </w:rPr>
        <w:t>করি</w:t>
      </w:r>
      <w:proofErr w:type="spellEnd"/>
      <w:r w:rsidR="00FF1E2A">
        <w:rPr>
          <w:rFonts w:ascii="Nirmala UI" w:hAnsi="Nirmala UI" w:cs="Nirmala UI"/>
          <w:b/>
        </w:rPr>
        <w:t>।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6D6678" w:rsidRPr="00241494" w:rsidRDefault="00FB314D" w:rsidP="006D6678">
      <w:pPr>
        <w:rPr>
          <w:rFonts w:ascii="Nirmala UI" w:hAnsi="Nirmala UI" w:cs="Nirmala UI"/>
          <w:b/>
        </w:rPr>
      </w:pPr>
      <w:proofErr w:type="spellStart"/>
      <w:r w:rsidRPr="00FB314D">
        <w:rPr>
          <w:rFonts w:ascii="Nirmala UI" w:hAnsi="Nirmala UI" w:cs="Nirmala UI"/>
          <w:b/>
          <w:sz w:val="24"/>
          <w:highlight w:val="yellow"/>
        </w:rPr>
        <w:t>উইদ্র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সেকশন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এ </w:t>
      </w:r>
      <w:proofErr w:type="spellStart"/>
      <w:r w:rsidR="006D6678" w:rsidRPr="00241494">
        <w:rPr>
          <w:rFonts w:ascii="Nirmala UI" w:hAnsi="Nirmala UI" w:cs="Nirmala UI"/>
          <w:b/>
        </w:rPr>
        <w:t>ক্লিক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করার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পর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একটি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নতুন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লিস্ট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দেখাবে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সেখান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থেকে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Pr="00FB314D">
        <w:rPr>
          <w:rFonts w:ascii="Nirmala UI" w:hAnsi="Nirmala UI" w:cs="Nirmala UI"/>
          <w:b/>
          <w:highlight w:val="yellow"/>
        </w:rPr>
        <w:t>নিউ</w:t>
      </w:r>
      <w:proofErr w:type="spellEnd"/>
      <w:r w:rsidRPr="00FB314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FB314D">
        <w:rPr>
          <w:rFonts w:ascii="Nirmala UI" w:hAnsi="Nirmala UI" w:cs="Nirmala UI"/>
          <w:b/>
          <w:sz w:val="24"/>
          <w:highlight w:val="yellow"/>
        </w:rPr>
        <w:t>উইদ্র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সেকশন</w:t>
      </w:r>
      <w:proofErr w:type="spellEnd"/>
      <w:r w:rsidR="006D6678" w:rsidRPr="00241494">
        <w:rPr>
          <w:rFonts w:ascii="Nirmala UI" w:hAnsi="Nirmala UI" w:cs="Nirmala UI"/>
          <w:b/>
        </w:rPr>
        <w:t xml:space="preserve"> এ </w:t>
      </w:r>
      <w:proofErr w:type="spellStart"/>
      <w:r w:rsidR="006D6678" w:rsidRPr="00241494">
        <w:rPr>
          <w:rFonts w:ascii="Nirmala UI" w:hAnsi="Nirmala UI" w:cs="Nirmala UI"/>
          <w:b/>
        </w:rPr>
        <w:t>ক্লিক</w:t>
      </w:r>
      <w:proofErr w:type="spellEnd"/>
      <w:r w:rsidR="006D6678" w:rsidRPr="00241494">
        <w:rPr>
          <w:rFonts w:ascii="Nirmala UI" w:hAnsi="Nirmala UI" w:cs="Nirmala UI"/>
          <w:b/>
        </w:rPr>
        <w:t xml:space="preserve"> </w:t>
      </w:r>
      <w:proofErr w:type="spellStart"/>
      <w:r w:rsidR="006D6678" w:rsidRPr="00241494">
        <w:rPr>
          <w:rFonts w:ascii="Nirmala UI" w:hAnsi="Nirmala UI" w:cs="Nirmala UI"/>
          <w:b/>
        </w:rPr>
        <w:t>করুন</w:t>
      </w:r>
      <w:proofErr w:type="spellEnd"/>
      <w:r w:rsidR="006D6678" w:rsidRPr="00241494">
        <w:rPr>
          <w:rFonts w:ascii="Nirmala UI" w:hAnsi="Nirmala UI" w:cs="Nirmala UI"/>
          <w:b/>
        </w:rPr>
        <w:t>।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 w:rsidR="00FB314D">
        <w:rPr>
          <w:rFonts w:ascii="Nirmala UI" w:hAnsi="Nirmala UI" w:cs="Nirmala UI"/>
          <w:b/>
        </w:rPr>
        <w:t>৩</w:t>
      </w:r>
    </w:p>
    <w:p w:rsidR="006D6678" w:rsidRPr="00241494" w:rsidRDefault="006D6678" w:rsidP="006D667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FB314D" w:rsidRPr="00FB314D">
        <w:rPr>
          <w:rFonts w:ascii="Nirmala UI" w:hAnsi="Nirmala UI" w:cs="Nirmala UI"/>
          <w:b/>
          <w:sz w:val="24"/>
          <w:highlight w:val="yellow"/>
        </w:rPr>
        <w:t>উইদ</w:t>
      </w:r>
      <w:proofErr w:type="gramEnd"/>
      <w:r w:rsidR="00FB314D" w:rsidRPr="00FB314D">
        <w:rPr>
          <w:rFonts w:ascii="Nirmala UI" w:hAnsi="Nirmala UI" w:cs="Nirmala UI"/>
          <w:b/>
          <w:sz w:val="24"/>
          <w:highlight w:val="yellow"/>
        </w:rPr>
        <w:t>্র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6D6678" w:rsidRPr="00241494" w:rsidRDefault="006D6678" w:rsidP="006D6678">
      <w:pPr>
        <w:rPr>
          <w:b/>
        </w:rPr>
      </w:pPr>
    </w:p>
    <w:p w:rsidR="006D6678" w:rsidRDefault="006D6678" w:rsidP="006D6678"/>
    <w:p w:rsidR="006B5E71" w:rsidRDefault="006B5E71"/>
    <w:sectPr w:rsidR="006B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78"/>
    <w:rsid w:val="006B5E71"/>
    <w:rsid w:val="006D6678"/>
    <w:rsid w:val="00FB314D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18A8"/>
  <w15:docId w15:val="{3FEB3B42-A657-4C86-83B7-67F99C37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6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2021-11-27T05:37:00Z</dcterms:created>
  <dcterms:modified xsi:type="dcterms:W3CDTF">2021-11-29T07:16:00Z</dcterms:modified>
</cp:coreProperties>
</file>