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A4" w:rsidRDefault="009D32A4" w:rsidP="009D32A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</w:t>
      </w:r>
      <w:proofErr w:type="gramStart"/>
      <w:r>
        <w:rPr>
          <w:rFonts w:ascii="Nirmala UI" w:hAnsi="Nirmala UI" w:cs="Nirmala UI"/>
          <w:b/>
        </w:rPr>
        <w:t>ট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="00ED6018">
        <w:rPr>
          <w:rFonts w:ascii="Nirmala UI" w:hAnsi="Nirmala UI" w:cs="Nirmala UI"/>
          <w:b/>
        </w:rPr>
        <w:t>প</w:t>
      </w:r>
      <w:proofErr w:type="gramEnd"/>
      <w:r w:rsidR="00ED6018">
        <w:rPr>
          <w:rFonts w:ascii="Nirmala UI" w:hAnsi="Nirmala UI" w:cs="Nirmala UI"/>
          <w:b/>
        </w:rPr>
        <w:t>ে</w:t>
      </w:r>
      <w:proofErr w:type="spellEnd"/>
      <w:r>
        <w:rPr>
          <w:rFonts w:ascii="Nirmala UI" w:hAnsi="Nirmala UI" w:cs="Nirmala UI"/>
          <w:b/>
        </w:rPr>
        <w:t xml:space="preserve">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81801"/>
            <wp:effectExtent l="0" t="0" r="0" b="0"/>
            <wp:docPr id="1" name="Picture 1" descr="C:\Users\User\Downloads\Screenshot 2021-11-28 at 16-52-49 Pay Profi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6-52-49 Pay Profi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9D32A4" w:rsidRDefault="009D32A4" w:rsidP="009D32A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ED6018" w:rsidRPr="00ED6018">
        <w:rPr>
          <w:rFonts w:ascii="Nirmala UI" w:hAnsi="Nirmala UI" w:cs="Nirmala UI"/>
          <w:b/>
          <w:sz w:val="28"/>
          <w:highlight w:val="yellow"/>
        </w:rPr>
        <w:t>পে</w:t>
      </w:r>
      <w:proofErr w:type="spellEnd"/>
      <w:r w:rsidR="00ED6018" w:rsidRPr="00ED6018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="00ED6018" w:rsidRPr="00ED6018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="00ED6018"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9D32A4" w:rsidRPr="00241494" w:rsidRDefault="009D32A4" w:rsidP="009D32A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9D32A4" w:rsidRDefault="00ED6018" w:rsidP="009D32A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>।</w:t>
      </w:r>
    </w:p>
    <w:p w:rsidR="00ED6018" w:rsidRDefault="00ED6018" w:rsidP="009D32A4"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ED6018">
        <w:rPr>
          <w:rFonts w:ascii="Nirmala UI" w:hAnsi="Nirmala UI" w:cs="Nirmala UI"/>
          <w:b/>
          <w:sz w:val="24"/>
          <w:highlight w:val="yellow"/>
        </w:rPr>
        <w:t>চেক</w:t>
      </w:r>
      <w:proofErr w:type="spellEnd"/>
      <w:r w:rsidRPr="00ED6018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ED6018">
        <w:rPr>
          <w:rFonts w:ascii="Nirmala UI" w:hAnsi="Nirmala UI" w:cs="Nirmala UI"/>
          <w:b/>
          <w:sz w:val="24"/>
          <w:highlight w:val="yellow"/>
        </w:rPr>
        <w:t>ইন্টারেস্ট</w:t>
      </w:r>
      <w:bookmarkStart w:id="0" w:name="_GoBack"/>
      <w:bookmarkEnd w:id="0"/>
      <w:proofErr w:type="spellEnd"/>
      <w:r w:rsidRPr="00ED6018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9D32A4" w:rsidRDefault="009D32A4" w:rsidP="009D32A4"/>
    <w:p w:rsidR="009D32A4" w:rsidRDefault="009D32A4" w:rsidP="009D32A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A4"/>
    <w:rsid w:val="004A7F0B"/>
    <w:rsid w:val="009D32A4"/>
    <w:rsid w:val="00E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2021-11-28T10:51:00Z</dcterms:created>
  <dcterms:modified xsi:type="dcterms:W3CDTF">2021-11-28T11:00:00Z</dcterms:modified>
</cp:coreProperties>
</file>