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森田 優弥さん 口調ナレッジ</w:t>
      </w:r>
    </w:p>
    <w:p>
      <w:pPr>
        <w:pStyle w:val="Heading1"/>
      </w:pPr>
      <w:r>
        <w:t>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項目</w:t>
            </w:r>
          </w:p>
        </w:tc>
        <w:tc>
          <w:tcPr>
            <w:tcW w:type="dxa" w:w="4320"/>
            <w:shd w:fill="D9EAF7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森田</w:t>
            </w:r>
          </w:p>
        </w:tc>
      </w:tr>
      <w:tr>
        <w:tc>
          <w:tcPr>
            <w:tcW w:type="dxa" w:w="4320"/>
          </w:tcPr>
          <w:p>
            <w:r>
              <w:t>display_name</w:t>
            </w:r>
          </w:p>
        </w:tc>
        <w:tc>
          <w:tcPr>
            <w:tcW w:type="dxa" w:w="4320"/>
          </w:tcPr>
          <w:p>
            <w:r>
              <w:t>森田 優弥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株式会社NEXT（総合物販システム＿アクセス）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source_transcripts</w:t>
            </w:r>
          </w:p>
        </w:tc>
        <w:tc>
          <w:tcPr>
            <w:tcW w:type="dxa" w:w="4320"/>
          </w:tcPr>
          <w:p>
            <w:r>
              <w:t>/tmp/vtt/2026-06-01_小沼翔様.vtt</w:t>
            </w:r>
          </w:p>
        </w:tc>
      </w:tr>
    </w:tbl>
    <w:p>
      <w:pPr>
        <w:pStyle w:val="Heading1"/>
      </w:pPr>
      <w:r>
        <w:t>商談内で見えた特徴</w:t>
      </w:r>
    </w:p>
    <w:p>
      <w:pPr>
        <w:pStyle w:val="ListBullet"/>
      </w:pPr>
      <w:r>
        <w:t>ちなみに</w:t>
      </w:r>
    </w:p>
    <w:p>
      <w:pPr>
        <w:pStyle w:val="ListBullet"/>
      </w:pPr>
      <w:r>
        <w:t>逆に</w:t>
      </w:r>
    </w:p>
    <w:p>
      <w:pPr>
        <w:pStyle w:val="ListBullet"/>
      </w:pPr>
      <w:r>
        <w:t>一旦</w:t>
      </w:r>
    </w:p>
    <w:p>
      <w:pPr>
        <w:pStyle w:val="ListBullet"/>
      </w:pPr>
      <w:r>
        <w:t>結論から言うと</w:t>
      </w:r>
    </w:p>
    <w:p>
      <w:pPr>
        <w:pStyle w:val="ListBullet"/>
      </w:pPr>
      <w:r>
        <w:t>イメージとしては／〜っていうイメージです</w:t>
      </w:r>
    </w:p>
    <w:p>
      <w:pPr>
        <w:pStyle w:val="ListBullet"/>
      </w:pPr>
      <w:r>
        <w:t>正直ベースで</w:t>
      </w:r>
    </w:p>
    <w:p>
      <w:pPr>
        <w:pStyle w:val="ListBullet"/>
      </w:pPr>
      <w:r>
        <w:t>めっちゃ助かります／めちゃめちゃ</w:t>
      </w:r>
    </w:p>
    <w:p>
      <w:pPr>
        <w:pStyle w:val="ListBullet"/>
      </w:pPr>
      <w:r>
        <w:t>〜かなと思います</w:t>
      </w:r>
    </w:p>
    <w:p>
      <w:pPr>
        <w:pStyle w:val="ListBullet"/>
      </w:pPr>
      <w:r>
        <w:t>ありがとうございます（受け止めの相づち）</w:t>
      </w:r>
    </w:p>
    <w:p>
      <w:pPr>
        <w:pStyle w:val="Heading1"/>
      </w:pPr>
      <w:r>
        <w:t>一人称・距離感</w:t>
      </w:r>
    </w:p>
    <w:p>
      <w:pPr>
        <w:pStyle w:val="ListBullet"/>
      </w:pPr>
      <w:r>
        <w:t>一人称: 僕</w:t>
      </w:r>
    </w:p>
    <w:p>
      <w:pPr>
        <w:pStyle w:val="ListBullet"/>
      </w:pPr>
      <w:r>
        <w:t>顧客への呼び方: 〇〇さん</w:t>
      </w:r>
    </w:p>
    <w:p>
      <w:pPr>
        <w:pStyle w:val="Heading1"/>
      </w:pPr>
      <w:r>
        <w:t>メール反映の定型</w:t>
      </w:r>
    </w:p>
    <w:p>
      <w:pPr>
        <w:pStyle w:val="ListBullet"/>
      </w:pPr>
      <w:r>
        <w:t>本日使った資料は全てお送りします</w:t>
      </w:r>
    </w:p>
    <w:p>
      <w:pPr>
        <w:pStyle w:val="ListBullet"/>
      </w:pPr>
      <w:r>
        <w:t>ご不明点や疑問点があればどんどんお答えします</w:t>
      </w:r>
    </w:p>
    <w:p>
      <w:pPr>
        <w:pStyle w:val="ListBullet"/>
      </w:pPr>
      <w:r>
        <w:t>〜していただければと思います</w:t>
      </w:r>
    </w:p>
    <w:p>
      <w:pPr>
        <w:pStyle w:val="ListBullet"/>
      </w:pPr>
      <w:r>
        <w:t>正直ベースでお伝えすると</w:t>
      </w:r>
    </w:p>
    <w:p>
      <w:pPr>
        <w:pStyle w:val="ListBullet"/>
      </w:pPr>
      <w:r>
        <w:t>一つの目安になります</w:t>
      </w:r>
    </w:p>
    <w:p>
      <w:pPr>
        <w:pStyle w:val="ListBullet"/>
      </w:pPr>
      <w:r>
        <w:t>締め: よろしくお願いいたします</w:t>
      </w:r>
    </w:p>
    <w:p>
      <w:pPr>
        <w:pStyle w:val="Heading1"/>
      </w:pPr>
      <w:r>
        <w:t>余白表現の出現</w:t>
      </w:r>
    </w:p>
    <w:p>
      <w:pPr>
        <w:pStyle w:val="ListBullet"/>
      </w:pPr>
      <w:r>
        <w:t>かなと: あり（複数回：リアルかなと／分かりやすいかなと／強いかなと）→ 1通あたり0〜1回までOK</w:t>
      </w:r>
    </w:p>
    <w:p>
      <w:pPr>
        <w:pStyle w:val="ListBullet"/>
      </w:pPr>
      <w:r>
        <w:t>かと: あり（限定的：よろしいかと思います）→ 文末で多用しない</w:t>
      </w:r>
    </w:p>
    <w:p>
      <w:pPr>
        <w:pStyle w:val="ListBullet"/>
      </w:pPr>
      <w:r>
        <w:t>できればと: あり（お伝えできればと／お話できれば）→ ネクストアクションでは『と思います』で着地させる</w:t>
      </w:r>
    </w:p>
    <w:p>
      <w:pPr>
        <w:pStyle w:val="ListBullet"/>
      </w:pPr>
      <w:r>
        <w:t>見ていただけると: 直接形は未確認（見ていただきながら／見ていただいた上で はあり）→ 使わない</w:t>
      </w:r>
    </w:p>
    <w:p>
      <w:pPr>
        <w:pStyle w:val="Heading1"/>
      </w:pPr>
      <w:r>
        <w:t>禁止候補</w:t>
      </w:r>
    </w:p>
    <w:p>
      <w:pPr>
        <w:pStyle w:val="ListBullet"/>
      </w:pPr>
      <w:r>
        <w:t>伝わってまいりました（森田さんの発話に確認なし）</w:t>
      </w:r>
    </w:p>
    <w:p>
      <w:pPr>
        <w:pStyle w:val="ListBullet"/>
      </w:pPr>
      <w:r>
        <w:t>成果保証・収益保証の断定</w:t>
      </w:r>
    </w:p>
    <w:p>
      <w:pPr>
        <w:pStyle w:val="ListBullet"/>
      </w:pPr>
      <w:r>
        <w:t>顧客感情の断定</w:t>
      </w:r>
    </w:p>
    <w:p>
      <w:pPr>
        <w:pStyle w:val="ListBullet"/>
      </w:pPr>
      <w:r>
        <w:t>過度な美文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