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A3F" w:rsidRPr="00A14A3F" w:rsidRDefault="00A14A3F" w:rsidP="00A14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4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Verification of Kirchhoff’s Current Law (KCL) using Proteus</w: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14A3F" w:rsidRPr="00A14A3F" w:rsidRDefault="00A14A3F" w:rsidP="00A1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To verify Kirchhoff’s Current Law using simulation in Proteus software by measuring currents at a node and confirming that the sum of incoming current is equal to the sum of outgoing currents.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Apparatus / Components Used</w:t>
      </w:r>
      <w:bookmarkStart w:id="0" w:name="_GoBack"/>
      <w:bookmarkEnd w:id="0"/>
    </w:p>
    <w:p w:rsidR="00A14A3F" w:rsidRPr="00A14A3F" w:rsidRDefault="00A14A3F" w:rsidP="00A1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The following components were used in Proteus ISIS:</w:t>
      </w:r>
    </w:p>
    <w:p w:rsidR="00A14A3F" w:rsidRPr="00A14A3F" w:rsidRDefault="00A14A3F" w:rsidP="00A1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DC Power Supply (RPS) </w:t>
      </w:r>
    </w:p>
    <w:p w:rsidR="00A14A3F" w:rsidRPr="00A14A3F" w:rsidRDefault="00A14A3F" w:rsidP="00A1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A14A3F" w:rsidRPr="00A14A3F" w:rsidRDefault="00A14A3F" w:rsidP="00A1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330Ω </w:t>
      </w:r>
    </w:p>
    <w:p w:rsidR="00A14A3F" w:rsidRPr="00A14A3F" w:rsidRDefault="00A14A3F" w:rsidP="00A1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220Ω </w:t>
      </w:r>
    </w:p>
    <w:p w:rsidR="00A14A3F" w:rsidRPr="00A14A3F" w:rsidRDefault="00A14A3F" w:rsidP="00A14A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1kΩ (two resistors) </w:t>
      </w:r>
    </w:p>
    <w:p w:rsidR="00A14A3F" w:rsidRPr="00A14A3F" w:rsidRDefault="00A14A3F" w:rsidP="00A1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DC Ammeters (0–30 mA) × 3 </w:t>
      </w:r>
    </w:p>
    <w:p w:rsidR="00A14A3F" w:rsidRPr="00A14A3F" w:rsidRDefault="00A14A3F" w:rsidP="00A1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Ground terminal </w:t>
      </w:r>
    </w:p>
    <w:p w:rsidR="00A14A3F" w:rsidRPr="00A14A3F" w:rsidRDefault="00A14A3F" w:rsidP="00A14A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A14A3F" w:rsidRPr="00A14A3F" w:rsidRDefault="00A14A3F" w:rsidP="00A1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According to Kirchhoff’s Current Law,</w:t>
      </w:r>
      <w:r w:rsidRPr="00A14A3F">
        <w:rPr>
          <w:rFonts w:ascii="Times New Roman" w:eastAsia="Times New Roman" w:hAnsi="Times New Roman" w:cs="Times New Roman"/>
          <w:sz w:val="24"/>
          <w:szCs w:val="24"/>
        </w:rPr>
        <w:br/>
        <w:t>the algebraic sum of currents at any node in a circuit is zero.</w:t>
      </w:r>
    </w:p>
    <w:p w:rsidR="00A14A3F" w:rsidRPr="00A14A3F" w:rsidRDefault="00A14A3F" w:rsidP="00A1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I1=I2+I3I_1 = I_2 + I_3I1​=I2​+I3​ </w:t>
      </w:r>
    </w:p>
    <w:p w:rsidR="00A14A3F" w:rsidRPr="00A14A3F" w:rsidRDefault="00A14A3F" w:rsidP="00A1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A14A3F" w:rsidRPr="00A14A3F" w:rsidRDefault="00A14A3F" w:rsidP="00A1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I1I_1I1​ = Incoming current </w:t>
      </w:r>
    </w:p>
    <w:p w:rsidR="00A14A3F" w:rsidRPr="00A14A3F" w:rsidRDefault="00A14A3F" w:rsidP="00A14A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Start"/>
      <w:r w:rsidRPr="00A14A3F">
        <w:rPr>
          <w:rFonts w:ascii="Times New Roman" w:eastAsia="Times New Roman" w:hAnsi="Times New Roman" w:cs="Times New Roman"/>
          <w:sz w:val="24"/>
          <w:szCs w:val="24"/>
        </w:rPr>
        <w:t>2,I</w:t>
      </w:r>
      <w:proofErr w:type="gramEnd"/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3I_2, I_3I2​,I3​ = Outgoing currents 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Opened Proteus ISIS and created a new project.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Selected required components using the “Pick Devices” option.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Placed all components on the workspace: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One DC voltage source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Four resistors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Three ammeters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Ground terminal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Connected the circuit according to the given KCL diagram: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330Ω resistor connected in series with Ammeter A1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From the node, two branches were formed: </w:t>
      </w:r>
    </w:p>
    <w:p w:rsidR="00A14A3F" w:rsidRPr="00A14A3F" w:rsidRDefault="00A14A3F" w:rsidP="00A14A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One branch with Ammeter A2 and 1kΩ resistor (current I2I_2I2​) </w:t>
      </w:r>
    </w:p>
    <w:p w:rsidR="00A14A3F" w:rsidRPr="00A14A3F" w:rsidRDefault="00A14A3F" w:rsidP="00A14A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Second branch with Ammeter A3, 220Ω resistor, and 1kΩ resistor (current I3I_3I3​)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Connected the negative terminal of the supply to ground.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R1 = 330Ω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R2 = 220Ω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R3 = 1kΩ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R4 = 1kΩ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Set DC supply voltage to different values: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5V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15V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25V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Ran the simulation using the “Run” (Play) button.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Recorded current readings from ammeters: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A1 → I1I_1I1​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A2 → I2I_2I2​ </w:t>
      </w:r>
    </w:p>
    <w:p w:rsidR="00A14A3F" w:rsidRPr="00A14A3F" w:rsidRDefault="00A14A3F" w:rsidP="00A14A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A3 → I3I_3I3​ </w:t>
      </w:r>
    </w:p>
    <w:p w:rsidR="00A14A3F" w:rsidRPr="00A14A3F" w:rsidRDefault="00A14A3F" w:rsidP="00A14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Verified that I1=I2+I3I_1 = I_2 + I_3I1​=I2​+I3​ for each case. 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40"/>
        <w:gridCol w:w="819"/>
        <w:gridCol w:w="819"/>
        <w:gridCol w:w="819"/>
        <w:gridCol w:w="1085"/>
      </w:tblGrid>
      <w:tr w:rsidR="00A14A3F" w:rsidRPr="00A14A3F" w:rsidTr="00A14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 (V)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I₁ (mA)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I₂ (mA)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I₃ (mA)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I₁ = I₂ + I₃</w:t>
            </w:r>
          </w:p>
        </w:tc>
      </w:tr>
      <w:tr w:rsidR="00A14A3F" w:rsidRPr="00A14A3F" w:rsidTr="00A14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5.68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2.56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A14A3F" w:rsidRPr="00A14A3F" w:rsidTr="00A14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17.05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9.36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7.69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A14A3F" w:rsidRPr="00A14A3F" w:rsidTr="00A14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28.40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15.60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12.80</w:t>
            </w:r>
          </w:p>
        </w:tc>
        <w:tc>
          <w:tcPr>
            <w:tcW w:w="0" w:type="auto"/>
            <w:vAlign w:val="center"/>
            <w:hideMark/>
          </w:tcPr>
          <w:p w:rsidR="00A14A3F" w:rsidRPr="00A14A3F" w:rsidRDefault="00A14A3F" w:rsidP="00A14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A3F">
              <w:rPr>
                <w:rFonts w:ascii="Times New Roman" w:eastAsia="Times New Roman" w:hAnsi="Times New Roman" w:cs="Times New Roman"/>
                <w:sz w:val="24"/>
                <w:szCs w:val="24"/>
              </w:rPr>
              <w:t>Verified</w:t>
            </w:r>
          </w:p>
        </w:tc>
      </w:tr>
    </w:tbl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​ Hence, Kirchhoff’s Current Law is verified.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A14A3F" w:rsidRPr="00A14A3F" w:rsidRDefault="00A14A3F" w:rsidP="00A14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The simulation results confirm that the current entering a node is equal to the current leaving the node. This validates Kirchhoff’s Current Law practically using Proteus.</w:t>
      </w:r>
    </w:p>
    <w:p w:rsidR="00A14A3F" w:rsidRPr="00A14A3F" w:rsidRDefault="00A14A3F" w:rsidP="00A14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4A3F" w:rsidRPr="00A14A3F" w:rsidRDefault="00A14A3F" w:rsidP="00A14A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3F">
        <w:rPr>
          <w:rFonts w:ascii="Times New Roman" w:eastAsia="Times New Roman" w:hAnsi="Times New Roman" w:cs="Times New Roman"/>
          <w:b/>
          <w:bCs/>
          <w:sz w:val="36"/>
          <w:szCs w:val="36"/>
        </w:rPr>
        <w:t>Precautions</w:t>
      </w:r>
    </w:p>
    <w:p w:rsidR="00A14A3F" w:rsidRPr="00A14A3F" w:rsidRDefault="00A14A3F" w:rsidP="00A14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Ammeter should always be connected in series. </w:t>
      </w:r>
    </w:p>
    <w:p w:rsidR="00A14A3F" w:rsidRPr="00A14A3F" w:rsidRDefault="00A14A3F" w:rsidP="00A14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Proper grounding must be ensured. </w:t>
      </w:r>
    </w:p>
    <w:p w:rsidR="00A14A3F" w:rsidRPr="00A14A3F" w:rsidRDefault="00A14A3F" w:rsidP="00A14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 xml:space="preserve">Correct values of resistors should be used. </w:t>
      </w:r>
    </w:p>
    <w:p w:rsidR="00A14A3F" w:rsidRDefault="00A14A3F" w:rsidP="00A14A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3F">
        <w:rPr>
          <w:rFonts w:ascii="Times New Roman" w:eastAsia="Times New Roman" w:hAnsi="Times New Roman" w:cs="Times New Roman"/>
          <w:sz w:val="24"/>
          <w:szCs w:val="24"/>
        </w:rPr>
        <w:t>Connections must be checked before running the simulation.</w:t>
      </w:r>
    </w:p>
    <w:p w:rsidR="00A14A3F" w:rsidRPr="00A14A3F" w:rsidRDefault="00A14A3F" w:rsidP="00A14A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14A3F" w:rsidRDefault="00A14A3F" w:rsidP="00A14A3F">
      <w:pPr>
        <w:pStyle w:val="Heading1"/>
      </w:pPr>
      <w:r>
        <w:rPr>
          <w:rStyle w:val="Strong"/>
          <w:b/>
          <w:bCs/>
        </w:rPr>
        <w:t>Verification of Kirchhoff’s Voltage Law (KVL) Using Proteus</w: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t>Objective</w:t>
      </w:r>
    </w:p>
    <w:p w:rsidR="00A14A3F" w:rsidRDefault="00A14A3F" w:rsidP="00A14A3F">
      <w:pPr>
        <w:pStyle w:val="NormalWeb"/>
      </w:pPr>
      <w:r>
        <w:t xml:space="preserve">To verify </w:t>
      </w:r>
      <w:r>
        <w:rPr>
          <w:rStyle w:val="whitespace-normal"/>
        </w:rPr>
        <w:t>Kirchhoff’s Voltage Law</w:t>
      </w:r>
      <w:r>
        <w:t xml:space="preserve"> using </w:t>
      </w:r>
      <w:r>
        <w:rPr>
          <w:rStyle w:val="whitespace-normal"/>
        </w:rPr>
        <w:t>Proteus ISIS</w:t>
      </w:r>
      <w:r>
        <w:t xml:space="preserve"> by measuring voltage drops across resistors in a closed loop and confirming that the total supplied voltage is equal to the sum of all voltage drops.</w:t>
      </w:r>
    </w:p>
    <w:p w:rsidR="00A14A3F" w:rsidRDefault="00A14A3F" w:rsidP="00A14A3F">
      <w:r>
        <w:pict>
          <v:rect id="_x0000_i1039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t>Apparatus / Components Used</w:t>
      </w:r>
    </w:p>
    <w:p w:rsidR="00A14A3F" w:rsidRDefault="00A14A3F" w:rsidP="00A14A3F">
      <w:pPr>
        <w:pStyle w:val="NormalWeb"/>
      </w:pPr>
      <w:r>
        <w:t>The following components were used in the simulation:</w:t>
      </w:r>
    </w:p>
    <w:p w:rsidR="00A14A3F" w:rsidRDefault="00A14A3F" w:rsidP="00A14A3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DC Voltage Source (RPS / BAT1) </w:t>
      </w:r>
    </w:p>
    <w:p w:rsidR="00A14A3F" w:rsidRDefault="00A14A3F" w:rsidP="00A14A3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Resistors: </w:t>
      </w:r>
    </w:p>
    <w:p w:rsidR="00A14A3F" w:rsidRDefault="00A14A3F" w:rsidP="00A14A3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330Ω </w:t>
      </w:r>
    </w:p>
    <w:p w:rsidR="00A14A3F" w:rsidRDefault="00A14A3F" w:rsidP="00A14A3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220Ω </w:t>
      </w:r>
    </w:p>
    <w:p w:rsidR="00A14A3F" w:rsidRDefault="00A14A3F" w:rsidP="00A14A3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1kΩ </w:t>
      </w:r>
    </w:p>
    <w:p w:rsidR="00A14A3F" w:rsidRDefault="00A14A3F" w:rsidP="00A14A3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DC Voltmeters (0–30V) × 3 </w:t>
      </w:r>
    </w:p>
    <w:p w:rsidR="00A14A3F" w:rsidRDefault="00A14A3F" w:rsidP="00A14A3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Ground terminal </w:t>
      </w:r>
    </w:p>
    <w:p w:rsidR="00A14A3F" w:rsidRDefault="00A14A3F" w:rsidP="00A14A3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Connecting wires </w:t>
      </w:r>
    </w:p>
    <w:p w:rsidR="00A14A3F" w:rsidRDefault="00A14A3F" w:rsidP="00A14A3F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lastRenderedPageBreak/>
        <w:t>Theory</w:t>
      </w:r>
    </w:p>
    <w:p w:rsidR="00A14A3F" w:rsidRDefault="00A14A3F" w:rsidP="00A14A3F">
      <w:pPr>
        <w:pStyle w:val="NormalWeb"/>
      </w:pPr>
      <w:r>
        <w:t xml:space="preserve">According to </w:t>
      </w:r>
      <w:r>
        <w:rPr>
          <w:rStyle w:val="whitespace-normal"/>
        </w:rPr>
        <w:t>Kirchhoff’s Voltage Law</w:t>
      </w:r>
      <w:r>
        <w:t>:</w:t>
      </w:r>
    </w:p>
    <w:p w:rsidR="00A14A3F" w:rsidRDefault="00A14A3F" w:rsidP="00A14A3F">
      <w:pPr>
        <w:pStyle w:val="NormalWeb"/>
      </w:pPr>
      <w:r>
        <w:t>In any closed loop of an electrical circuit, the algebraic sum of all voltages is zero.</w:t>
      </w:r>
    </w:p>
    <w:p w:rsidR="00A14A3F" w:rsidRDefault="00A14A3F" w:rsidP="00A14A3F">
      <w:pPr>
        <w:pStyle w:val="NormalWeb"/>
      </w:pPr>
      <w:r>
        <w:t>Mathematically:</w:t>
      </w:r>
    </w:p>
    <w:p w:rsidR="00A14A3F" w:rsidRDefault="00A14A3F" w:rsidP="00A14A3F">
      <w:r>
        <w:rPr>
          <w:rStyle w:val="katex-mathml"/>
        </w:rPr>
        <w:t>E1=V1+V2+V3E1 = V1 + V2 + V3</w:t>
      </w:r>
      <w:r>
        <w:rPr>
          <w:rStyle w:val="mord"/>
        </w:rPr>
        <w:t>E1</w:t>
      </w:r>
      <w:r>
        <w:rPr>
          <w:rStyle w:val="mrel"/>
        </w:rPr>
        <w:t>=</w:t>
      </w:r>
      <w:r>
        <w:rPr>
          <w:rStyle w:val="mord"/>
        </w:rPr>
        <w:t>V1</w:t>
      </w:r>
      <w:r>
        <w:rPr>
          <w:rStyle w:val="mbin"/>
        </w:rPr>
        <w:t>+</w:t>
      </w:r>
      <w:r>
        <w:rPr>
          <w:rStyle w:val="mord"/>
        </w:rPr>
        <w:t>V2</w:t>
      </w:r>
      <w:r>
        <w:rPr>
          <w:rStyle w:val="mbin"/>
        </w:rPr>
        <w:t>+</w:t>
      </w:r>
      <w:r>
        <w:rPr>
          <w:rStyle w:val="mord"/>
        </w:rPr>
        <w:t>V3</w:t>
      </w:r>
      <w:r>
        <w:t xml:space="preserve"> </w:t>
      </w:r>
    </w:p>
    <w:p w:rsidR="00A14A3F" w:rsidRDefault="00A14A3F" w:rsidP="00A14A3F">
      <w:pPr>
        <w:pStyle w:val="NormalWeb"/>
      </w:pPr>
      <w:r>
        <w:t>Where:</w:t>
      </w:r>
    </w:p>
    <w:p w:rsidR="00A14A3F" w:rsidRDefault="00A14A3F" w:rsidP="00A14A3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E1 = Supply voltage </w:t>
      </w:r>
    </w:p>
    <w:p w:rsidR="00A14A3F" w:rsidRDefault="00A14A3F" w:rsidP="00A14A3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V1, V2, V3 = Voltage drops across resistors </w:t>
      </w:r>
    </w:p>
    <w:p w:rsidR="00A14A3F" w:rsidRDefault="00A14A3F" w:rsidP="00A14A3F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t>Circuit Description</w:t>
      </w:r>
    </w:p>
    <w:p w:rsidR="00A14A3F" w:rsidRDefault="00A14A3F" w:rsidP="00A14A3F">
      <w:pPr>
        <w:pStyle w:val="NormalWeb"/>
      </w:pPr>
      <w:r>
        <w:t>The circuit consists of a DC voltage source connected with three resistors (330Ω, 220Ω, and 1kΩ). Voltmeters are connected in parallel across each resistor to measure voltage drops.</w:t>
      </w:r>
    </w:p>
    <w:p w:rsidR="00A14A3F" w:rsidRDefault="00A14A3F" w:rsidP="00A14A3F">
      <w:r>
        <w:pict>
          <v:rect id="_x0000_i1042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t>Procedure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Opened </w:t>
      </w:r>
      <w:r>
        <w:rPr>
          <w:rStyle w:val="whitespace-normal"/>
        </w:rPr>
        <w:t>Proteus ISIS</w:t>
      </w:r>
      <w:r>
        <w:t xml:space="preserve"> and created a new schematic.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Selected required components using “Pick Devices”.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Placed the following components: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DC Voltage Source (BAT1)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Resistors (330Ω, 220Ω, 1kΩ)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Three DC Voltmeters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Ground terminal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Connected the circuit according to KVL diagram: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Resistors connected in series loop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Voltmeters connected in parallel across each resistor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Set the voltage source to different values: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5V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15V </w:t>
      </w:r>
    </w:p>
    <w:p w:rsidR="00A14A3F" w:rsidRDefault="00A14A3F" w:rsidP="00A14A3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25V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Ran the simulation.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Observed and recorded voltage readings from V1, V2, and V3. </w:t>
      </w:r>
    </w:p>
    <w:p w:rsidR="00A14A3F" w:rsidRDefault="00A14A3F" w:rsidP="00A14A3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Verified KVL equation for each case. </w:t>
      </w:r>
    </w:p>
    <w:p w:rsidR="00A14A3F" w:rsidRDefault="00A14A3F" w:rsidP="00A14A3F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lastRenderedPageBreak/>
        <w:t>Observations</w:t>
      </w:r>
    </w:p>
    <w:p w:rsidR="00A14A3F" w:rsidRDefault="00A14A3F" w:rsidP="00A14A3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At</w:t>
      </w:r>
      <w:proofErr w:type="gramEnd"/>
      <w:r>
        <w:t xml:space="preserve"> 5V:</w:t>
      </w:r>
    </w:p>
    <w:p w:rsidR="00A14A3F" w:rsidRDefault="00A14A3F" w:rsidP="00A14A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V1 = 2.62 V </w:t>
      </w:r>
    </w:p>
    <w:p w:rsidR="00A14A3F" w:rsidRDefault="00A14A3F" w:rsidP="00A14A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V2 = 1.77 V </w:t>
      </w:r>
    </w:p>
    <w:p w:rsidR="00A14A3F" w:rsidRDefault="00A14A3F" w:rsidP="00A14A3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V3 = 0.61 V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Sum = 5.00 V </w:t>
      </w:r>
    </w:p>
    <w:p w:rsidR="00A14A3F" w:rsidRDefault="00A14A3F" w:rsidP="00A14A3F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A14A3F" w:rsidRDefault="00A14A3F" w:rsidP="00A14A3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At</w:t>
      </w:r>
      <w:proofErr w:type="gramEnd"/>
      <w:r>
        <w:t xml:space="preserve"> 15V:</w:t>
      </w:r>
    </w:p>
    <w:p w:rsidR="00A14A3F" w:rsidRDefault="00A14A3F" w:rsidP="00A14A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V1 = 7.86 V </w:t>
      </w:r>
    </w:p>
    <w:p w:rsidR="00A14A3F" w:rsidRDefault="00A14A3F" w:rsidP="00A14A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V2 = 5.31 V </w:t>
      </w:r>
    </w:p>
    <w:p w:rsidR="00A14A3F" w:rsidRDefault="00A14A3F" w:rsidP="00A14A3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V3 = 1.83 V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Sum = 15.00 V </w:t>
      </w:r>
    </w:p>
    <w:p w:rsidR="00A14A3F" w:rsidRDefault="00A14A3F" w:rsidP="00A14A3F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A14A3F" w:rsidRDefault="00A14A3F" w:rsidP="00A14A3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At</w:t>
      </w:r>
      <w:proofErr w:type="gramEnd"/>
      <w:r>
        <w:t xml:space="preserve"> 25V:</w:t>
      </w:r>
    </w:p>
    <w:p w:rsidR="00A14A3F" w:rsidRDefault="00A14A3F" w:rsidP="00A14A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V1 = 13.10 V </w:t>
      </w:r>
    </w:p>
    <w:p w:rsidR="00A14A3F" w:rsidRDefault="00A14A3F" w:rsidP="00A14A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V2 = 8.85 V </w:t>
      </w:r>
    </w:p>
    <w:p w:rsidR="00A14A3F" w:rsidRDefault="00A14A3F" w:rsidP="00A14A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V3 = 3.05 V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Sum = 25.00 V </w:t>
      </w:r>
    </w:p>
    <w:p w:rsidR="00A14A3F" w:rsidRDefault="00A14A3F" w:rsidP="00A14A3F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t>Result</w:t>
      </w:r>
    </w:p>
    <w:p w:rsidR="00A14A3F" w:rsidRDefault="00A14A3F" w:rsidP="00A14A3F">
      <w:pPr>
        <w:pStyle w:val="NormalWeb"/>
      </w:pPr>
      <w:r>
        <w:t>The simulation confirms that:</w:t>
      </w:r>
    </w:p>
    <w:p w:rsidR="00A14A3F" w:rsidRDefault="00A14A3F" w:rsidP="00A14A3F">
      <w:r>
        <w:rPr>
          <w:rStyle w:val="katex-mathml"/>
        </w:rPr>
        <w:t>E1=V1+V2+V3E1 = V1 + V2 + V3</w:t>
      </w:r>
      <w:r>
        <w:rPr>
          <w:rStyle w:val="mord"/>
        </w:rPr>
        <w:t>E1</w:t>
      </w:r>
      <w:r>
        <w:rPr>
          <w:rStyle w:val="mrel"/>
        </w:rPr>
        <w:t>=</w:t>
      </w:r>
      <w:r>
        <w:rPr>
          <w:rStyle w:val="mord"/>
        </w:rPr>
        <w:t>V1</w:t>
      </w:r>
      <w:r>
        <w:rPr>
          <w:rStyle w:val="mbin"/>
        </w:rPr>
        <w:t>+</w:t>
      </w:r>
      <w:r>
        <w:rPr>
          <w:rStyle w:val="mord"/>
        </w:rPr>
        <w:t>V2</w:t>
      </w:r>
      <w:r>
        <w:rPr>
          <w:rStyle w:val="mbin"/>
        </w:rPr>
        <w:t>+</w:t>
      </w:r>
      <w:r>
        <w:rPr>
          <w:rStyle w:val="mord"/>
        </w:rPr>
        <w:t>V3</w:t>
      </w:r>
      <w:r>
        <w:t xml:space="preserve"> </w:t>
      </w:r>
    </w:p>
    <w:p w:rsidR="00A14A3F" w:rsidRDefault="00A14A3F" w:rsidP="00A14A3F">
      <w:pPr>
        <w:pStyle w:val="NormalWeb"/>
      </w:pPr>
      <w:r>
        <w:t xml:space="preserve">Thus, </w:t>
      </w:r>
      <w:r>
        <w:rPr>
          <w:rStyle w:val="whitespace-normal"/>
        </w:rPr>
        <w:t>Kirchhoff’s Voltage Law</w:t>
      </w:r>
      <w:r>
        <w:t xml:space="preserve"> is successfully verified using </w:t>
      </w:r>
      <w:r>
        <w:rPr>
          <w:rStyle w:val="whitespace-normal"/>
        </w:rPr>
        <w:t>Proteus ISIS</w:t>
      </w:r>
      <w:r>
        <w:t>.</w:t>
      </w:r>
    </w:p>
    <w:p w:rsidR="00A14A3F" w:rsidRDefault="00A14A3F" w:rsidP="00A14A3F">
      <w:r>
        <w:pict>
          <v:rect id="_x0000_i1047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t>Conclusion</w:t>
      </w:r>
    </w:p>
    <w:p w:rsidR="00A14A3F" w:rsidRDefault="00A14A3F" w:rsidP="00A14A3F">
      <w:pPr>
        <w:pStyle w:val="NormalWeb"/>
      </w:pPr>
      <w:r>
        <w:t>The experiment shows that the total supplied voltage in a closed loop is equal to the sum of voltage drops across all resistors. Hence, Kirchhoff’s Voltage Law is verified practically.</w:t>
      </w:r>
    </w:p>
    <w:p w:rsidR="00A14A3F" w:rsidRDefault="00A14A3F" w:rsidP="00A14A3F">
      <w:r>
        <w:pict>
          <v:rect id="_x0000_i1048" style="width:0;height:1.5pt" o:hralign="center" o:hrstd="t" o:hr="t" fillcolor="#a0a0a0" stroked="f"/>
        </w:pict>
      </w:r>
    </w:p>
    <w:p w:rsidR="00A14A3F" w:rsidRDefault="00A14A3F" w:rsidP="00A14A3F">
      <w:pPr>
        <w:pStyle w:val="Heading2"/>
      </w:pPr>
      <w:r>
        <w:rPr>
          <w:rStyle w:val="Strong"/>
          <w:b/>
          <w:bCs/>
        </w:rPr>
        <w:lastRenderedPageBreak/>
        <w:t>Precautions</w:t>
      </w:r>
    </w:p>
    <w:p w:rsidR="00A14A3F" w:rsidRDefault="00A14A3F" w:rsidP="00A14A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Voltmeters must be connected in parallel. </w:t>
      </w:r>
    </w:p>
    <w:p w:rsidR="00A14A3F" w:rsidRDefault="00A14A3F" w:rsidP="00A14A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Correct resistor values must be ensured. </w:t>
      </w:r>
    </w:p>
    <w:p w:rsidR="00A14A3F" w:rsidRDefault="00A14A3F" w:rsidP="00A14A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Proper ground connection is required. </w:t>
      </w:r>
    </w:p>
    <w:p w:rsidR="00A14A3F" w:rsidRDefault="00A14A3F" w:rsidP="00A14A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Simulation must be run after checking all connections.</w:t>
      </w:r>
    </w:p>
    <w:p w:rsidR="00164180" w:rsidRDefault="00164180"/>
    <w:sectPr w:rsidR="0016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3E0D"/>
    <w:multiLevelType w:val="multilevel"/>
    <w:tmpl w:val="718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12B24"/>
    <w:multiLevelType w:val="multilevel"/>
    <w:tmpl w:val="96EE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320DC"/>
    <w:multiLevelType w:val="multilevel"/>
    <w:tmpl w:val="BA5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4DBB"/>
    <w:multiLevelType w:val="multilevel"/>
    <w:tmpl w:val="6F7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80E3E"/>
    <w:multiLevelType w:val="multilevel"/>
    <w:tmpl w:val="1FD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222F3"/>
    <w:multiLevelType w:val="multilevel"/>
    <w:tmpl w:val="DF2E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21B51"/>
    <w:multiLevelType w:val="multilevel"/>
    <w:tmpl w:val="4FB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04B24"/>
    <w:multiLevelType w:val="multilevel"/>
    <w:tmpl w:val="CDB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95A62"/>
    <w:multiLevelType w:val="multilevel"/>
    <w:tmpl w:val="688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8674F"/>
    <w:multiLevelType w:val="multilevel"/>
    <w:tmpl w:val="36F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F05DC"/>
    <w:multiLevelType w:val="multilevel"/>
    <w:tmpl w:val="D0F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7"/>
  </w:num>
  <w:num w:numId="5">
    <w:abstractNumId w:val="10"/>
  </w:num>
  <w:num w:numId="6">
    <w:abstractNumId w:val="6"/>
  </w:num>
  <w:num w:numId="7">
    <w:abstractNumId w:val="0"/>
  </w:num>
  <w:num w:numId="8">
    <w:abstractNumId w:val="5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3F"/>
    <w:rsid w:val="00164180"/>
    <w:rsid w:val="00A1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6AD6"/>
  <w15:chartTrackingRefBased/>
  <w15:docId w15:val="{6C20CB3B-4593-4551-82E3-D76687C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A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A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14A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4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A14A3F"/>
  </w:style>
  <w:style w:type="character" w:customStyle="1" w:styleId="katex-mathml">
    <w:name w:val="katex-mathml"/>
    <w:basedOn w:val="DefaultParagraphFont"/>
    <w:rsid w:val="00A14A3F"/>
  </w:style>
  <w:style w:type="character" w:customStyle="1" w:styleId="mord">
    <w:name w:val="mord"/>
    <w:basedOn w:val="DefaultParagraphFont"/>
    <w:rsid w:val="00A14A3F"/>
  </w:style>
  <w:style w:type="character" w:customStyle="1" w:styleId="vlist-s">
    <w:name w:val="vlist-s"/>
    <w:basedOn w:val="DefaultParagraphFont"/>
    <w:rsid w:val="00A14A3F"/>
  </w:style>
  <w:style w:type="character" w:customStyle="1" w:styleId="mrel">
    <w:name w:val="mrel"/>
    <w:basedOn w:val="DefaultParagraphFont"/>
    <w:rsid w:val="00A14A3F"/>
  </w:style>
  <w:style w:type="character" w:customStyle="1" w:styleId="mbin">
    <w:name w:val="mbin"/>
    <w:basedOn w:val="DefaultParagraphFont"/>
    <w:rsid w:val="00A14A3F"/>
  </w:style>
  <w:style w:type="character" w:customStyle="1" w:styleId="mpunct">
    <w:name w:val="mpunct"/>
    <w:basedOn w:val="DefaultParagraphFont"/>
    <w:rsid w:val="00A14A3F"/>
  </w:style>
  <w:style w:type="character" w:customStyle="1" w:styleId="Heading3Char">
    <w:name w:val="Heading 3 Char"/>
    <w:basedOn w:val="DefaultParagraphFont"/>
    <w:link w:val="Heading3"/>
    <w:uiPriority w:val="9"/>
    <w:semiHidden/>
    <w:rsid w:val="00A14A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2026-04-23T20:23:00Z</dcterms:created>
  <dcterms:modified xsi:type="dcterms:W3CDTF">2026-04-23T20:30:00Z</dcterms:modified>
</cp:coreProperties>
</file>