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41409" w14:textId="77777777" w:rsidR="002B726E" w:rsidRDefault="002B726E">
      <w:pPr>
        <w:pStyle w:val="2"/>
        <w:shd w:val="clear" w:color="auto" w:fill="FFFFFF"/>
        <w:bidi w:val="0"/>
        <w:spacing w:before="0" w:after="0"/>
        <w:textAlignment w:val="baseline"/>
        <w:rPr>
          <w:rFonts w:ascii="Lotus Qazi Bold" w:eastAsia="Times New Roman" w:hAnsi="Lotus Qazi Bold"/>
          <w:color w:val="00AA00"/>
          <w:kern w:val="0"/>
          <w:sz w:val="29"/>
          <w:szCs w:val="29"/>
          <w14:ligatures w14:val="none"/>
        </w:rPr>
      </w:pPr>
      <w:r>
        <w:rPr>
          <w:rFonts w:ascii="Lotus Qazi Bold" w:eastAsia="Times New Roman" w:hAnsi="Lotus Qazi Bold" w:cs="Arial"/>
          <w:color w:val="00AA00"/>
          <w:sz w:val="29"/>
          <w:szCs w:val="29"/>
          <w:rtl/>
        </w:rPr>
        <w:t>سورة عم</w:t>
      </w:r>
    </w:p>
    <w:p w14:paraId="0DB19216" w14:textId="77777777" w:rsidR="002B726E" w:rsidRDefault="002B726E">
      <w:pPr>
        <w:pStyle w:val="center"/>
        <w:shd w:val="clear" w:color="auto" w:fill="FFFFFF"/>
        <w:spacing w:before="0" w:beforeAutospacing="0" w:after="0" w:afterAutospacing="0"/>
        <w:jc w:val="center"/>
        <w:textAlignment w:val="baseline"/>
        <w:rPr>
          <w:rFonts w:ascii="Lotus Qazi Bold" w:hAnsi="Lotus Qazi Bold"/>
          <w:color w:val="800000"/>
          <w:sz w:val="29"/>
          <w:szCs w:val="29"/>
        </w:rPr>
      </w:pPr>
      <w:r>
        <w:rPr>
          <w:rFonts w:ascii="Lotus Qazi Bold" w:hAnsi="Lotus Qazi Bold" w:cs="Arial"/>
          <w:color w:val="800000"/>
          <w:sz w:val="29"/>
          <w:szCs w:val="29"/>
          <w:rtl/>
        </w:rPr>
        <w:t>بسم الله الرحمن الرحيم</w:t>
      </w:r>
    </w:p>
    <w:p w14:paraId="703E105C" w14:textId="77777777" w:rsidR="002B726E" w:rsidRDefault="002B726E">
      <w:pPr>
        <w:pStyle w:val="aa"/>
        <w:shd w:val="clear" w:color="auto" w:fill="FFFFFF"/>
        <w:spacing w:before="0" w:beforeAutospacing="0" w:after="0" w:afterAutospacing="0"/>
        <w:ind w:firstLine="300"/>
        <w:jc w:val="both"/>
        <w:textAlignment w:val="baseline"/>
        <w:rPr>
          <w:rFonts w:ascii="Arial" w:hAnsi="Arial" w:cs="Arial"/>
          <w:color w:val="800000"/>
          <w:sz w:val="29"/>
          <w:szCs w:val="29"/>
        </w:rPr>
      </w:pPr>
      <w:r>
        <w:rPr>
          <w:rFonts w:ascii="Arial" w:hAnsi="Arial" w:cs="Arial"/>
          <w:color w:val="800000"/>
          <w:sz w:val="29"/>
          <w:szCs w:val="29"/>
          <w:rtl/>
        </w:rPr>
        <w:t>عَمَّ يَتَسَاءلونَ* عَنِ النَّبَإ العَظيمِ* الَّذي هُم فيهِ مُختَلِفونَ* كَلَّا سَيَعلَمونَ* ثمّ كَلَّا سَيَعلَمونَ* ألَم نَجعَلِ الأرضَ مِهَاداً* وَالجِبَالَ أوتَاداً* وَخَلَقنَاكُم أزوَاجاً* وَجَعَلنَا نَومَكُم سُبَاتاً* وَجَعَلنَا اللَّيلَ لِبَاساً* وَجَعَلنَا النَّهَارَ مَعَاشاً* وَبَنَينَا فَوقَكُم سَبعاً شِدَاداً* وَجَعَلنَا سِرَاجاً وَهَّاجاً* وَأنزَلنَا مِنَ المُعصِرَاتِ مَاء ثَجَّاجاً* لِنُخرِجَ بِهِ حَبّاً وَنَبَاتاً* وَجَنَّاتٍ ألفَافاً* إنَّ يَومَ الفَصلِ كَانَ ميقَاتاً* يَومَ يُنفَخُ في الصّورِ فَتَأتونَ أفوَاجاً* وَفُتِحَتِ السَّمَاء فَكَانَت أبوَاباً* وَسُيِّرَتِ الجِبَالُ فَكَانَت سَرَاباً* إنَّ جَهَنَّمَ كَانَت مِرصَاداً* لِلطَّاغينَ مَآباً* لَابِثينَ فيهَا أحقَاباً* لَّا يَذوقونَ فيهَا بَرداً وَلَا شَرَاباً* إلَّا حَميماً وَغَسَّاقاً* جَزَاء وِفَاقاً* إنَّهُم كَانوا لَا يَرجونَ حِسَاباً* وَكَذَّبوا بِآياتِنَا كِذَّاباً* وَكُلَّ شَيءٍ أحصَينَاهُ كِتَاباً* فَذوقوا فَلَن نَّزيدَكُم إلَّا عَذَاباً* إنَّ لِلمُتَّقينَ مَفَازاً* حَدَائِقَ وَأعنَاباً* وَكَوَاعِبَ أترَاباً* وَكَأساً دِهَاقاً* لَّا يَسمَعونَ فيهَا لَغواً وَلَا كِذَّاباً* جَزَاء مِّن رَّبِّكَ عَطَاء حِسَاباً* رَبِّ السَّمَاوَاتِ وَالأرضِ وَمَا بَينَهُمَا الرحمَنِ لَا يَملِكونَ مِنهُ خِطَاباً* يَومَ يَقومُ الرّوحُ وَالمَلَائِكَةُ صَفّاً لَّا يَتَكَلَّمونَ إلَّا مَن أذِنَ لَهُ الرحمَنُ وَقَالَ صَوَاباً* ذَلِكَ اليَومُ الحَقُّ فَمَن شَاء اتَّخَذَ إلَى رَبِّهِ مَآباً* إنَّا أنذَرنَاكُم عَذَاباً قَريباً يَومَ يَنظُرُ المَرءُ مَا قَدَّمَت يَدَاهُ وَيَقولُ الكَافِرُ يا لَيتَني كُنتُ تُرَاباً*</w:t>
      </w:r>
    </w:p>
    <w:p w14:paraId="25F8D77C" w14:textId="77777777" w:rsidR="002B726E" w:rsidRDefault="002B726E"/>
    <w:sectPr w:rsidR="002B726E" w:rsidSect="005B32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charset w:val="00"/>
    <w:family w:val="roman"/>
    <w:notTrueType/>
    <w:pitch w:val="default"/>
  </w:font>
  <w:font w:name="Lotus Qazi Bold">
    <w:altName w:val="Noto Serif Yezidi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6E"/>
    <w:rsid w:val="00267FC8"/>
    <w:rsid w:val="002B726E"/>
    <w:rsid w:val="005B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051E077"/>
  <w15:chartTrackingRefBased/>
  <w15:docId w15:val="{EE1F68F2-0919-0145-A310-ED934A525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B7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2B7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7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7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7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7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7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7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7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B7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B7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B7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B726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B726E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B726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B726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B726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B72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B7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B7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7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B7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7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B726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726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726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7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B726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726E"/>
    <w:rPr>
      <w:b/>
      <w:bCs/>
      <w:smallCaps/>
      <w:color w:val="0F4761" w:themeColor="accent1" w:themeShade="BF"/>
      <w:spacing w:val="5"/>
    </w:rPr>
  </w:style>
  <w:style w:type="paragraph" w:customStyle="1" w:styleId="center">
    <w:name w:val="center"/>
    <w:basedOn w:val="a"/>
    <w:rsid w:val="002B726E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a">
    <w:name w:val="Normal (Web)"/>
    <w:basedOn w:val="a"/>
    <w:uiPriority w:val="99"/>
    <w:semiHidden/>
    <w:unhideWhenUsed/>
    <w:rsid w:val="002B726E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2026-03-27T05:46:00Z</dcterms:created>
  <dcterms:modified xsi:type="dcterms:W3CDTF">2026-03-27T05:46:00Z</dcterms:modified>
</cp:coreProperties>
</file>