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DF59" w14:textId="77777777" w:rsidR="00936DFF" w:rsidRDefault="00936DFF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/>
          <w:color w:val="888888"/>
          <w:sz w:val="2"/>
          <w:szCs w:val="2"/>
          <w:rtl/>
        </w:rPr>
        <w:t xml:space="preserve">المناجاة </w:t>
      </w:r>
      <w:proofErr w:type="spellStart"/>
      <w:r>
        <w:rPr>
          <w:rFonts w:eastAsia="Times New Roman"/>
          <w:color w:val="888888"/>
          <w:sz w:val="2"/>
          <w:szCs w:val="2"/>
          <w:rtl/>
        </w:rPr>
        <w:t>بالاستعاذة</w:t>
      </w:r>
      <w:proofErr w:type="spellEnd"/>
    </w:p>
    <w:p w14:paraId="141926A9" w14:textId="77777777" w:rsidR="00936DFF" w:rsidRDefault="00936DFF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٨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23ECE641" w14:textId="77777777" w:rsidR="00936DFF" w:rsidRDefault="00936DFF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 xml:space="preserve">المناجاة </w:t>
      </w:r>
      <w:proofErr w:type="spellStart"/>
      <w:r>
        <w:rPr>
          <w:rStyle w:val="ab"/>
          <w:color w:val="FF6600"/>
          <w:sz w:val="33"/>
          <w:szCs w:val="33"/>
          <w:shd w:val="clear" w:color="auto" w:fill="F6F6F6"/>
          <w:rtl/>
        </w:rPr>
        <w:t>بالاستعاذة</w:t>
      </w:r>
      <w:proofErr w:type="spellEnd"/>
    </w:p>
    <w:p w14:paraId="524A22AE" w14:textId="77777777" w:rsidR="00936DFF" w:rsidRDefault="00936DFF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772F7936" wp14:editId="7349F211">
                <wp:extent cx="5274310" cy="1270"/>
                <wp:effectExtent l="0" t="31750" r="0" b="36830"/>
                <wp:docPr id="847280082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07B3E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121499A" w14:textId="77777777" w:rsidR="00936DFF" w:rsidRDefault="00936DFF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 xml:space="preserve">اللّهُمَّ إِنِّي أعُوذُ بِكَ مِنْ مُلِمّاتِ نَوازِلِ البَلاءِ وَأَهْوَالِ عَظائِمِ الضَّراءِ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فَأَعِذْني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رَبِّ مِنْ صَرْعَةِ البَأساءِ وَاحْجُبْني مِنْ سَطَواتِ البَلاءِ وَنَجِّني مِنْ مُفاجآتِ النِقَمِ وَأَجِرْني مِنْ زَوالِ النِّعَمِ وَمِنْ زَلَلِ القَدَمِ وَاجْعَلْني اللّهُمَّ في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حِياطَةَ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عِزِّكَ وَحِفاظِ حِرْزِكَ مِنْ مُباغَتَةِ الدَّوائِرِ وَمُعالَجَةِ البَوادِرِ، اللّهُمَّ رَبِّ وَأَرْضَ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البَلاِ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فَأَخْسِفْها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وَعَرَصَةَ الِمحَنِ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فَأَرْجِفْها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وَشَمْسَ النَوائِبِ فَأَكْسِفْها وَجِبالَ السَّوءِ فَانْسِفْها وَكُرَبَ الدَّهْرِ فَاكْشِفْها وَعَوائِقَ الامورِ فَاصْرِفْها،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وَأَوْرِدْني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حِياضَ السَّلامَةِ وَاحْمِلْني عَلى مَطايا الكَرامَةِ وَاصْحَبْني بِإقالَةِ العَثْرَةِ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وَإشْمَلْني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بَسَتْرِ العَوْرَةِ، وَجُدْ عَلَيَّ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يارَبِّ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بِآلائِكَ وَكَشْفِ بَلائِكَ ورَفْعِ ضَرَّائِكَ وَادْفَعْ عَنّي كَلاكِلَ عَذابِكَ وَاصْرِفْ عَنّي أَليمَ عِقابِكَ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وَأَعِذْني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مِنْ بَوائِقِ الدُّهُورِ وَأَنْقِذْني مِنْ سُوءِ عَواقِبِ الامُورِ وَاحْرُسْني مِنْ جَميعِ الَمحْذُورِ، وَاصْدَعْ صَفاةَ البَلاءِ عَنْ أمْري </w:t>
      </w:r>
      <w:proofErr w:type="spellStart"/>
      <w:r>
        <w:rPr>
          <w:color w:val="333333"/>
          <w:sz w:val="33"/>
          <w:szCs w:val="33"/>
          <w:shd w:val="clear" w:color="auto" w:fill="F6F6F6"/>
          <w:rtl/>
        </w:rPr>
        <w:t>وَاشْلُلْ</w:t>
      </w:r>
      <w:proofErr w:type="spellEnd"/>
      <w:r>
        <w:rPr>
          <w:color w:val="333333"/>
          <w:sz w:val="33"/>
          <w:szCs w:val="33"/>
          <w:shd w:val="clear" w:color="auto" w:fill="F6F6F6"/>
          <w:rtl/>
        </w:rPr>
        <w:t xml:space="preserve"> يَدَهُ عَنّي مَدى عُمْري إنَّكَ الرَّبُّ الَمجيدُ المُبْتَديُ المُعيدُ الفَعّالُ لِما تُريدُ.</w:t>
      </w:r>
    </w:p>
    <w:p w14:paraId="75114AFF" w14:textId="77777777" w:rsidR="00936DFF" w:rsidRDefault="00936DFF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76D87421" wp14:editId="68EBFCDD">
                <wp:extent cx="5274310" cy="1270"/>
                <wp:effectExtent l="0" t="31750" r="0" b="36830"/>
                <wp:docPr id="918556470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C070F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376FF5E" w14:textId="77777777" w:rsidR="00936DFF" w:rsidRDefault="00936DFF">
      <w:pPr>
        <w:pStyle w:val="aa"/>
      </w:pPr>
      <w:r>
        <w:rPr>
          <w:color w:val="333333"/>
          <w:sz w:val="33"/>
          <w:szCs w:val="33"/>
          <w:shd w:val="clear" w:color="auto" w:fill="F6F6F6"/>
          <w:rtl/>
        </w:rPr>
        <w:t>لا تنسونا من الدعاء , ونرجو دعمنا بتقييم التطبيق ب 5 نجوم على بلاي ستور </w:t>
      </w:r>
      <w:hyperlink r:id="rId4" w:tgtFrame="_blank" w:history="1">
        <w:r>
          <w:rPr>
            <w:rStyle w:val="ab"/>
            <w:color w:val="FF6600"/>
            <w:sz w:val="33"/>
            <w:szCs w:val="33"/>
            <w:shd w:val="clear" w:color="auto" w:fill="F6F6F6"/>
            <w:rtl/>
          </w:rPr>
          <w:t>(أنقر هنا للتقييم)</w:t>
        </w:r>
      </w:hyperlink>
    </w:p>
    <w:p w14:paraId="12F83B0B" w14:textId="77777777" w:rsidR="00936DFF" w:rsidRDefault="00936DFF"/>
    <w:sectPr w:rsidR="00936DFF" w:rsidSect="00AB04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FF"/>
    <w:rsid w:val="00805A52"/>
    <w:rsid w:val="00936DFF"/>
    <w:rsid w:val="00AB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781B61C"/>
  <w15:chartTrackingRefBased/>
  <w15:docId w15:val="{70FF348F-55CC-914F-94C7-BAFE3E1F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3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6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6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36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36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36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36DF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36DF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36DF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36DF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36DF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36D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3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3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3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36D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6D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6D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6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36D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6DFF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936DF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936DFF"/>
  </w:style>
  <w:style w:type="character" w:customStyle="1" w:styleId="divider">
    <w:name w:val="divider"/>
    <w:basedOn w:val="a0"/>
    <w:rsid w:val="00936DFF"/>
  </w:style>
  <w:style w:type="character" w:customStyle="1" w:styleId="author">
    <w:name w:val="author"/>
    <w:basedOn w:val="a0"/>
    <w:rsid w:val="00936DFF"/>
  </w:style>
  <w:style w:type="character" w:customStyle="1" w:styleId="appyetarticle">
    <w:name w:val="appyet_article"/>
    <w:basedOn w:val="a0"/>
    <w:rsid w:val="00936DFF"/>
  </w:style>
  <w:style w:type="paragraph" w:styleId="aa">
    <w:name w:val="Normal (Web)"/>
    <w:basedOn w:val="a"/>
    <w:uiPriority w:val="99"/>
    <w:semiHidden/>
    <w:unhideWhenUsed/>
    <w:rsid w:val="00936DF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936D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play.google.com/store/apps/details?id=com.baqeyat.salehat" TargetMode="Externa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2026-04-05T10:17:00Z</dcterms:created>
  <dcterms:modified xsi:type="dcterms:W3CDTF">2026-04-05T10:17:00Z</dcterms:modified>
</cp:coreProperties>
</file>