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C072" w14:textId="77777777" w:rsidR="008631B8" w:rsidRDefault="008631B8">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دعاء لوجع الرأس وللصداع وللصّمم</w:t>
      </w:r>
    </w:p>
    <w:p w14:paraId="5777D83D" w14:textId="77777777" w:rsidR="008631B8" w:rsidRDefault="008631B8">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2BAF7B8C" w14:textId="77777777" w:rsidR="008631B8" w:rsidRDefault="008631B8">
      <w:pPr>
        <w:pStyle w:val="aa"/>
        <w:jc w:val="center"/>
        <w:rPr>
          <w:color w:val="333333"/>
          <w:sz w:val="33"/>
          <w:szCs w:val="33"/>
          <w:shd w:val="clear" w:color="auto" w:fill="F6F6F6"/>
        </w:rPr>
      </w:pPr>
      <w:r>
        <w:rPr>
          <w:rStyle w:val="ab"/>
          <w:color w:val="FF6600"/>
          <w:sz w:val="33"/>
          <w:szCs w:val="33"/>
          <w:shd w:val="clear" w:color="auto" w:fill="F6F6F6"/>
          <w:rtl/>
        </w:rPr>
        <w:t>دعاء لوجع الرأس وللصداع وللصّمم</w:t>
      </w:r>
    </w:p>
    <w:p w14:paraId="0623661B" w14:textId="77777777" w:rsidR="008631B8" w:rsidRDefault="008631B8">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D59A2FC" wp14:editId="32CE69D4">
                <wp:extent cx="5274310" cy="1270"/>
                <wp:effectExtent l="0" t="31750" r="0" b="36830"/>
                <wp:docPr id="1833610003"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095DDE"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710CEC9" w14:textId="77777777" w:rsidR="008631B8" w:rsidRDefault="008631B8">
      <w:pPr>
        <w:pStyle w:val="aa"/>
        <w:jc w:val="both"/>
      </w:pPr>
      <w:r>
        <w:rPr>
          <w:color w:val="FF0000"/>
          <w:sz w:val="33"/>
          <w:szCs w:val="33"/>
          <w:shd w:val="clear" w:color="auto" w:fill="F6F6F6"/>
          <w:rtl/>
        </w:rPr>
        <w:t>لوجع الرأس</w:t>
      </w:r>
    </w:p>
    <w:p w14:paraId="7AD9B89A" w14:textId="77777777" w:rsidR="008631B8" w:rsidRDefault="008631B8">
      <w:pPr>
        <w:pStyle w:val="aa"/>
        <w:jc w:val="both"/>
        <w:rPr>
          <w:color w:val="333333"/>
          <w:sz w:val="33"/>
          <w:szCs w:val="33"/>
          <w:shd w:val="clear" w:color="auto" w:fill="F6F6F6"/>
        </w:rPr>
      </w:pPr>
      <w:r>
        <w:rPr>
          <w:color w:val="333333"/>
          <w:sz w:val="33"/>
          <w:szCs w:val="33"/>
          <w:shd w:val="clear" w:color="auto" w:fill="F6F6F6"/>
          <w:rtl/>
        </w:rPr>
        <w:t>يقرأ على قدح فيه ماء : أوَلَمْ يَرَ الَّذينَ كَفَروا أنَّ السَّماواتِ وَالارضِ كانَتا رَتْقا فَفَتَقْناهُما وَجَعَلْنا مِنَ الماءِ كُلَّ شَيٍ حيٍّ أفلا يؤمِنونَ ثم يشربه. وروي ان النبي (صلّى الله عليه وآله وسلم) كان إذا أصيب بمرض أو صداع بسط يديه، فقرأ الفاتحة والمعوّذتين فمسح بهما وجهه فذهب عنه الوجع.</w:t>
      </w:r>
    </w:p>
    <w:p w14:paraId="0D8BE602" w14:textId="77777777" w:rsidR="008631B8" w:rsidRDefault="008631B8">
      <w:pPr>
        <w:pStyle w:val="aa"/>
        <w:jc w:val="both"/>
        <w:rPr>
          <w:color w:val="333333"/>
          <w:sz w:val="33"/>
          <w:szCs w:val="33"/>
          <w:shd w:val="clear" w:color="auto" w:fill="F6F6F6"/>
        </w:rPr>
      </w:pPr>
      <w:r>
        <w:rPr>
          <w:color w:val="FF0000"/>
          <w:sz w:val="33"/>
          <w:szCs w:val="33"/>
          <w:shd w:val="clear" w:color="auto" w:fill="F6F6F6"/>
          <w:rtl/>
        </w:rPr>
        <w:t>وللصداع أيضاً</w:t>
      </w:r>
    </w:p>
    <w:p w14:paraId="4B038A28" w14:textId="77777777" w:rsidR="008631B8" w:rsidRDefault="008631B8">
      <w:pPr>
        <w:pStyle w:val="aa"/>
        <w:jc w:val="both"/>
        <w:rPr>
          <w:color w:val="333333"/>
          <w:sz w:val="33"/>
          <w:szCs w:val="33"/>
          <w:shd w:val="clear" w:color="auto" w:fill="F6F6F6"/>
        </w:rPr>
      </w:pPr>
      <w:r>
        <w:rPr>
          <w:color w:val="333333"/>
          <w:sz w:val="33"/>
          <w:szCs w:val="33"/>
          <w:shd w:val="clear" w:color="auto" w:fill="F6F6F6"/>
          <w:rtl/>
        </w:rPr>
        <w:t>امسح على رأس المريض وقل : إنَّ الله يُمْسِكُ السَّماواتِ وَالارضَ أنْ تَزولا وَلَئِنْ زالَتا أنْ أمْسَكَهُما مِنْ أحَدٍ مِنْ بَعْدِهِ إنَّهُ كانَ حَلِيماً غَفوراً. وعن كتاب (ربيع الابرار) أن المأمون أصابه في طرطوس صداع لم يعالج فبعث إليه قيصر الروم بقلنسوة وكتب إليه أنبئت بصداعك فبعثت إليك بهذه القلنسوة تضعها على رأسك، ليسكن الالم، فخشي المأمون أن تكون قد دُس فيها السمّ، فأمر أن توضع على رأس حامله فلم تضره فأمر أن توضع على رأس من به صداع فسكن فاستعملها المأمون لرأسه فسكن صداعه، فتعجب من ذلك فحلّها فوجد فيها مكتوبا : بِسْمِ اللهِ الرَّحْمنِ الرَّحيمِ كَمْ مِنْ نِعْمَةٍ لله في عِرْقٍ ساكِنٍ حَّمَّ عَّسَّقَّ لايُصَدَّعونَ عَنها وَلا يُنْزِفونَ مِنْ كَنْزِ الرَّحْمنِ خَمَدَتْ النّيرانُ وَلاحَوْلَ وَلاقوَةَ إِلاّ بِالله وَجالَ نَفْعُ الدَواءِ فِيكَ كَما يَجُولُ ماءُ الرّبِيعِ في الغُصْنِ.</w:t>
      </w:r>
    </w:p>
    <w:p w14:paraId="61D7F98B" w14:textId="77777777" w:rsidR="008631B8" w:rsidRDefault="008631B8">
      <w:pPr>
        <w:pStyle w:val="aa"/>
        <w:jc w:val="both"/>
        <w:rPr>
          <w:color w:val="333333"/>
          <w:sz w:val="33"/>
          <w:szCs w:val="33"/>
          <w:shd w:val="clear" w:color="auto" w:fill="F6F6F6"/>
        </w:rPr>
      </w:pPr>
      <w:r>
        <w:rPr>
          <w:color w:val="333333"/>
          <w:sz w:val="33"/>
          <w:szCs w:val="33"/>
          <w:shd w:val="clear" w:color="auto" w:fill="F6F6F6"/>
          <w:rtl/>
        </w:rPr>
        <w:t>عوذة للشقيقة ضع يدك على الشق الذي يعتريك ألمه وقل ثلاثا : ياظاهِراً مَوجوداً وَياباطِنا غَيْرَ مَفْقُودٍ أرْدُدْ عَلى عَبْدِكَ الضَعيفِ أياديكَ الجَّميلَةُ عِنْدَهُ وَأذْهِبْ عَنْهُ مابِهِ مِنْ أذى إنَّكَ رَحيمٌ قَديرٌ.</w:t>
      </w:r>
    </w:p>
    <w:p w14:paraId="358D419B" w14:textId="77777777" w:rsidR="008631B8" w:rsidRDefault="008631B8">
      <w:pPr>
        <w:pStyle w:val="aa"/>
        <w:jc w:val="both"/>
        <w:rPr>
          <w:color w:val="333333"/>
          <w:sz w:val="33"/>
          <w:szCs w:val="33"/>
          <w:shd w:val="clear" w:color="auto" w:fill="F6F6F6"/>
        </w:rPr>
      </w:pPr>
      <w:r>
        <w:rPr>
          <w:color w:val="FF0000"/>
          <w:sz w:val="33"/>
          <w:szCs w:val="33"/>
          <w:shd w:val="clear" w:color="auto" w:fill="F6F6F6"/>
          <w:rtl/>
        </w:rPr>
        <w:t>للصّمم</w:t>
      </w:r>
    </w:p>
    <w:p w14:paraId="071AB7AC" w14:textId="77777777" w:rsidR="008631B8" w:rsidRDefault="008631B8">
      <w:pPr>
        <w:pStyle w:val="aa"/>
        <w:jc w:val="both"/>
        <w:rPr>
          <w:color w:val="333333"/>
          <w:sz w:val="33"/>
          <w:szCs w:val="33"/>
          <w:shd w:val="clear" w:color="auto" w:fill="F6F6F6"/>
        </w:rPr>
      </w:pPr>
      <w:r>
        <w:rPr>
          <w:color w:val="333333"/>
          <w:sz w:val="33"/>
          <w:szCs w:val="33"/>
          <w:shd w:val="clear" w:color="auto" w:fill="F6F6F6"/>
          <w:rtl/>
        </w:rPr>
        <w:t>عن باقر العلوم (عليه السلام) ضع يدك عليه واقرأ: لو أنْزَلْنا هذا القُرآنَ عَلى جَبَلٍ… الى آخر السورة.</w:t>
      </w:r>
    </w:p>
    <w:p w14:paraId="2704E53A" w14:textId="77777777" w:rsidR="008631B8" w:rsidRDefault="008631B8">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3BEB10C" wp14:editId="359AFAB1">
                <wp:extent cx="5274310" cy="1270"/>
                <wp:effectExtent l="0" t="31750" r="0" b="36830"/>
                <wp:docPr id="96663522"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AAE1A2"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01DAAE34" w14:textId="77777777" w:rsidR="008631B8" w:rsidRDefault="008631B8">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24543ACF" w14:textId="77777777" w:rsidR="008631B8" w:rsidRDefault="008631B8"/>
    <w:sectPr w:rsidR="008631B8"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B8"/>
    <w:rsid w:val="00180C80"/>
    <w:rsid w:val="00402D34"/>
    <w:rsid w:val="00863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36A61DA"/>
  <w15:chartTrackingRefBased/>
  <w15:docId w15:val="{177C50FB-F8A4-E149-AF3F-76382305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63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63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631B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631B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631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631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631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631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631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631B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631B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631B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631B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631B8"/>
    <w:rPr>
      <w:rFonts w:eastAsiaTheme="majorEastAsia" w:cstheme="majorBidi"/>
      <w:color w:val="0F4761" w:themeColor="accent1" w:themeShade="BF"/>
    </w:rPr>
  </w:style>
  <w:style w:type="character" w:customStyle="1" w:styleId="6Char">
    <w:name w:val="عنوان 6 Char"/>
    <w:basedOn w:val="a0"/>
    <w:link w:val="6"/>
    <w:uiPriority w:val="9"/>
    <w:semiHidden/>
    <w:rsid w:val="008631B8"/>
    <w:rPr>
      <w:rFonts w:eastAsiaTheme="majorEastAsia" w:cstheme="majorBidi"/>
      <w:i/>
      <w:iCs/>
      <w:color w:val="595959" w:themeColor="text1" w:themeTint="A6"/>
    </w:rPr>
  </w:style>
  <w:style w:type="character" w:customStyle="1" w:styleId="7Char">
    <w:name w:val="عنوان 7 Char"/>
    <w:basedOn w:val="a0"/>
    <w:link w:val="7"/>
    <w:uiPriority w:val="9"/>
    <w:semiHidden/>
    <w:rsid w:val="008631B8"/>
    <w:rPr>
      <w:rFonts w:eastAsiaTheme="majorEastAsia" w:cstheme="majorBidi"/>
      <w:color w:val="595959" w:themeColor="text1" w:themeTint="A6"/>
    </w:rPr>
  </w:style>
  <w:style w:type="character" w:customStyle="1" w:styleId="8Char">
    <w:name w:val="عنوان 8 Char"/>
    <w:basedOn w:val="a0"/>
    <w:link w:val="8"/>
    <w:uiPriority w:val="9"/>
    <w:semiHidden/>
    <w:rsid w:val="008631B8"/>
    <w:rPr>
      <w:rFonts w:eastAsiaTheme="majorEastAsia" w:cstheme="majorBidi"/>
      <w:i/>
      <w:iCs/>
      <w:color w:val="272727" w:themeColor="text1" w:themeTint="D8"/>
    </w:rPr>
  </w:style>
  <w:style w:type="character" w:customStyle="1" w:styleId="9Char">
    <w:name w:val="عنوان 9 Char"/>
    <w:basedOn w:val="a0"/>
    <w:link w:val="9"/>
    <w:uiPriority w:val="9"/>
    <w:semiHidden/>
    <w:rsid w:val="008631B8"/>
    <w:rPr>
      <w:rFonts w:eastAsiaTheme="majorEastAsia" w:cstheme="majorBidi"/>
      <w:color w:val="272727" w:themeColor="text1" w:themeTint="D8"/>
    </w:rPr>
  </w:style>
  <w:style w:type="paragraph" w:styleId="a3">
    <w:name w:val="Title"/>
    <w:basedOn w:val="a"/>
    <w:next w:val="a"/>
    <w:link w:val="Char"/>
    <w:uiPriority w:val="10"/>
    <w:qFormat/>
    <w:rsid w:val="00863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631B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31B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631B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631B8"/>
    <w:pPr>
      <w:spacing w:before="160"/>
      <w:jc w:val="center"/>
    </w:pPr>
    <w:rPr>
      <w:i/>
      <w:iCs/>
      <w:color w:val="404040" w:themeColor="text1" w:themeTint="BF"/>
    </w:rPr>
  </w:style>
  <w:style w:type="character" w:customStyle="1" w:styleId="Char1">
    <w:name w:val="اقتباس Char"/>
    <w:basedOn w:val="a0"/>
    <w:link w:val="a5"/>
    <w:uiPriority w:val="29"/>
    <w:rsid w:val="008631B8"/>
    <w:rPr>
      <w:i/>
      <w:iCs/>
      <w:color w:val="404040" w:themeColor="text1" w:themeTint="BF"/>
    </w:rPr>
  </w:style>
  <w:style w:type="paragraph" w:styleId="a6">
    <w:name w:val="List Paragraph"/>
    <w:basedOn w:val="a"/>
    <w:uiPriority w:val="34"/>
    <w:qFormat/>
    <w:rsid w:val="008631B8"/>
    <w:pPr>
      <w:ind w:left="720"/>
      <w:contextualSpacing/>
    </w:pPr>
  </w:style>
  <w:style w:type="character" w:styleId="a7">
    <w:name w:val="Intense Emphasis"/>
    <w:basedOn w:val="a0"/>
    <w:uiPriority w:val="21"/>
    <w:qFormat/>
    <w:rsid w:val="008631B8"/>
    <w:rPr>
      <w:i/>
      <w:iCs/>
      <w:color w:val="0F4761" w:themeColor="accent1" w:themeShade="BF"/>
    </w:rPr>
  </w:style>
  <w:style w:type="paragraph" w:styleId="a8">
    <w:name w:val="Intense Quote"/>
    <w:basedOn w:val="a"/>
    <w:next w:val="a"/>
    <w:link w:val="Char2"/>
    <w:uiPriority w:val="30"/>
    <w:qFormat/>
    <w:rsid w:val="00863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631B8"/>
    <w:rPr>
      <w:i/>
      <w:iCs/>
      <w:color w:val="0F4761" w:themeColor="accent1" w:themeShade="BF"/>
    </w:rPr>
  </w:style>
  <w:style w:type="character" w:styleId="a9">
    <w:name w:val="Intense Reference"/>
    <w:basedOn w:val="a0"/>
    <w:uiPriority w:val="32"/>
    <w:qFormat/>
    <w:rsid w:val="008631B8"/>
    <w:rPr>
      <w:b/>
      <w:bCs/>
      <w:smallCaps/>
      <w:color w:val="0F4761" w:themeColor="accent1" w:themeShade="BF"/>
      <w:spacing w:val="5"/>
    </w:rPr>
  </w:style>
  <w:style w:type="paragraph" w:customStyle="1" w:styleId="appyetsubtitle">
    <w:name w:val="appyet_subtitle"/>
    <w:basedOn w:val="a"/>
    <w:rsid w:val="008631B8"/>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8631B8"/>
  </w:style>
  <w:style w:type="character" w:customStyle="1" w:styleId="divider">
    <w:name w:val="divider"/>
    <w:basedOn w:val="a0"/>
    <w:rsid w:val="008631B8"/>
  </w:style>
  <w:style w:type="character" w:customStyle="1" w:styleId="author">
    <w:name w:val="author"/>
    <w:basedOn w:val="a0"/>
    <w:rsid w:val="008631B8"/>
  </w:style>
  <w:style w:type="character" w:customStyle="1" w:styleId="appyetarticle">
    <w:name w:val="appyet_article"/>
    <w:basedOn w:val="a0"/>
    <w:rsid w:val="008631B8"/>
  </w:style>
  <w:style w:type="paragraph" w:styleId="aa">
    <w:name w:val="Normal (Web)"/>
    <w:basedOn w:val="a"/>
    <w:uiPriority w:val="99"/>
    <w:semiHidden/>
    <w:unhideWhenUsed/>
    <w:rsid w:val="008631B8"/>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8631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2026-04-01T15:58:00Z</dcterms:created>
  <dcterms:modified xsi:type="dcterms:W3CDTF">2026-04-01T15:58:00Z</dcterms:modified>
</cp:coreProperties>
</file>