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3FA4" w14:textId="77777777" w:rsidR="00C3500B" w:rsidRPr="00FA42AE" w:rsidRDefault="00C3500B" w:rsidP="00C3500B">
      <w:pPr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Charlotte Hernandez</w:t>
      </w:r>
    </w:p>
    <w:p w14:paraId="756526E7" w14:textId="77777777" w:rsidR="00C3500B" w:rsidRPr="00FA42AE" w:rsidRDefault="00C3500B" w:rsidP="00C3500B">
      <w:pPr>
        <w:rPr>
          <w:rFonts w:cs="Times New Roman"/>
        </w:rPr>
      </w:pPr>
      <w:r w:rsidRPr="00FA42AE">
        <w:rPr>
          <w:rFonts w:cs="Times New Roman"/>
        </w:rPr>
        <w:t>charlotte.hernandez@email.com - (555) 234-5678 - New York, NY - linkedin.com/in/example</w:t>
      </w:r>
    </w:p>
    <w:p w14:paraId="44927231" w14:textId="77777777" w:rsidR="00C3500B" w:rsidRPr="00FA42AE" w:rsidRDefault="00C3500B" w:rsidP="00C3500B">
      <w:pPr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About</w:t>
      </w:r>
    </w:p>
    <w:p w14:paraId="41338875" w14:textId="77777777" w:rsidR="00C3500B" w:rsidRPr="00FA42AE" w:rsidRDefault="00C3500B" w:rsidP="00C3500B">
      <w:pPr>
        <w:rPr>
          <w:rFonts w:cs="Times New Roman"/>
        </w:rPr>
      </w:pPr>
      <w:r w:rsidRPr="00FA42AE">
        <w:rPr>
          <w:rFonts w:cs="Times New Roman"/>
        </w:rPr>
        <w:t>Innovative senior machine learning engineer with 10+ years of experience leading AI initiatives and developing cutting-edge ML solutions. Proven track record of driving business growth through the application of advanced machine learning techniques. Seeking a leadership role to guide AI strategy and mentor the next generation of ML engineers.</w:t>
      </w:r>
    </w:p>
    <w:p w14:paraId="7106D55B" w14:textId="77777777" w:rsidR="00C3500B" w:rsidRPr="00FA42AE" w:rsidRDefault="00C3500B" w:rsidP="00C3500B">
      <w:pPr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Experience</w:t>
      </w:r>
    </w:p>
    <w:p w14:paraId="2E33F0A2" w14:textId="02231FA6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Lead Machine Learning Engineer                                                                                                      </w:t>
      </w:r>
      <w:r w:rsidRPr="00FA42AE">
        <w:rPr>
          <w:rFonts w:cs="Times New Roman"/>
        </w:rPr>
        <w:t>03/2019 - Present</w:t>
      </w:r>
    </w:p>
    <w:p w14:paraId="19A331F9" w14:textId="78E22495" w:rsidR="00C3500B" w:rsidRPr="00FA42AE" w:rsidRDefault="00C3500B" w:rsidP="00C3500B">
      <w:pPr>
        <w:pStyle w:val="NoSpacing"/>
        <w:rPr>
          <w:rFonts w:cs="Times New Roman"/>
        </w:rPr>
      </w:pPr>
      <w:proofErr w:type="spellStart"/>
      <w:r w:rsidRPr="00FA42AE">
        <w:rPr>
          <w:rFonts w:cs="Times New Roman"/>
        </w:rPr>
        <w:t>TechGiant</w:t>
      </w:r>
      <w:proofErr w:type="spellEnd"/>
      <w:r w:rsidRPr="00FA42AE">
        <w:rPr>
          <w:rFonts w:cs="Times New Roman"/>
        </w:rPr>
        <w:t xml:space="preserve"> Inc.                                                                                                                                               New York, NY</w:t>
      </w:r>
    </w:p>
    <w:p w14:paraId="7312A3EC" w14:textId="77777777" w:rsidR="00C3500B" w:rsidRPr="00FA42AE" w:rsidRDefault="00C3500B" w:rsidP="00C3500B">
      <w:pPr>
        <w:numPr>
          <w:ilvl w:val="0"/>
          <w:numId w:val="1"/>
        </w:numPr>
        <w:rPr>
          <w:rFonts w:cs="Times New Roman"/>
        </w:rPr>
      </w:pPr>
      <w:r w:rsidRPr="00FA42AE">
        <w:rPr>
          <w:rFonts w:cs="Times New Roman"/>
        </w:rPr>
        <w:t>Lead a team of 12 ML engineers in developing and deploying large-scale AI systems across multiple product lines</w:t>
      </w:r>
    </w:p>
    <w:p w14:paraId="2D2778EA" w14:textId="77777777" w:rsidR="00C3500B" w:rsidRPr="00FA42AE" w:rsidRDefault="00C3500B" w:rsidP="00C3500B">
      <w:pPr>
        <w:numPr>
          <w:ilvl w:val="0"/>
          <w:numId w:val="1"/>
        </w:numPr>
        <w:rPr>
          <w:rFonts w:cs="Times New Roman"/>
        </w:rPr>
      </w:pPr>
      <w:r w:rsidRPr="00FA42AE">
        <w:rPr>
          <w:rFonts w:cs="Times New Roman"/>
        </w:rPr>
        <w:t>Architected a distributed machine learning platform that reduced model training time by 70% and improved scalability</w:t>
      </w:r>
    </w:p>
    <w:p w14:paraId="5E567D4D" w14:textId="77777777" w:rsidR="00C3500B" w:rsidRPr="00FA42AE" w:rsidRDefault="00C3500B" w:rsidP="00C3500B">
      <w:pPr>
        <w:numPr>
          <w:ilvl w:val="0"/>
          <w:numId w:val="1"/>
        </w:numPr>
        <w:rPr>
          <w:rFonts w:cs="Times New Roman"/>
        </w:rPr>
      </w:pPr>
      <w:r w:rsidRPr="00FA42AE">
        <w:rPr>
          <w:rFonts w:cs="Times New Roman"/>
        </w:rPr>
        <w:t xml:space="preserve">Spearheaded the implementation of </w:t>
      </w:r>
      <w:proofErr w:type="spellStart"/>
      <w:r w:rsidRPr="00FA42AE">
        <w:rPr>
          <w:rFonts w:cs="Times New Roman"/>
        </w:rPr>
        <w:t>MLOps</w:t>
      </w:r>
      <w:proofErr w:type="spellEnd"/>
      <w:r w:rsidRPr="00FA42AE">
        <w:rPr>
          <w:rFonts w:cs="Times New Roman"/>
        </w:rPr>
        <w:t xml:space="preserve"> practices, resulting in a 50% reduction in time-to-production for new models</w:t>
      </w:r>
    </w:p>
    <w:p w14:paraId="3711DA13" w14:textId="77777777" w:rsidR="00C3500B" w:rsidRPr="00FA42AE" w:rsidRDefault="00C3500B" w:rsidP="00C3500B">
      <w:pPr>
        <w:numPr>
          <w:ilvl w:val="0"/>
          <w:numId w:val="1"/>
        </w:numPr>
        <w:rPr>
          <w:rFonts w:cs="Times New Roman"/>
        </w:rPr>
      </w:pPr>
      <w:r w:rsidRPr="00FA42AE">
        <w:rPr>
          <w:rFonts w:cs="Times New Roman"/>
        </w:rPr>
        <w:t>Collaborated with C-level executives to align AI initiatives with business goals, resulting in $50M in additional revenue</w:t>
      </w:r>
    </w:p>
    <w:p w14:paraId="6947D706" w14:textId="0D91A802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Senior Machine Learning Engineer                                                                                                    </w:t>
      </w:r>
      <w:r w:rsidRPr="00FA42AE">
        <w:rPr>
          <w:rFonts w:cs="Times New Roman"/>
        </w:rPr>
        <w:t>07/2015 - 02/2019</w:t>
      </w:r>
    </w:p>
    <w:p w14:paraId="366689D4" w14:textId="77777777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</w:rPr>
        <w:t>AI Solutions Ltd.                                                                                                                                             Boston, MA</w:t>
      </w:r>
    </w:p>
    <w:p w14:paraId="7F539401" w14:textId="77777777" w:rsidR="00C3500B" w:rsidRPr="00FA42AE" w:rsidRDefault="00C3500B" w:rsidP="00C3500B">
      <w:pPr>
        <w:numPr>
          <w:ilvl w:val="0"/>
          <w:numId w:val="2"/>
        </w:numPr>
        <w:rPr>
          <w:rFonts w:cs="Times New Roman"/>
        </w:rPr>
      </w:pPr>
      <w:r w:rsidRPr="00FA42AE">
        <w:rPr>
          <w:rFonts w:cs="Times New Roman"/>
        </w:rPr>
        <w:t>Developed a state-of-the-art natural language processing model for automated customer service, handling 80% of inquiries without human intervention</w:t>
      </w:r>
    </w:p>
    <w:p w14:paraId="140D869E" w14:textId="27EBDADD" w:rsidR="0060381B" w:rsidRPr="00FA42AE" w:rsidRDefault="0060381B" w:rsidP="0060381B">
      <w:pPr>
        <w:numPr>
          <w:ilvl w:val="0"/>
          <w:numId w:val="2"/>
        </w:numPr>
        <w:shd w:val="clear" w:color="auto" w:fill="FFFFFF"/>
        <w:spacing w:before="48" w:after="48" w:line="240" w:lineRule="auto"/>
        <w:rPr>
          <w:rFonts w:eastAsia="Times New Roman" w:cs="Times New Roman"/>
          <w:color w:val="31333F"/>
          <w:kern w:val="0"/>
          <w:lang w:eastAsia="en-CA"/>
          <w14:ligatures w14:val="none"/>
        </w:rPr>
      </w:pPr>
      <w:r w:rsidRPr="0060381B">
        <w:rPr>
          <w:rFonts w:eastAsia="Times New Roman" w:cs="Times New Roman"/>
          <w:color w:val="31333F"/>
          <w:kern w:val="0"/>
          <w:lang w:eastAsia="en-CA"/>
          <w14:ligatures w14:val="none"/>
        </w:rPr>
        <w:t>Develop and deploy machine learning models and algorithms for predictive analytics</w:t>
      </w:r>
    </w:p>
    <w:p w14:paraId="4461E3E6" w14:textId="77777777" w:rsidR="00C3500B" w:rsidRPr="00FA42AE" w:rsidRDefault="00C3500B" w:rsidP="00C3500B">
      <w:pPr>
        <w:numPr>
          <w:ilvl w:val="0"/>
          <w:numId w:val="2"/>
        </w:numPr>
        <w:rPr>
          <w:rFonts w:cs="Times New Roman"/>
        </w:rPr>
      </w:pPr>
      <w:r w:rsidRPr="00FA42AE">
        <w:rPr>
          <w:rFonts w:cs="Times New Roman"/>
        </w:rPr>
        <w:t>Led the design and implementation of a real-time recommendation engine that increased user engagement by 45%</w:t>
      </w:r>
    </w:p>
    <w:p w14:paraId="7A70BA01" w14:textId="77777777" w:rsidR="00C3500B" w:rsidRPr="00FA42AE" w:rsidRDefault="00C3500B" w:rsidP="00C3500B">
      <w:pPr>
        <w:numPr>
          <w:ilvl w:val="0"/>
          <w:numId w:val="2"/>
        </w:numPr>
        <w:rPr>
          <w:rFonts w:cs="Times New Roman"/>
        </w:rPr>
      </w:pPr>
      <w:r w:rsidRPr="00FA42AE">
        <w:rPr>
          <w:rFonts w:cs="Times New Roman"/>
        </w:rPr>
        <w:t>Mentored junior engineers and established best practices for code review and documentation</w:t>
      </w:r>
    </w:p>
    <w:p w14:paraId="519CB531" w14:textId="091A8FE3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Machine Learning Engineer                                                                                                                     </w:t>
      </w:r>
      <w:r w:rsidRPr="00FA42AE">
        <w:rPr>
          <w:rFonts w:cs="Times New Roman"/>
        </w:rPr>
        <w:t>05/2012 - 06/2015</w:t>
      </w:r>
    </w:p>
    <w:p w14:paraId="092DCD90" w14:textId="77777777" w:rsidR="00C3500B" w:rsidRPr="00FA42AE" w:rsidRDefault="00C3500B" w:rsidP="00C3500B">
      <w:pPr>
        <w:pStyle w:val="NoSpacing"/>
        <w:rPr>
          <w:rFonts w:cs="Times New Roman"/>
        </w:rPr>
      </w:pPr>
      <w:proofErr w:type="spellStart"/>
      <w:r w:rsidRPr="00FA42AE">
        <w:rPr>
          <w:rFonts w:cs="Times New Roman"/>
        </w:rPr>
        <w:t>DataTech</w:t>
      </w:r>
      <w:proofErr w:type="spellEnd"/>
      <w:r w:rsidRPr="00FA42AE">
        <w:rPr>
          <w:rFonts w:cs="Times New Roman"/>
        </w:rPr>
        <w:t xml:space="preserve"> Corp.                                                                                                                                                 San Jose, CA</w:t>
      </w:r>
    </w:p>
    <w:p w14:paraId="1E7C18E1" w14:textId="77777777" w:rsidR="00C3500B" w:rsidRPr="00FA42AE" w:rsidRDefault="00C3500B" w:rsidP="00C3500B">
      <w:pPr>
        <w:numPr>
          <w:ilvl w:val="0"/>
          <w:numId w:val="3"/>
        </w:numPr>
        <w:rPr>
          <w:rFonts w:cs="Times New Roman"/>
        </w:rPr>
      </w:pPr>
      <w:r w:rsidRPr="00FA42AE">
        <w:rPr>
          <w:rFonts w:cs="Times New Roman"/>
        </w:rPr>
        <w:t>Implemented computer vision algorithms for autonomous vehicle perception, achieving 99.9% accuracy in object detection</w:t>
      </w:r>
    </w:p>
    <w:p w14:paraId="19D33B32" w14:textId="77777777" w:rsidR="00C3500B" w:rsidRPr="00FA42AE" w:rsidRDefault="00C3500B" w:rsidP="00C3500B">
      <w:pPr>
        <w:numPr>
          <w:ilvl w:val="0"/>
          <w:numId w:val="3"/>
        </w:numPr>
        <w:rPr>
          <w:rFonts w:cs="Times New Roman"/>
        </w:rPr>
      </w:pPr>
      <w:r w:rsidRPr="00FA42AE">
        <w:rPr>
          <w:rFonts w:cs="Times New Roman"/>
        </w:rPr>
        <w:t>Optimized deep learning models for edge devices, reducing inference time by 80% while maintaining accuracy</w:t>
      </w:r>
    </w:p>
    <w:p w14:paraId="4C618C68" w14:textId="77777777" w:rsidR="0060381B" w:rsidRPr="0060381B" w:rsidRDefault="0060381B" w:rsidP="0060381B">
      <w:pPr>
        <w:numPr>
          <w:ilvl w:val="0"/>
          <w:numId w:val="3"/>
        </w:numPr>
        <w:shd w:val="clear" w:color="auto" w:fill="FFFFFF"/>
        <w:spacing w:before="48" w:after="48" w:line="240" w:lineRule="auto"/>
        <w:rPr>
          <w:rFonts w:eastAsia="Times New Roman" w:cs="Times New Roman"/>
          <w:color w:val="31333F"/>
          <w:kern w:val="0"/>
          <w:lang w:eastAsia="en-CA"/>
          <w14:ligatures w14:val="none"/>
        </w:rPr>
      </w:pPr>
      <w:r w:rsidRPr="0060381B">
        <w:rPr>
          <w:rFonts w:eastAsia="Times New Roman" w:cs="Times New Roman"/>
          <w:color w:val="31333F"/>
          <w:kern w:val="0"/>
          <w:lang w:eastAsia="en-CA"/>
          <w14:ligatures w14:val="none"/>
        </w:rPr>
        <w:t>Monitor model performance and retrain models</w:t>
      </w:r>
    </w:p>
    <w:p w14:paraId="4C3D2CF7" w14:textId="3B58C71C" w:rsidR="0060381B" w:rsidRPr="00FA42AE" w:rsidRDefault="0060381B" w:rsidP="0060381B">
      <w:pPr>
        <w:numPr>
          <w:ilvl w:val="0"/>
          <w:numId w:val="3"/>
        </w:numPr>
        <w:shd w:val="clear" w:color="auto" w:fill="FFFFFF"/>
        <w:spacing w:before="48" w:after="48" w:line="240" w:lineRule="auto"/>
        <w:rPr>
          <w:rFonts w:eastAsia="Times New Roman" w:cs="Times New Roman"/>
          <w:color w:val="31333F"/>
          <w:kern w:val="0"/>
          <w:lang w:eastAsia="en-CA"/>
          <w14:ligatures w14:val="none"/>
        </w:rPr>
      </w:pPr>
      <w:r w:rsidRPr="0060381B">
        <w:rPr>
          <w:rFonts w:eastAsia="Times New Roman" w:cs="Times New Roman"/>
          <w:color w:val="31333F"/>
          <w:kern w:val="0"/>
          <w:lang w:eastAsia="en-CA"/>
          <w14:ligatures w14:val="none"/>
        </w:rPr>
        <w:t>Ensure data quality, integrity, and compliance with data governance standards</w:t>
      </w:r>
    </w:p>
    <w:p w14:paraId="57929D44" w14:textId="77777777" w:rsidR="00C3500B" w:rsidRPr="00FA42AE" w:rsidRDefault="00C3500B" w:rsidP="00C3500B">
      <w:pPr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Education</w:t>
      </w:r>
    </w:p>
    <w:p w14:paraId="05DCFEC0" w14:textId="77777777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Ph.D. - Computer Science                                                                                                                             </w:t>
      </w:r>
      <w:r w:rsidRPr="00FA42AE">
        <w:rPr>
          <w:rFonts w:cs="Times New Roman"/>
        </w:rPr>
        <w:t>09/2008 - 05/2012</w:t>
      </w:r>
    </w:p>
    <w:p w14:paraId="6C483F15" w14:textId="77777777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</w:rPr>
        <w:lastRenderedPageBreak/>
        <w:t>Massachusetts Institute of Technology                                                                                                     Cambridge, MA</w:t>
      </w:r>
    </w:p>
    <w:p w14:paraId="37915A0B" w14:textId="77777777" w:rsidR="00C3500B" w:rsidRPr="00FA42AE" w:rsidRDefault="00C3500B" w:rsidP="00C3500B">
      <w:pPr>
        <w:numPr>
          <w:ilvl w:val="0"/>
          <w:numId w:val="4"/>
        </w:numPr>
        <w:rPr>
          <w:rFonts w:cs="Times New Roman"/>
        </w:rPr>
      </w:pPr>
      <w:r w:rsidRPr="00FA42AE">
        <w:rPr>
          <w:rFonts w:cs="Times New Roman"/>
        </w:rPr>
        <w:t>Thesis: "Adaptive Deep Learning Architectures for Resource-Constrained Environments"</w:t>
      </w:r>
    </w:p>
    <w:p w14:paraId="5E38314F" w14:textId="7BD67A16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Master of Science - Artificial Intelligence                                                                                            </w:t>
      </w:r>
      <w:r w:rsidRPr="00FA42AE">
        <w:rPr>
          <w:rFonts w:cs="Times New Roman"/>
        </w:rPr>
        <w:t>09/2006 - 06/2008</w:t>
      </w:r>
    </w:p>
    <w:p w14:paraId="132C5909" w14:textId="77777777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</w:rPr>
        <w:t>Stanford University                                                                                                                                               Stanford, CA</w:t>
      </w:r>
    </w:p>
    <w:p w14:paraId="0A392F82" w14:textId="75E03983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Bachelor of Science - Computer Engineering                                                                                   </w:t>
      </w:r>
      <w:r w:rsidRPr="00FA42AE">
        <w:rPr>
          <w:rFonts w:cs="Times New Roman"/>
        </w:rPr>
        <w:t>09/2002 - 05/2006</w:t>
      </w:r>
    </w:p>
    <w:p w14:paraId="41F3C8E9" w14:textId="77777777" w:rsidR="00C3500B" w:rsidRPr="00FA42AE" w:rsidRDefault="00C3500B" w:rsidP="00C3500B">
      <w:pPr>
        <w:pStyle w:val="NoSpacing"/>
        <w:rPr>
          <w:rFonts w:cs="Times New Roman"/>
        </w:rPr>
      </w:pPr>
      <w:r w:rsidRPr="00FA42AE">
        <w:rPr>
          <w:rFonts w:cs="Times New Roman"/>
        </w:rPr>
        <w:t>University of California, Los Angeles                                                                                                          Los Angeles, CA</w:t>
      </w:r>
    </w:p>
    <w:p w14:paraId="7B34757F" w14:textId="77777777" w:rsidR="0073543E" w:rsidRPr="00FA42AE" w:rsidRDefault="0073543E" w:rsidP="0073543E">
      <w:pPr>
        <w:rPr>
          <w:rFonts w:cs="Times New Roman"/>
          <w:sz w:val="2"/>
          <w:szCs w:val="2"/>
        </w:rPr>
      </w:pPr>
    </w:p>
    <w:p w14:paraId="2C4A636D" w14:textId="0B4F45C6" w:rsidR="00C3500B" w:rsidRPr="00FA42AE" w:rsidRDefault="00C3500B" w:rsidP="0073543E">
      <w:pPr>
        <w:pStyle w:val="NoSpacing"/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Projects</w:t>
      </w:r>
    </w:p>
    <w:p w14:paraId="02F59ACB" w14:textId="289AE2FC" w:rsidR="00C3500B" w:rsidRPr="00FA42AE" w:rsidRDefault="00C3500B" w:rsidP="0073543E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Adaptive Neural Architecture Search for Edge AI                                                                                      </w:t>
      </w:r>
      <w:r w:rsidRPr="00FA42AE">
        <w:rPr>
          <w:rFonts w:cs="Times New Roman"/>
        </w:rPr>
        <w:t>2021 - 2021</w:t>
      </w:r>
    </w:p>
    <w:p w14:paraId="26EC9010" w14:textId="77777777" w:rsidR="00C3500B" w:rsidRPr="00FA42AE" w:rsidRDefault="00C3500B" w:rsidP="0073543E">
      <w:pPr>
        <w:pStyle w:val="NoSpacing"/>
        <w:rPr>
          <w:rFonts w:cs="Times New Roman"/>
        </w:rPr>
      </w:pPr>
      <w:r w:rsidRPr="00FA42AE">
        <w:rPr>
          <w:rFonts w:cs="Times New Roman"/>
        </w:rPr>
        <w:t>Proceedings of the 35th Conference on Neural Information Processing Systems (</w:t>
      </w:r>
      <w:proofErr w:type="spellStart"/>
      <w:r w:rsidRPr="00FA42AE">
        <w:rPr>
          <w:rFonts w:cs="Times New Roman"/>
        </w:rPr>
        <w:t>NeurIPS</w:t>
      </w:r>
      <w:proofErr w:type="spellEnd"/>
      <w:r w:rsidRPr="00FA42AE">
        <w:rPr>
          <w:rFonts w:cs="Times New Roman"/>
        </w:rPr>
        <w:t xml:space="preserve"> 2021)</w:t>
      </w:r>
    </w:p>
    <w:p w14:paraId="5C5F720E" w14:textId="77777777" w:rsidR="00C3500B" w:rsidRPr="00FA42AE" w:rsidRDefault="00C3500B" w:rsidP="0073543E">
      <w:pPr>
        <w:pStyle w:val="NoSpacing"/>
        <w:numPr>
          <w:ilvl w:val="0"/>
          <w:numId w:val="7"/>
        </w:numPr>
        <w:rPr>
          <w:rFonts w:cs="Times New Roman"/>
        </w:rPr>
      </w:pPr>
      <w:r w:rsidRPr="00FA42AE">
        <w:rPr>
          <w:rFonts w:cs="Times New Roman"/>
        </w:rPr>
        <w:t xml:space="preserve">Published in </w:t>
      </w:r>
      <w:proofErr w:type="spellStart"/>
      <w:r w:rsidRPr="00FA42AE">
        <w:rPr>
          <w:rFonts w:cs="Times New Roman"/>
        </w:rPr>
        <w:t>NeurIPS</w:t>
      </w:r>
      <w:proofErr w:type="spellEnd"/>
      <w:r w:rsidRPr="00FA42AE">
        <w:rPr>
          <w:rFonts w:cs="Times New Roman"/>
        </w:rPr>
        <w:t xml:space="preserve"> 2021</w:t>
      </w:r>
    </w:p>
    <w:p w14:paraId="00D47A59" w14:textId="27FF032B" w:rsidR="00C3500B" w:rsidRPr="00FA42AE" w:rsidRDefault="00C3500B" w:rsidP="0073543E">
      <w:pPr>
        <w:pStyle w:val="NoSpacing"/>
        <w:rPr>
          <w:rFonts w:cs="Times New Roman"/>
        </w:rPr>
      </w:pPr>
      <w:r w:rsidRPr="00FA42AE">
        <w:rPr>
          <w:rFonts w:cs="Times New Roman"/>
          <w:b/>
          <w:bCs/>
        </w:rPr>
        <w:t xml:space="preserve">Efficient Federated Learning for Privacy-Preserving AI                                                                             </w:t>
      </w:r>
      <w:r w:rsidRPr="00FA42AE">
        <w:rPr>
          <w:rFonts w:cs="Times New Roman"/>
        </w:rPr>
        <w:t>2020 - 2020</w:t>
      </w:r>
    </w:p>
    <w:p w14:paraId="702AC1C4" w14:textId="77777777" w:rsidR="00C3500B" w:rsidRPr="00FA42AE" w:rsidRDefault="00C3500B" w:rsidP="0073543E">
      <w:pPr>
        <w:pStyle w:val="NoSpacing"/>
        <w:rPr>
          <w:rFonts w:cs="Times New Roman"/>
        </w:rPr>
      </w:pPr>
      <w:r w:rsidRPr="00FA42AE">
        <w:rPr>
          <w:rFonts w:cs="Times New Roman"/>
        </w:rPr>
        <w:t>Journal of Machine Learning Research, vol. 22, no. 45, 2020</w:t>
      </w:r>
    </w:p>
    <w:p w14:paraId="33587849" w14:textId="77777777" w:rsidR="00C3500B" w:rsidRPr="00FA42AE" w:rsidRDefault="00C3500B" w:rsidP="0073543E">
      <w:pPr>
        <w:pStyle w:val="NoSpacing"/>
        <w:numPr>
          <w:ilvl w:val="0"/>
          <w:numId w:val="7"/>
        </w:numPr>
        <w:rPr>
          <w:rFonts w:cs="Times New Roman"/>
        </w:rPr>
      </w:pPr>
      <w:r w:rsidRPr="00FA42AE">
        <w:rPr>
          <w:rFonts w:cs="Times New Roman"/>
        </w:rPr>
        <w:t>Published in Journal of Machine Learning Research</w:t>
      </w:r>
    </w:p>
    <w:p w14:paraId="7AA3FBB4" w14:textId="77777777" w:rsidR="0073543E" w:rsidRPr="00FA42AE" w:rsidRDefault="0073543E" w:rsidP="0073543E">
      <w:pPr>
        <w:pStyle w:val="NoSpacing"/>
        <w:ind w:left="360"/>
        <w:rPr>
          <w:rFonts w:cs="Times New Roman"/>
          <w:sz w:val="12"/>
          <w:szCs w:val="12"/>
        </w:rPr>
      </w:pPr>
    </w:p>
    <w:p w14:paraId="640B5A90" w14:textId="77777777" w:rsidR="00C3500B" w:rsidRPr="00FA42AE" w:rsidRDefault="00C3500B" w:rsidP="0073543E">
      <w:pPr>
        <w:pStyle w:val="NoSpacing"/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Certifications</w:t>
      </w:r>
    </w:p>
    <w:p w14:paraId="229E428C" w14:textId="77777777" w:rsidR="00C3500B" w:rsidRPr="00FA42AE" w:rsidRDefault="00C3500B" w:rsidP="0073543E">
      <w:pPr>
        <w:pStyle w:val="NoSpacing"/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US Patent 10,789,456</w:t>
      </w:r>
    </w:p>
    <w:p w14:paraId="2C6BAE7B" w14:textId="77777777" w:rsidR="00C3500B" w:rsidRPr="00FA42AE" w:rsidRDefault="00C3500B" w:rsidP="0073543E">
      <w:pPr>
        <w:pStyle w:val="NoSpacing"/>
        <w:rPr>
          <w:rFonts w:cs="Times New Roman"/>
        </w:rPr>
      </w:pPr>
      <w:r w:rsidRPr="00FA42AE">
        <w:rPr>
          <w:rFonts w:cs="Times New Roman"/>
        </w:rPr>
        <w:t>United States Patent and Trademark Office, Method and System for Distributed Machine Learning on Edge Devices, Issued: 2021, Credential ID: 10,789,456</w:t>
      </w:r>
    </w:p>
    <w:p w14:paraId="3A11724F" w14:textId="77777777" w:rsidR="00C3500B" w:rsidRPr="00FA42AE" w:rsidRDefault="00C3500B" w:rsidP="0073543E">
      <w:pPr>
        <w:pStyle w:val="NoSpacing"/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US Patent 11,234,567</w:t>
      </w:r>
    </w:p>
    <w:p w14:paraId="4A5B216E" w14:textId="77777777" w:rsidR="00C3500B" w:rsidRPr="00FA42AE" w:rsidRDefault="00C3500B" w:rsidP="0073543E">
      <w:pPr>
        <w:pStyle w:val="NoSpacing"/>
        <w:rPr>
          <w:rFonts w:cs="Times New Roman"/>
        </w:rPr>
      </w:pPr>
      <w:r w:rsidRPr="00FA42AE">
        <w:rPr>
          <w:rFonts w:cs="Times New Roman"/>
        </w:rPr>
        <w:t>United States Patent and Trademark Office, Adaptive Neural Network Compression for Resource-Constrained Environments, Issued: 2022, Credential ID: 11,234,567</w:t>
      </w:r>
    </w:p>
    <w:p w14:paraId="062FD23F" w14:textId="77777777" w:rsidR="0073543E" w:rsidRPr="00FA42AE" w:rsidRDefault="0073543E" w:rsidP="0073543E">
      <w:pPr>
        <w:pStyle w:val="NoSpacing"/>
        <w:rPr>
          <w:rFonts w:cs="Times New Roman"/>
          <w:sz w:val="12"/>
          <w:szCs w:val="12"/>
        </w:rPr>
      </w:pPr>
    </w:p>
    <w:p w14:paraId="251E65E9" w14:textId="77777777" w:rsidR="00C3500B" w:rsidRPr="00FA42AE" w:rsidRDefault="00C3500B" w:rsidP="00C3500B">
      <w:pPr>
        <w:rPr>
          <w:rFonts w:cs="Times New Roman"/>
          <w:b/>
          <w:bCs/>
        </w:rPr>
      </w:pPr>
      <w:r w:rsidRPr="00FA42AE">
        <w:rPr>
          <w:rFonts w:cs="Times New Roman"/>
          <w:b/>
          <w:bCs/>
        </w:rPr>
        <w:t>Skills</w:t>
      </w:r>
    </w:p>
    <w:p w14:paraId="5F3D2CBE" w14:textId="77777777" w:rsidR="0060381B" w:rsidRPr="00FA42AE" w:rsidRDefault="00C3500B" w:rsidP="00FA42AE">
      <w:pPr>
        <w:pStyle w:val="NoSpacing"/>
        <w:rPr>
          <w:rFonts w:cs="Times New Roman"/>
        </w:rPr>
      </w:pPr>
      <w:r w:rsidRPr="00FA42AE">
        <w:rPr>
          <w:rFonts w:cs="Times New Roman"/>
        </w:rPr>
        <w:t>Advanced Machine Learning: Deep Learning, Reinforcement Learning, GANs, Transformers </w:t>
      </w:r>
    </w:p>
    <w:p w14:paraId="5642858A" w14:textId="279771D4" w:rsidR="0060381B" w:rsidRPr="00FA42AE" w:rsidRDefault="00C3500B" w:rsidP="00FA42AE">
      <w:pPr>
        <w:pStyle w:val="NoSpacing"/>
        <w:rPr>
          <w:rFonts w:cs="Times New Roman"/>
        </w:rPr>
      </w:pPr>
      <w:r w:rsidRPr="00FA42AE">
        <w:rPr>
          <w:rFonts w:cs="Times New Roman"/>
        </w:rPr>
        <w:t>Programming: Python, C++, Julia, CUDA</w:t>
      </w:r>
      <w:r w:rsidR="0060381B" w:rsidRPr="00FA42AE">
        <w:rPr>
          <w:rFonts w:cs="Times New Roman"/>
        </w:rPr>
        <w:t xml:space="preserve">, </w:t>
      </w:r>
      <w:proofErr w:type="spellStart"/>
      <w:r w:rsidR="0060381B" w:rsidRPr="00FA42AE">
        <w:rPr>
          <w:rFonts w:cs="Times New Roman"/>
        </w:rPr>
        <w:t>PyTorch</w:t>
      </w:r>
      <w:proofErr w:type="spellEnd"/>
      <w:r w:rsidR="0060381B" w:rsidRPr="00FA42AE">
        <w:rPr>
          <w:rFonts w:cs="Times New Roman"/>
        </w:rPr>
        <w:t>, SQL, TensorFlow</w:t>
      </w:r>
    </w:p>
    <w:p w14:paraId="04E09716" w14:textId="2E7C57A3" w:rsidR="0060381B" w:rsidRPr="00FA42AE" w:rsidRDefault="00C3500B" w:rsidP="00FA42AE">
      <w:pPr>
        <w:pStyle w:val="NoSpacing"/>
        <w:rPr>
          <w:rFonts w:cs="Times New Roman"/>
        </w:rPr>
      </w:pPr>
      <w:r w:rsidRPr="00FA42AE">
        <w:rPr>
          <w:rFonts w:cs="Times New Roman"/>
        </w:rPr>
        <w:t xml:space="preserve">Big Data &amp; Cloud: </w:t>
      </w:r>
      <w:r w:rsidR="004175BA" w:rsidRPr="00FA42AE">
        <w:rPr>
          <w:rFonts w:cs="Times New Roman"/>
        </w:rPr>
        <w:t xml:space="preserve"> </w:t>
      </w:r>
      <w:r w:rsidRPr="00FA42AE">
        <w:rPr>
          <w:rFonts w:cs="Times New Roman"/>
        </w:rPr>
        <w:t>Spark, Hadoop, AWS, Google Cloud, Azure</w:t>
      </w:r>
      <w:r w:rsidR="0060381B" w:rsidRPr="00FA42AE">
        <w:rPr>
          <w:rFonts w:cs="Times New Roman"/>
        </w:rPr>
        <w:t xml:space="preserve">, Databricks, </w:t>
      </w:r>
      <w:r w:rsidR="0060381B" w:rsidRPr="00FA42AE">
        <w:rPr>
          <w:rFonts w:cs="Times New Roman"/>
        </w:rPr>
        <w:t>AWS, GCP, Azure</w:t>
      </w:r>
      <w:r w:rsidRPr="00FA42AE">
        <w:rPr>
          <w:rFonts w:cs="Times New Roman"/>
        </w:rPr>
        <w:t> </w:t>
      </w:r>
    </w:p>
    <w:p w14:paraId="0667F26C" w14:textId="58C2CC80" w:rsidR="0060381B" w:rsidRPr="00FA42AE" w:rsidRDefault="00C3500B" w:rsidP="00FA42AE">
      <w:pPr>
        <w:pStyle w:val="NoSpacing"/>
        <w:rPr>
          <w:rFonts w:cs="Times New Roman"/>
        </w:rPr>
      </w:pPr>
      <w:proofErr w:type="spellStart"/>
      <w:r w:rsidRPr="00FA42AE">
        <w:rPr>
          <w:rFonts w:cs="Times New Roman"/>
        </w:rPr>
        <w:t>MLOps</w:t>
      </w:r>
      <w:proofErr w:type="spellEnd"/>
      <w:r w:rsidRPr="00FA42AE">
        <w:rPr>
          <w:rFonts w:cs="Times New Roman"/>
        </w:rPr>
        <w:t>:</w:t>
      </w:r>
      <w:r w:rsidR="00E41CA2" w:rsidRPr="00FA42AE">
        <w:rPr>
          <w:rFonts w:cs="Times New Roman"/>
        </w:rPr>
        <w:t xml:space="preserve"> </w:t>
      </w:r>
      <w:r w:rsidRPr="00FA42AE">
        <w:rPr>
          <w:rFonts w:cs="Times New Roman"/>
        </w:rPr>
        <w:t xml:space="preserve">Kubernetes, Docker, CI/CD, Kubeflow, </w:t>
      </w:r>
      <w:proofErr w:type="spellStart"/>
      <w:r w:rsidRPr="00FA42AE">
        <w:rPr>
          <w:rFonts w:cs="Times New Roman"/>
        </w:rPr>
        <w:t>MLflow</w:t>
      </w:r>
      <w:proofErr w:type="spellEnd"/>
      <w:r w:rsidRPr="00FA42AE">
        <w:rPr>
          <w:rFonts w:cs="Times New Roman"/>
        </w:rPr>
        <w:t> </w:t>
      </w:r>
    </w:p>
    <w:p w14:paraId="0CE19319" w14:textId="77777777" w:rsidR="0060381B" w:rsidRPr="00FA42AE" w:rsidRDefault="00C3500B" w:rsidP="00FA42AE">
      <w:pPr>
        <w:pStyle w:val="NoSpacing"/>
        <w:rPr>
          <w:rFonts w:cs="Times New Roman"/>
        </w:rPr>
      </w:pPr>
      <w:r w:rsidRPr="00FA42AE">
        <w:rPr>
          <w:rFonts w:cs="Times New Roman"/>
        </w:rPr>
        <w:t>Data Science: Pandas, NumPy, SciPy, Scikit-learn </w:t>
      </w:r>
    </w:p>
    <w:p w14:paraId="1A38532B" w14:textId="3520EF52" w:rsidR="00C3500B" w:rsidRPr="00FA42AE" w:rsidRDefault="00C3500B" w:rsidP="00FA42AE">
      <w:pPr>
        <w:pStyle w:val="NoSpacing"/>
        <w:rPr>
          <w:rFonts w:cs="Times New Roman"/>
        </w:rPr>
      </w:pPr>
      <w:r w:rsidRPr="00FA42AE">
        <w:rPr>
          <w:rFonts w:cs="Times New Roman"/>
        </w:rPr>
        <w:t xml:space="preserve">Visualization: Tableau, D3.js, </w:t>
      </w:r>
      <w:proofErr w:type="spellStart"/>
      <w:r w:rsidRPr="00FA42AE">
        <w:rPr>
          <w:rFonts w:cs="Times New Roman"/>
        </w:rPr>
        <w:t>Plotly</w:t>
      </w:r>
      <w:proofErr w:type="spellEnd"/>
    </w:p>
    <w:p w14:paraId="64180ABF" w14:textId="77777777" w:rsidR="00CF0613" w:rsidRPr="00FA42AE" w:rsidRDefault="00CF0613">
      <w:pPr>
        <w:rPr>
          <w:rFonts w:cs="Times New Roman"/>
        </w:rPr>
      </w:pPr>
    </w:p>
    <w:sectPr w:rsidR="00CF0613" w:rsidRPr="00FA42AE" w:rsidSect="00C350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DFF"/>
    <w:multiLevelType w:val="multilevel"/>
    <w:tmpl w:val="1BC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109"/>
    <w:multiLevelType w:val="multilevel"/>
    <w:tmpl w:val="A46A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12F0B"/>
    <w:multiLevelType w:val="multilevel"/>
    <w:tmpl w:val="D086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84305"/>
    <w:multiLevelType w:val="multilevel"/>
    <w:tmpl w:val="B48C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71B45"/>
    <w:multiLevelType w:val="hybridMultilevel"/>
    <w:tmpl w:val="D1740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90629"/>
    <w:multiLevelType w:val="multilevel"/>
    <w:tmpl w:val="F7D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56C32"/>
    <w:multiLevelType w:val="multilevel"/>
    <w:tmpl w:val="01EE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528E3"/>
    <w:multiLevelType w:val="multilevel"/>
    <w:tmpl w:val="8B5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10FEF"/>
    <w:multiLevelType w:val="multilevel"/>
    <w:tmpl w:val="13E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C1A51"/>
    <w:multiLevelType w:val="multilevel"/>
    <w:tmpl w:val="80E8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91750">
    <w:abstractNumId w:val="5"/>
  </w:num>
  <w:num w:numId="2" w16cid:durableId="237636353">
    <w:abstractNumId w:val="7"/>
  </w:num>
  <w:num w:numId="3" w16cid:durableId="232010277">
    <w:abstractNumId w:val="6"/>
  </w:num>
  <w:num w:numId="4" w16cid:durableId="1238512502">
    <w:abstractNumId w:val="9"/>
  </w:num>
  <w:num w:numId="5" w16cid:durableId="952253109">
    <w:abstractNumId w:val="8"/>
  </w:num>
  <w:num w:numId="6" w16cid:durableId="946692418">
    <w:abstractNumId w:val="0"/>
  </w:num>
  <w:num w:numId="7" w16cid:durableId="712387221">
    <w:abstractNumId w:val="4"/>
  </w:num>
  <w:num w:numId="8" w16cid:durableId="1112014900">
    <w:abstractNumId w:val="2"/>
  </w:num>
  <w:num w:numId="9" w16cid:durableId="799998576">
    <w:abstractNumId w:val="3"/>
  </w:num>
  <w:num w:numId="10" w16cid:durableId="124723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0B"/>
    <w:rsid w:val="00410D0F"/>
    <w:rsid w:val="004175BA"/>
    <w:rsid w:val="0060381B"/>
    <w:rsid w:val="0073543E"/>
    <w:rsid w:val="00C3500B"/>
    <w:rsid w:val="00C81460"/>
    <w:rsid w:val="00CF0613"/>
    <w:rsid w:val="00D84CC0"/>
    <w:rsid w:val="00E41CA2"/>
    <w:rsid w:val="00F86DFE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2A84"/>
  <w15:chartTrackingRefBased/>
  <w15:docId w15:val="{93424F7A-3E1F-4394-94EA-DBF70825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0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5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Danish</dc:creator>
  <cp:keywords/>
  <dc:description/>
  <cp:lastModifiedBy>Rabia Danish</cp:lastModifiedBy>
  <cp:revision>7</cp:revision>
  <dcterms:created xsi:type="dcterms:W3CDTF">2025-08-15T19:10:00Z</dcterms:created>
  <dcterms:modified xsi:type="dcterms:W3CDTF">2025-08-15T20:07:00Z</dcterms:modified>
</cp:coreProperties>
</file>