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A6415" w14:textId="77777777" w:rsidR="009748E5" w:rsidRPr="009748E5" w:rsidRDefault="009748E5" w:rsidP="009748E5">
      <w:pPr>
        <w:pStyle w:val="NoSpacing"/>
      </w:pPr>
      <w:r w:rsidRPr="009748E5">
        <w:rPr>
          <w:b/>
          <w:bCs/>
        </w:rPr>
        <w:t>John Smith</w:t>
      </w:r>
      <w:r w:rsidRPr="009748E5">
        <w:br/>
      </w:r>
      <w:r w:rsidRPr="009748E5">
        <w:rPr>
          <w:rFonts w:ascii="Segoe UI Emoji" w:hAnsi="Segoe UI Emoji" w:cs="Segoe UI Emoji"/>
        </w:rPr>
        <w:t>📍</w:t>
      </w:r>
      <w:r w:rsidRPr="009748E5">
        <w:t xml:space="preserve"> Toronto, ON, Canada | </w:t>
      </w:r>
      <w:r w:rsidRPr="009748E5">
        <w:rPr>
          <w:rFonts w:ascii="Segoe UI Emoji" w:hAnsi="Segoe UI Emoji" w:cs="Segoe UI Emoji"/>
        </w:rPr>
        <w:t>📧</w:t>
      </w:r>
      <w:r w:rsidRPr="009748E5">
        <w:t xml:space="preserve"> john.smith@email.com | </w:t>
      </w:r>
      <w:r w:rsidRPr="009748E5">
        <w:rPr>
          <w:rFonts w:ascii="Segoe UI Emoji" w:hAnsi="Segoe UI Emoji" w:cs="Segoe UI Emoji"/>
        </w:rPr>
        <w:t>📞</w:t>
      </w:r>
      <w:r w:rsidRPr="009748E5">
        <w:t xml:space="preserve"> (123) 456-7890 | </w:t>
      </w:r>
      <w:r w:rsidRPr="009748E5">
        <w:rPr>
          <w:rFonts w:ascii="Segoe UI Emoji" w:hAnsi="Segoe UI Emoji" w:cs="Segoe UI Emoji"/>
        </w:rPr>
        <w:t>💼</w:t>
      </w:r>
      <w:r w:rsidRPr="009748E5">
        <w:t xml:space="preserve"> LinkedIn: linkedin.com/in/</w:t>
      </w:r>
      <w:proofErr w:type="spellStart"/>
      <w:r w:rsidRPr="009748E5">
        <w:t>johnsmith</w:t>
      </w:r>
      <w:proofErr w:type="spellEnd"/>
      <w:r w:rsidRPr="009748E5">
        <w:t xml:space="preserve"> | GitHub: github.com/</w:t>
      </w:r>
      <w:proofErr w:type="spellStart"/>
      <w:r w:rsidRPr="009748E5">
        <w:t>johnsmith</w:t>
      </w:r>
      <w:proofErr w:type="spellEnd"/>
    </w:p>
    <w:p w14:paraId="491E5EEF" w14:textId="77777777" w:rsidR="009748E5" w:rsidRPr="009748E5" w:rsidRDefault="009748E5" w:rsidP="009748E5">
      <w:pPr>
        <w:pStyle w:val="NoSpacing"/>
      </w:pPr>
      <w:r w:rsidRPr="009748E5">
        <w:pict w14:anchorId="6875287E">
          <v:rect id="_x0000_i1055" style="width:0;height:1.5pt" o:hralign="center" o:hrstd="t" o:hr="t" fillcolor="#a0a0a0" stroked="f"/>
        </w:pict>
      </w:r>
    </w:p>
    <w:p w14:paraId="2D2CC07B" w14:textId="77777777" w:rsidR="009748E5" w:rsidRPr="009748E5" w:rsidRDefault="009748E5" w:rsidP="009748E5">
      <w:pPr>
        <w:pStyle w:val="NoSpacing"/>
        <w:rPr>
          <w:b/>
          <w:bCs/>
        </w:rPr>
      </w:pPr>
      <w:r w:rsidRPr="009748E5">
        <w:rPr>
          <w:b/>
          <w:bCs/>
        </w:rPr>
        <w:t>PROFESSIONAL SUMMARY</w:t>
      </w:r>
    </w:p>
    <w:p w14:paraId="28E0F75E" w14:textId="77777777" w:rsidR="009748E5" w:rsidRPr="009748E5" w:rsidRDefault="009748E5" w:rsidP="009748E5">
      <w:pPr>
        <w:pStyle w:val="NoSpacing"/>
      </w:pPr>
      <w:r w:rsidRPr="009748E5">
        <w:t>Innovative and results-driven AI Engineer with over 5 years of experience designing, developing, and maintaining sophisticated NLP and Generative AI applications. Adept at building scalable back-end APIs, deploying solutions on Azure cloud infrastructure, and integrating advanced AI/ML models, including LLMs and RAG pipelines. Strong track record in optimizing performance, ensuring security, and collaborating across teams to deliver cutting-edge AI solutions.</w:t>
      </w:r>
    </w:p>
    <w:p w14:paraId="597E8BF7" w14:textId="77777777" w:rsidR="009748E5" w:rsidRPr="009748E5" w:rsidRDefault="009748E5" w:rsidP="009748E5">
      <w:pPr>
        <w:pStyle w:val="NoSpacing"/>
      </w:pPr>
      <w:r w:rsidRPr="009748E5">
        <w:pict w14:anchorId="719F4A5A">
          <v:rect id="_x0000_i1056" style="width:0;height:1.5pt" o:hralign="center" o:hrstd="t" o:hr="t" fillcolor="#a0a0a0" stroked="f"/>
        </w:pict>
      </w:r>
    </w:p>
    <w:p w14:paraId="66CC731F" w14:textId="77777777" w:rsidR="009748E5" w:rsidRPr="009748E5" w:rsidRDefault="009748E5" w:rsidP="009748E5">
      <w:pPr>
        <w:pStyle w:val="NoSpacing"/>
        <w:rPr>
          <w:b/>
          <w:bCs/>
        </w:rPr>
      </w:pPr>
      <w:r w:rsidRPr="009748E5">
        <w:rPr>
          <w:b/>
          <w:bCs/>
        </w:rPr>
        <w:t>TECHNICAL SKILLS</w:t>
      </w:r>
    </w:p>
    <w:p w14:paraId="4C6957C9" w14:textId="77777777" w:rsidR="009748E5" w:rsidRPr="009748E5" w:rsidRDefault="009748E5" w:rsidP="009748E5">
      <w:pPr>
        <w:pStyle w:val="NoSpacing"/>
      </w:pPr>
      <w:r w:rsidRPr="009748E5">
        <w:rPr>
          <w:b/>
          <w:bCs/>
        </w:rPr>
        <w:t>Programming &amp; AI:</w:t>
      </w:r>
      <w:r w:rsidRPr="009748E5">
        <w:t xml:space="preserve"> Python, </w:t>
      </w:r>
      <w:proofErr w:type="spellStart"/>
      <w:r w:rsidRPr="009748E5">
        <w:t>PyTorch</w:t>
      </w:r>
      <w:proofErr w:type="spellEnd"/>
      <w:r w:rsidRPr="009748E5">
        <w:t>, Generative AI, GPT, NLP, RAG, AI model development</w:t>
      </w:r>
      <w:r w:rsidRPr="009748E5">
        <w:br/>
      </w:r>
      <w:r w:rsidRPr="009748E5">
        <w:rPr>
          <w:b/>
          <w:bCs/>
        </w:rPr>
        <w:t>Cloud &amp; DevOps:</w:t>
      </w:r>
      <w:r w:rsidRPr="009748E5">
        <w:t xml:space="preserve"> Azure AI Services, Azure App Service, Azure Functions, Azure API Management, Azure Logic Apps, Azure Resource Manager (ARM), Azure Active Directory (AAD), Azure Networking, Azure Kubernetes Service (AKS), Azure Container Registry (ACR), Azure DevOps, CI/CD pipelines, version control, automated testing</w:t>
      </w:r>
      <w:r w:rsidRPr="009748E5">
        <w:br/>
      </w:r>
      <w:r w:rsidRPr="009748E5">
        <w:rPr>
          <w:b/>
          <w:bCs/>
        </w:rPr>
        <w:t>Databases:</w:t>
      </w:r>
      <w:r w:rsidRPr="009748E5">
        <w:t xml:space="preserve"> Vector Databases, SQL, NoSQL</w:t>
      </w:r>
      <w:r w:rsidRPr="009748E5">
        <w:br/>
      </w:r>
      <w:r w:rsidRPr="009748E5">
        <w:rPr>
          <w:b/>
          <w:bCs/>
        </w:rPr>
        <w:t>Containers &amp; Deployment:</w:t>
      </w:r>
      <w:r w:rsidRPr="009748E5">
        <w:t xml:space="preserve"> Docker, Kubernetes</w:t>
      </w:r>
      <w:r w:rsidRPr="009748E5">
        <w:br/>
      </w:r>
      <w:r w:rsidRPr="009748E5">
        <w:rPr>
          <w:b/>
          <w:bCs/>
        </w:rPr>
        <w:t>Performance Optimization:</w:t>
      </w:r>
      <w:r w:rsidRPr="009748E5">
        <w:t xml:space="preserve"> API scalability, auto-scaling, caching, cloud architecture optimization</w:t>
      </w:r>
      <w:r w:rsidRPr="009748E5">
        <w:br/>
      </w:r>
      <w:r w:rsidRPr="009748E5">
        <w:rPr>
          <w:b/>
          <w:bCs/>
        </w:rPr>
        <w:t>Soft Skills:</w:t>
      </w:r>
      <w:r w:rsidRPr="009748E5">
        <w:t xml:space="preserve"> Cross-functional collaboration, trend monitoring, database design, Azure integration, problem-solving, adaptability</w:t>
      </w:r>
    </w:p>
    <w:p w14:paraId="0059869A" w14:textId="77777777" w:rsidR="009748E5" w:rsidRPr="009748E5" w:rsidRDefault="009748E5" w:rsidP="009748E5">
      <w:pPr>
        <w:pStyle w:val="NoSpacing"/>
      </w:pPr>
      <w:r w:rsidRPr="009748E5">
        <w:pict w14:anchorId="06F46412">
          <v:rect id="_x0000_i1057" style="width:0;height:1.5pt" o:hralign="center" o:hrstd="t" o:hr="t" fillcolor="#a0a0a0" stroked="f"/>
        </w:pict>
      </w:r>
    </w:p>
    <w:p w14:paraId="058D677D" w14:textId="77777777" w:rsidR="009748E5" w:rsidRPr="009748E5" w:rsidRDefault="009748E5" w:rsidP="009748E5">
      <w:pPr>
        <w:pStyle w:val="NoSpacing"/>
        <w:rPr>
          <w:b/>
          <w:bCs/>
        </w:rPr>
      </w:pPr>
      <w:r w:rsidRPr="009748E5">
        <w:rPr>
          <w:b/>
          <w:bCs/>
        </w:rPr>
        <w:t>PROFESSIONAL EXPERIENCE</w:t>
      </w:r>
    </w:p>
    <w:p w14:paraId="1CC7D9F7" w14:textId="77777777" w:rsidR="009748E5" w:rsidRPr="009748E5" w:rsidRDefault="009748E5" w:rsidP="009748E5">
      <w:pPr>
        <w:pStyle w:val="NoSpacing"/>
      </w:pPr>
      <w:r w:rsidRPr="009748E5">
        <w:rPr>
          <w:b/>
          <w:bCs/>
        </w:rPr>
        <w:t>Senior AI Engineer</w:t>
      </w:r>
      <w:r w:rsidRPr="009748E5">
        <w:br/>
        <w:t>Microsoft Canada – Toronto, ON</w:t>
      </w:r>
      <w:r w:rsidRPr="009748E5">
        <w:br/>
      </w:r>
      <w:r w:rsidRPr="009748E5">
        <w:rPr>
          <w:b/>
          <w:bCs/>
        </w:rPr>
        <w:t>Jan 2022 – Present</w:t>
      </w:r>
    </w:p>
    <w:p w14:paraId="3A019961" w14:textId="77777777" w:rsidR="009748E5" w:rsidRPr="009748E5" w:rsidRDefault="009748E5" w:rsidP="009748E5">
      <w:pPr>
        <w:pStyle w:val="NoSpacing"/>
      </w:pPr>
      <w:r w:rsidRPr="009748E5">
        <w:t xml:space="preserve">Design, develop, and maintain advanced NLP and Generative AI applications in Python using </w:t>
      </w:r>
      <w:proofErr w:type="spellStart"/>
      <w:r w:rsidRPr="009748E5">
        <w:t>PyTorch</w:t>
      </w:r>
      <w:proofErr w:type="spellEnd"/>
      <w:r w:rsidRPr="009748E5">
        <w:t>, GPT, and Azure AI Services.</w:t>
      </w:r>
    </w:p>
    <w:p w14:paraId="6A65FE2F" w14:textId="77777777" w:rsidR="009748E5" w:rsidRPr="009748E5" w:rsidRDefault="009748E5" w:rsidP="009748E5">
      <w:pPr>
        <w:pStyle w:val="NoSpacing"/>
      </w:pPr>
      <w:r w:rsidRPr="009748E5">
        <w:t>Architect and implement back-end APIs for front-end integration, leveraging Azure App Service, Functions, API Management, and Logic Apps.</w:t>
      </w:r>
    </w:p>
    <w:p w14:paraId="65D52E6F" w14:textId="77777777" w:rsidR="009748E5" w:rsidRPr="009748E5" w:rsidRDefault="009748E5" w:rsidP="009748E5">
      <w:pPr>
        <w:pStyle w:val="NoSpacing"/>
      </w:pPr>
      <w:r w:rsidRPr="009748E5">
        <w:t>Deploy containerized applications using Docker and Azure Kubernetes Service (AKS), with secure storage on Azure Container Registry (ACR).</w:t>
      </w:r>
    </w:p>
    <w:p w14:paraId="3E633E9A" w14:textId="77777777" w:rsidR="009748E5" w:rsidRPr="009748E5" w:rsidRDefault="009748E5" w:rsidP="009748E5">
      <w:pPr>
        <w:pStyle w:val="NoSpacing"/>
      </w:pPr>
      <w:r w:rsidRPr="009748E5">
        <w:t>Integrate RAG pipelines with vector databases to enhance AI retrieval accuracy.</w:t>
      </w:r>
    </w:p>
    <w:p w14:paraId="00657177" w14:textId="77777777" w:rsidR="009748E5" w:rsidRPr="009748E5" w:rsidRDefault="009748E5" w:rsidP="009748E5">
      <w:pPr>
        <w:pStyle w:val="NoSpacing"/>
      </w:pPr>
      <w:r w:rsidRPr="009748E5">
        <w:t>Optimize API performance with Azure features such as auto-scaling and caching.</w:t>
      </w:r>
    </w:p>
    <w:p w14:paraId="4EBE9BB3" w14:textId="77777777" w:rsidR="009748E5" w:rsidRPr="009748E5" w:rsidRDefault="009748E5" w:rsidP="009748E5">
      <w:pPr>
        <w:pStyle w:val="NoSpacing"/>
      </w:pPr>
      <w:r w:rsidRPr="009748E5">
        <w:t>Establish and manage CI/CD pipelines in Azure DevOps, including version control and automated testing.</w:t>
      </w:r>
    </w:p>
    <w:p w14:paraId="01680816" w14:textId="77777777" w:rsidR="009748E5" w:rsidRPr="009748E5" w:rsidRDefault="009748E5" w:rsidP="009748E5">
      <w:pPr>
        <w:pStyle w:val="NoSpacing"/>
      </w:pPr>
      <w:r w:rsidRPr="009748E5">
        <w:rPr>
          <w:b/>
          <w:bCs/>
        </w:rPr>
        <w:t>AI/ML Engineer</w:t>
      </w:r>
      <w:r w:rsidRPr="009748E5">
        <w:br/>
        <w:t>IBM Canada – Toronto, ON</w:t>
      </w:r>
      <w:r w:rsidRPr="009748E5">
        <w:br/>
      </w:r>
      <w:r w:rsidRPr="009748E5">
        <w:rPr>
          <w:b/>
          <w:bCs/>
        </w:rPr>
        <w:t>Jun 2019 – Dec 2021</w:t>
      </w:r>
    </w:p>
    <w:p w14:paraId="0F0ADEA1" w14:textId="77777777" w:rsidR="009748E5" w:rsidRPr="009748E5" w:rsidRDefault="009748E5" w:rsidP="009748E5">
      <w:pPr>
        <w:pStyle w:val="NoSpacing"/>
      </w:pPr>
      <w:r w:rsidRPr="009748E5">
        <w:t xml:space="preserve">Built and deployed NLP applications for enterprise clients using Python, </w:t>
      </w:r>
      <w:proofErr w:type="spellStart"/>
      <w:r w:rsidRPr="009748E5">
        <w:t>PyTorch</w:t>
      </w:r>
      <w:proofErr w:type="spellEnd"/>
      <w:r w:rsidRPr="009748E5">
        <w:t>, and Azure cloud infrastructure.</w:t>
      </w:r>
    </w:p>
    <w:p w14:paraId="2F0B8787" w14:textId="77777777" w:rsidR="009748E5" w:rsidRPr="009748E5" w:rsidRDefault="009748E5" w:rsidP="009748E5">
      <w:pPr>
        <w:pStyle w:val="NoSpacing"/>
      </w:pPr>
      <w:r w:rsidRPr="009748E5">
        <w:t>Designed APIs and integrated them into front-end applications with high scalability and security.</w:t>
      </w:r>
    </w:p>
    <w:p w14:paraId="685B1E7E" w14:textId="77777777" w:rsidR="009748E5" w:rsidRPr="009748E5" w:rsidRDefault="009748E5" w:rsidP="009748E5">
      <w:pPr>
        <w:pStyle w:val="NoSpacing"/>
      </w:pPr>
      <w:r w:rsidRPr="009748E5">
        <w:t>Managed Azure architecture including ARM templates, AAD integration, and networking.</w:t>
      </w:r>
    </w:p>
    <w:p w14:paraId="0AADC52B" w14:textId="77777777" w:rsidR="009748E5" w:rsidRPr="009748E5" w:rsidRDefault="009748E5" w:rsidP="009748E5">
      <w:pPr>
        <w:pStyle w:val="NoSpacing"/>
      </w:pPr>
      <w:r w:rsidRPr="009748E5">
        <w:t>Collaborated with database teams on schema design and performance tuning.</w:t>
      </w:r>
    </w:p>
    <w:p w14:paraId="4771C84E" w14:textId="77777777" w:rsidR="009748E5" w:rsidRPr="009748E5" w:rsidRDefault="009748E5" w:rsidP="009748E5">
      <w:pPr>
        <w:pStyle w:val="NoSpacing"/>
      </w:pPr>
      <w:r w:rsidRPr="009748E5">
        <w:t>Stayed up to date with emerging trends in AI, NLP, and Azure technologies to improve solution efficiency.</w:t>
      </w:r>
    </w:p>
    <w:p w14:paraId="731E2F53" w14:textId="77777777" w:rsidR="009748E5" w:rsidRPr="009748E5" w:rsidRDefault="009748E5" w:rsidP="009748E5">
      <w:pPr>
        <w:pStyle w:val="NoSpacing"/>
      </w:pPr>
      <w:r w:rsidRPr="009748E5">
        <w:rPr>
          <w:b/>
          <w:bCs/>
        </w:rPr>
        <w:t>Software Developer (AI Focus)</w:t>
      </w:r>
      <w:r w:rsidRPr="009748E5">
        <w:br/>
        <w:t>University of Toronto – Department of Computer Science</w:t>
      </w:r>
      <w:r w:rsidRPr="009748E5">
        <w:br/>
      </w:r>
      <w:r w:rsidRPr="009748E5">
        <w:rPr>
          <w:b/>
          <w:bCs/>
        </w:rPr>
        <w:t>Jan 2017 – May 2019</w:t>
      </w:r>
    </w:p>
    <w:p w14:paraId="680A7EEF" w14:textId="77777777" w:rsidR="009748E5" w:rsidRPr="009748E5" w:rsidRDefault="009748E5" w:rsidP="009748E5">
      <w:pPr>
        <w:pStyle w:val="NoSpacing"/>
      </w:pPr>
      <w:r w:rsidRPr="009748E5">
        <w:lastRenderedPageBreak/>
        <w:t>Developed academic research tools using Python for NLP and AI experiments.</w:t>
      </w:r>
    </w:p>
    <w:p w14:paraId="75B4735C" w14:textId="77777777" w:rsidR="009748E5" w:rsidRPr="009748E5" w:rsidRDefault="009748E5" w:rsidP="009748E5">
      <w:pPr>
        <w:pStyle w:val="NoSpacing"/>
      </w:pPr>
      <w:r w:rsidRPr="009748E5">
        <w:t>Assisted in the design of database systems and integration with AI pipelines.</w:t>
      </w:r>
    </w:p>
    <w:p w14:paraId="26BA76C7" w14:textId="77777777" w:rsidR="009748E5" w:rsidRPr="009748E5" w:rsidRDefault="009748E5" w:rsidP="009748E5">
      <w:pPr>
        <w:pStyle w:val="NoSpacing"/>
      </w:pPr>
      <w:r w:rsidRPr="009748E5">
        <w:t>Participated in deploying early cloud-based AI solutions on Azure.</w:t>
      </w:r>
    </w:p>
    <w:p w14:paraId="5A6B6890" w14:textId="77777777" w:rsidR="009748E5" w:rsidRPr="009748E5" w:rsidRDefault="009748E5" w:rsidP="009748E5">
      <w:pPr>
        <w:pStyle w:val="NoSpacing"/>
      </w:pPr>
      <w:r w:rsidRPr="009748E5">
        <w:pict w14:anchorId="68AFC64D">
          <v:rect id="_x0000_i1058" style="width:0;height:1.5pt" o:hralign="center" o:hrstd="t" o:hr="t" fillcolor="#a0a0a0" stroked="f"/>
        </w:pict>
      </w:r>
    </w:p>
    <w:p w14:paraId="659745F6" w14:textId="77777777" w:rsidR="009748E5" w:rsidRPr="009748E5" w:rsidRDefault="009748E5" w:rsidP="009748E5">
      <w:pPr>
        <w:pStyle w:val="NoSpacing"/>
        <w:rPr>
          <w:b/>
          <w:bCs/>
        </w:rPr>
      </w:pPr>
      <w:r w:rsidRPr="009748E5">
        <w:rPr>
          <w:b/>
          <w:bCs/>
        </w:rPr>
        <w:t>EDUCATION</w:t>
      </w:r>
    </w:p>
    <w:p w14:paraId="7763CC8D" w14:textId="77777777" w:rsidR="009748E5" w:rsidRPr="009748E5" w:rsidRDefault="009748E5" w:rsidP="009748E5">
      <w:pPr>
        <w:pStyle w:val="NoSpacing"/>
      </w:pPr>
      <w:r w:rsidRPr="009748E5">
        <w:rPr>
          <w:b/>
          <w:bCs/>
        </w:rPr>
        <w:t>Master of Science (MSc) in Data Science</w:t>
      </w:r>
      <w:r w:rsidRPr="009748E5">
        <w:br/>
        <w:t>University of Toronto, Toronto, ON</w:t>
      </w:r>
      <w:r w:rsidRPr="009748E5">
        <w:br/>
      </w:r>
      <w:r w:rsidRPr="009748E5">
        <w:rPr>
          <w:b/>
          <w:bCs/>
        </w:rPr>
        <w:t>2017 – 2019</w:t>
      </w:r>
    </w:p>
    <w:p w14:paraId="4AAB236D" w14:textId="77777777" w:rsidR="009748E5" w:rsidRPr="009748E5" w:rsidRDefault="009748E5" w:rsidP="009748E5">
      <w:pPr>
        <w:pStyle w:val="NoSpacing"/>
      </w:pPr>
      <w:r w:rsidRPr="009748E5">
        <w:rPr>
          <w:b/>
          <w:bCs/>
        </w:rPr>
        <w:t>Bachelor of Science (BSc) in Computer Science</w:t>
      </w:r>
      <w:r w:rsidRPr="009748E5">
        <w:br/>
        <w:t>McGill University, Montreal, QC</w:t>
      </w:r>
      <w:r w:rsidRPr="009748E5">
        <w:br/>
      </w:r>
      <w:r w:rsidRPr="009748E5">
        <w:rPr>
          <w:b/>
          <w:bCs/>
        </w:rPr>
        <w:t>2013 – 2017</w:t>
      </w:r>
    </w:p>
    <w:p w14:paraId="227ADD26" w14:textId="77777777" w:rsidR="009748E5" w:rsidRPr="009748E5" w:rsidRDefault="009748E5" w:rsidP="009748E5">
      <w:pPr>
        <w:pStyle w:val="NoSpacing"/>
      </w:pPr>
      <w:r w:rsidRPr="009748E5">
        <w:pict w14:anchorId="3A5767EB">
          <v:rect id="_x0000_i1059" style="width:0;height:1.5pt" o:hralign="center" o:hrstd="t" o:hr="t" fillcolor="#a0a0a0" stroked="f"/>
        </w:pict>
      </w:r>
    </w:p>
    <w:p w14:paraId="5E82B865" w14:textId="77777777" w:rsidR="009748E5" w:rsidRPr="009748E5" w:rsidRDefault="009748E5" w:rsidP="009748E5">
      <w:pPr>
        <w:pStyle w:val="NoSpacing"/>
        <w:rPr>
          <w:b/>
          <w:bCs/>
        </w:rPr>
      </w:pPr>
      <w:r w:rsidRPr="009748E5">
        <w:rPr>
          <w:b/>
          <w:bCs/>
        </w:rPr>
        <w:t>PROJECT HIGHLIGHTS</w:t>
      </w:r>
    </w:p>
    <w:p w14:paraId="57E8E05E" w14:textId="77777777" w:rsidR="009748E5" w:rsidRPr="009748E5" w:rsidRDefault="009748E5" w:rsidP="009748E5">
      <w:pPr>
        <w:pStyle w:val="NoSpacing"/>
      </w:pPr>
      <w:r w:rsidRPr="009748E5">
        <w:rPr>
          <w:b/>
          <w:bCs/>
        </w:rPr>
        <w:t>Intelligent Document Retrieval System (RAG + Vector DB)</w:t>
      </w:r>
    </w:p>
    <w:p w14:paraId="1BF462A6" w14:textId="77777777" w:rsidR="009748E5" w:rsidRPr="009748E5" w:rsidRDefault="009748E5" w:rsidP="009748E5">
      <w:pPr>
        <w:pStyle w:val="NoSpacing"/>
      </w:pPr>
      <w:r w:rsidRPr="009748E5">
        <w:t>Designed an AI-powered search system using RAG architecture, GPT, and vector databases to retrieve highly relevant documents in milliseconds.</w:t>
      </w:r>
    </w:p>
    <w:p w14:paraId="09792E62" w14:textId="77777777" w:rsidR="009748E5" w:rsidRPr="009748E5" w:rsidRDefault="009748E5" w:rsidP="009748E5">
      <w:pPr>
        <w:pStyle w:val="NoSpacing"/>
      </w:pPr>
      <w:r w:rsidRPr="009748E5">
        <w:rPr>
          <w:b/>
          <w:bCs/>
        </w:rPr>
        <w:t>Azure-Based AI Chatbot Platform</w:t>
      </w:r>
    </w:p>
    <w:p w14:paraId="08F5224C" w14:textId="77777777" w:rsidR="009748E5" w:rsidRPr="009748E5" w:rsidRDefault="009748E5" w:rsidP="009748E5">
      <w:pPr>
        <w:pStyle w:val="NoSpacing"/>
      </w:pPr>
      <w:r w:rsidRPr="009748E5">
        <w:t>Built and deployed a conversational AI chatbot using Azure Functions, API Management, and GPT-based NLP models with enterprise-level scalability.</w:t>
      </w:r>
    </w:p>
    <w:p w14:paraId="53C50D7B" w14:textId="77777777" w:rsidR="00CF0613" w:rsidRDefault="00CF0613" w:rsidP="009748E5">
      <w:pPr>
        <w:pStyle w:val="NoSpacing"/>
      </w:pPr>
    </w:p>
    <w:sectPr w:rsidR="00CF0613" w:rsidSect="009748E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1599B"/>
    <w:multiLevelType w:val="multilevel"/>
    <w:tmpl w:val="AF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D018F"/>
    <w:multiLevelType w:val="multilevel"/>
    <w:tmpl w:val="F800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02444"/>
    <w:multiLevelType w:val="multilevel"/>
    <w:tmpl w:val="DA72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E0778"/>
    <w:multiLevelType w:val="multilevel"/>
    <w:tmpl w:val="6B7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B1320"/>
    <w:multiLevelType w:val="multilevel"/>
    <w:tmpl w:val="E308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021647">
    <w:abstractNumId w:val="2"/>
  </w:num>
  <w:num w:numId="2" w16cid:durableId="428549556">
    <w:abstractNumId w:val="1"/>
  </w:num>
  <w:num w:numId="3" w16cid:durableId="908809754">
    <w:abstractNumId w:val="0"/>
  </w:num>
  <w:num w:numId="4" w16cid:durableId="1346589159">
    <w:abstractNumId w:val="4"/>
  </w:num>
  <w:num w:numId="5" w16cid:durableId="59059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E5"/>
    <w:rsid w:val="009748E5"/>
    <w:rsid w:val="00C81460"/>
    <w:rsid w:val="00CF0613"/>
    <w:rsid w:val="00F86D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6C03"/>
  <w15:chartTrackingRefBased/>
  <w15:docId w15:val="{6FCF6A73-259F-4B0F-AB3C-105577DF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8E5"/>
    <w:rPr>
      <w:rFonts w:eastAsiaTheme="majorEastAsia" w:cstheme="majorBidi"/>
      <w:color w:val="272727" w:themeColor="text1" w:themeTint="D8"/>
    </w:rPr>
  </w:style>
  <w:style w:type="paragraph" w:styleId="Title">
    <w:name w:val="Title"/>
    <w:basedOn w:val="Normal"/>
    <w:next w:val="Normal"/>
    <w:link w:val="TitleChar"/>
    <w:uiPriority w:val="10"/>
    <w:qFormat/>
    <w:rsid w:val="00974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8E5"/>
    <w:pPr>
      <w:spacing w:before="160"/>
      <w:jc w:val="center"/>
    </w:pPr>
    <w:rPr>
      <w:i/>
      <w:iCs/>
      <w:color w:val="404040" w:themeColor="text1" w:themeTint="BF"/>
    </w:rPr>
  </w:style>
  <w:style w:type="character" w:customStyle="1" w:styleId="QuoteChar">
    <w:name w:val="Quote Char"/>
    <w:basedOn w:val="DefaultParagraphFont"/>
    <w:link w:val="Quote"/>
    <w:uiPriority w:val="29"/>
    <w:rsid w:val="009748E5"/>
    <w:rPr>
      <w:i/>
      <w:iCs/>
      <w:color w:val="404040" w:themeColor="text1" w:themeTint="BF"/>
    </w:rPr>
  </w:style>
  <w:style w:type="paragraph" w:styleId="ListParagraph">
    <w:name w:val="List Paragraph"/>
    <w:basedOn w:val="Normal"/>
    <w:uiPriority w:val="34"/>
    <w:qFormat/>
    <w:rsid w:val="009748E5"/>
    <w:pPr>
      <w:ind w:left="720"/>
      <w:contextualSpacing/>
    </w:pPr>
  </w:style>
  <w:style w:type="character" w:styleId="IntenseEmphasis">
    <w:name w:val="Intense Emphasis"/>
    <w:basedOn w:val="DefaultParagraphFont"/>
    <w:uiPriority w:val="21"/>
    <w:qFormat/>
    <w:rsid w:val="009748E5"/>
    <w:rPr>
      <w:i/>
      <w:iCs/>
      <w:color w:val="0F4761" w:themeColor="accent1" w:themeShade="BF"/>
    </w:rPr>
  </w:style>
  <w:style w:type="paragraph" w:styleId="IntenseQuote">
    <w:name w:val="Intense Quote"/>
    <w:basedOn w:val="Normal"/>
    <w:next w:val="Normal"/>
    <w:link w:val="IntenseQuoteChar"/>
    <w:uiPriority w:val="30"/>
    <w:qFormat/>
    <w:rsid w:val="00974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8E5"/>
    <w:rPr>
      <w:i/>
      <w:iCs/>
      <w:color w:val="0F4761" w:themeColor="accent1" w:themeShade="BF"/>
    </w:rPr>
  </w:style>
  <w:style w:type="character" w:styleId="IntenseReference">
    <w:name w:val="Intense Reference"/>
    <w:basedOn w:val="DefaultParagraphFont"/>
    <w:uiPriority w:val="32"/>
    <w:qFormat/>
    <w:rsid w:val="009748E5"/>
    <w:rPr>
      <w:b/>
      <w:bCs/>
      <w:smallCaps/>
      <w:color w:val="0F4761" w:themeColor="accent1" w:themeShade="BF"/>
      <w:spacing w:val="5"/>
    </w:rPr>
  </w:style>
  <w:style w:type="paragraph" w:styleId="NoSpacing">
    <w:name w:val="No Spacing"/>
    <w:uiPriority w:val="1"/>
    <w:qFormat/>
    <w:rsid w:val="009748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Danish</dc:creator>
  <cp:keywords/>
  <dc:description/>
  <cp:lastModifiedBy>Rabia Danish</cp:lastModifiedBy>
  <cp:revision>1</cp:revision>
  <dcterms:created xsi:type="dcterms:W3CDTF">2025-08-15T20:15:00Z</dcterms:created>
  <dcterms:modified xsi:type="dcterms:W3CDTF">2025-08-15T20:16:00Z</dcterms:modified>
</cp:coreProperties>
</file>