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D448" w14:textId="588D2901" w:rsidR="00F86845" w:rsidRDefault="00F86845">
      <w:r>
        <w:t xml:space="preserve">     </w:t>
      </w:r>
    </w:p>
    <w:p w14:paraId="2B83AF2C" w14:textId="77777777" w:rsidR="00F86845" w:rsidRDefault="00F86845"/>
    <w:p w14:paraId="4504C212" w14:textId="33E927F6" w:rsidR="00F86845" w:rsidRDefault="009B2F05">
      <w:r>
        <w:t xml:space="preserve">                            </w:t>
      </w:r>
      <w:r>
        <w:rPr>
          <w:noProof/>
        </w:rPr>
        <w:drawing>
          <wp:inline distT="0" distB="0" distL="0" distR="0" wp14:anchorId="12AECA9B" wp14:editId="1FEDBF91">
            <wp:extent cx="4095750" cy="25622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5750" cy="2562225"/>
                    </a:xfrm>
                    <a:prstGeom prst="rect">
                      <a:avLst/>
                    </a:prstGeom>
                  </pic:spPr>
                </pic:pic>
              </a:graphicData>
            </a:graphic>
          </wp:inline>
        </w:drawing>
      </w:r>
      <w:r>
        <w:t xml:space="preserve">                     </w:t>
      </w:r>
    </w:p>
    <w:p w14:paraId="2EBF1D16" w14:textId="20538597" w:rsidR="00F86845" w:rsidRDefault="00F86845"/>
    <w:p w14:paraId="3F38C207" w14:textId="7F786E04" w:rsidR="00F86845" w:rsidRDefault="00F86845"/>
    <w:p w14:paraId="4A2189BC" w14:textId="03ADDBED" w:rsidR="00F86845" w:rsidRDefault="00F86845"/>
    <w:p w14:paraId="6560C3E1" w14:textId="1476D7CE" w:rsidR="00F86845" w:rsidRPr="009B2F05" w:rsidRDefault="009B2F05">
      <w:pPr>
        <w:rPr>
          <w:b/>
          <w:bCs/>
          <w:sz w:val="36"/>
          <w:szCs w:val="36"/>
        </w:rPr>
      </w:pPr>
      <w:r w:rsidRPr="009B2F05">
        <w:rPr>
          <w:b/>
          <w:bCs/>
          <w:sz w:val="36"/>
          <w:szCs w:val="36"/>
        </w:rPr>
        <w:t xml:space="preserve">   </w:t>
      </w:r>
      <w:r w:rsidR="00F86845" w:rsidRPr="009B2F05">
        <w:rPr>
          <w:b/>
          <w:bCs/>
          <w:sz w:val="36"/>
          <w:szCs w:val="36"/>
        </w:rPr>
        <w:t xml:space="preserve"> </w:t>
      </w:r>
      <w:r w:rsidRPr="009B2F05">
        <w:rPr>
          <w:b/>
          <w:bCs/>
          <w:sz w:val="36"/>
          <w:szCs w:val="36"/>
        </w:rPr>
        <w:t xml:space="preserve">               </w:t>
      </w:r>
      <w:r w:rsidR="00F86845" w:rsidRPr="009B2F05">
        <w:rPr>
          <w:b/>
          <w:bCs/>
          <w:sz w:val="36"/>
          <w:szCs w:val="36"/>
        </w:rPr>
        <w:t>Name: Sehrish Khan</w:t>
      </w:r>
    </w:p>
    <w:p w14:paraId="21F9B5BC" w14:textId="341E1D12" w:rsidR="00F86845" w:rsidRPr="009B2F05" w:rsidRDefault="00F86845">
      <w:pPr>
        <w:rPr>
          <w:b/>
          <w:bCs/>
          <w:sz w:val="36"/>
          <w:szCs w:val="36"/>
        </w:rPr>
      </w:pPr>
      <w:r w:rsidRPr="009B2F05">
        <w:rPr>
          <w:b/>
          <w:bCs/>
          <w:sz w:val="36"/>
          <w:szCs w:val="36"/>
        </w:rPr>
        <w:t xml:space="preserve">                    Roll No.: Bsf2106394</w:t>
      </w:r>
    </w:p>
    <w:p w14:paraId="22B325D5" w14:textId="3B81F695" w:rsidR="00F86845" w:rsidRPr="009B2F05" w:rsidRDefault="00F86845">
      <w:pPr>
        <w:rPr>
          <w:b/>
          <w:bCs/>
          <w:sz w:val="36"/>
          <w:szCs w:val="36"/>
        </w:rPr>
      </w:pPr>
      <w:r w:rsidRPr="009B2F05">
        <w:rPr>
          <w:b/>
          <w:bCs/>
          <w:sz w:val="36"/>
          <w:szCs w:val="36"/>
        </w:rPr>
        <w:t xml:space="preserve">                    Section: </w:t>
      </w:r>
      <w:r w:rsidR="008F00C2" w:rsidRPr="009B2F05">
        <w:rPr>
          <w:b/>
          <w:bCs/>
          <w:sz w:val="36"/>
          <w:szCs w:val="36"/>
        </w:rPr>
        <w:t>A</w:t>
      </w:r>
      <w:r w:rsidR="008F00C2">
        <w:rPr>
          <w:b/>
          <w:bCs/>
          <w:sz w:val="36"/>
          <w:szCs w:val="36"/>
        </w:rPr>
        <w:t xml:space="preserve"> </w:t>
      </w:r>
      <w:r w:rsidR="008F00C2" w:rsidRPr="009B2F05">
        <w:rPr>
          <w:b/>
          <w:bCs/>
          <w:sz w:val="36"/>
          <w:szCs w:val="36"/>
        </w:rPr>
        <w:t>Sem</w:t>
      </w:r>
      <w:r w:rsidRPr="009B2F05">
        <w:rPr>
          <w:b/>
          <w:bCs/>
          <w:sz w:val="36"/>
          <w:szCs w:val="36"/>
        </w:rPr>
        <w:t>-III</w:t>
      </w:r>
    </w:p>
    <w:p w14:paraId="4755130C" w14:textId="2A56AF41" w:rsidR="00F86845" w:rsidRPr="009B2F05" w:rsidRDefault="00F86845">
      <w:pPr>
        <w:rPr>
          <w:b/>
          <w:bCs/>
          <w:sz w:val="36"/>
          <w:szCs w:val="36"/>
        </w:rPr>
      </w:pPr>
      <w:r w:rsidRPr="009B2F05">
        <w:rPr>
          <w:b/>
          <w:bCs/>
          <w:sz w:val="36"/>
          <w:szCs w:val="36"/>
        </w:rPr>
        <w:t xml:space="preserve">                    Assignment: Principles of</w:t>
      </w:r>
      <w:r w:rsidR="00653BDE">
        <w:rPr>
          <w:b/>
          <w:bCs/>
          <w:sz w:val="36"/>
          <w:szCs w:val="36"/>
        </w:rPr>
        <w:t xml:space="preserve"> </w:t>
      </w:r>
      <w:r w:rsidRPr="009B2F05">
        <w:rPr>
          <w:b/>
          <w:bCs/>
          <w:sz w:val="36"/>
          <w:szCs w:val="36"/>
        </w:rPr>
        <w:t>Macroeconomics</w:t>
      </w:r>
    </w:p>
    <w:p w14:paraId="064DE083" w14:textId="7C6C3091" w:rsidR="00F86845" w:rsidRPr="009B2F05" w:rsidRDefault="00F86845">
      <w:pPr>
        <w:rPr>
          <w:b/>
          <w:bCs/>
          <w:sz w:val="36"/>
          <w:szCs w:val="36"/>
        </w:rPr>
      </w:pPr>
      <w:r w:rsidRPr="009B2F05">
        <w:rPr>
          <w:b/>
          <w:bCs/>
          <w:sz w:val="36"/>
          <w:szCs w:val="36"/>
        </w:rPr>
        <w:t xml:space="preserve">                    Submitted to: Mam Huma</w:t>
      </w:r>
    </w:p>
    <w:p w14:paraId="14372ABF" w14:textId="328CA415" w:rsidR="00F86845" w:rsidRPr="009B2F05" w:rsidRDefault="00F86845">
      <w:pPr>
        <w:rPr>
          <w:b/>
          <w:bCs/>
          <w:sz w:val="36"/>
          <w:szCs w:val="36"/>
        </w:rPr>
      </w:pPr>
      <w:r w:rsidRPr="009B2F05">
        <w:rPr>
          <w:b/>
          <w:bCs/>
          <w:sz w:val="36"/>
          <w:szCs w:val="36"/>
        </w:rPr>
        <w:t xml:space="preserve">                    Topic: Unemployment</w:t>
      </w:r>
    </w:p>
    <w:p w14:paraId="1F5564E2" w14:textId="504265AF" w:rsidR="00F86845" w:rsidRPr="009B2F05" w:rsidRDefault="00F86845">
      <w:pPr>
        <w:rPr>
          <w:b/>
          <w:bCs/>
          <w:sz w:val="36"/>
          <w:szCs w:val="36"/>
        </w:rPr>
      </w:pPr>
    </w:p>
    <w:p w14:paraId="1E43C012" w14:textId="77777777" w:rsidR="00F86845" w:rsidRPr="009B2F05" w:rsidRDefault="00F86845">
      <w:pPr>
        <w:rPr>
          <w:b/>
          <w:bCs/>
          <w:sz w:val="36"/>
          <w:szCs w:val="36"/>
        </w:rPr>
      </w:pPr>
      <w:r w:rsidRPr="009B2F05">
        <w:rPr>
          <w:b/>
          <w:bCs/>
          <w:sz w:val="36"/>
          <w:szCs w:val="36"/>
        </w:rPr>
        <w:br w:type="page"/>
      </w:r>
    </w:p>
    <w:p w14:paraId="75015C64" w14:textId="66D689E7" w:rsidR="00F86845" w:rsidRPr="009D4F3E" w:rsidRDefault="00F86845">
      <w:pPr>
        <w:rPr>
          <w:rFonts w:cstheme="minorHAnsi"/>
          <w:b/>
          <w:bCs/>
          <w:sz w:val="48"/>
          <w:szCs w:val="48"/>
        </w:rPr>
      </w:pPr>
      <w:r w:rsidRPr="009D4F3E">
        <w:rPr>
          <w:rFonts w:cstheme="minorHAnsi"/>
          <w:b/>
          <w:bCs/>
          <w:sz w:val="48"/>
          <w:szCs w:val="48"/>
        </w:rPr>
        <w:lastRenderedPageBreak/>
        <w:t>Unemployment</w:t>
      </w:r>
      <w:r w:rsidR="00E4205D" w:rsidRPr="009D4F3E">
        <w:rPr>
          <w:rFonts w:cstheme="minorHAnsi"/>
          <w:b/>
          <w:bCs/>
          <w:sz w:val="48"/>
          <w:szCs w:val="48"/>
        </w:rPr>
        <w:t xml:space="preserve"> and Types of Unemployment</w:t>
      </w:r>
    </w:p>
    <w:p w14:paraId="08B23BED" w14:textId="4D47BECD" w:rsidR="00E4205D" w:rsidRPr="009D4F3E" w:rsidRDefault="00E4205D">
      <w:pPr>
        <w:rPr>
          <w:b/>
          <w:bCs/>
          <w:sz w:val="40"/>
          <w:szCs w:val="40"/>
        </w:rPr>
      </w:pPr>
      <w:r w:rsidRPr="009D4F3E">
        <w:rPr>
          <w:b/>
          <w:bCs/>
          <w:sz w:val="40"/>
          <w:szCs w:val="40"/>
        </w:rPr>
        <w:t>Labor force</w:t>
      </w:r>
    </w:p>
    <w:p w14:paraId="71ACCC71" w14:textId="416FFDF2" w:rsidR="00E4205D" w:rsidRPr="00CE6F98" w:rsidRDefault="00E4205D">
      <w:pPr>
        <w:rPr>
          <w:rStyle w:val="hgkelc"/>
          <w:sz w:val="28"/>
          <w:szCs w:val="28"/>
          <w:lang w:val="en"/>
        </w:rPr>
      </w:pPr>
      <w:r w:rsidRPr="00CE6F98">
        <w:rPr>
          <w:rStyle w:val="hgkelc"/>
          <w:sz w:val="28"/>
          <w:szCs w:val="28"/>
          <w:lang w:val="en"/>
        </w:rPr>
        <w:t>The labor force, or currently active population, comprises all persons who fulfil the requirements for inclusion among the employed (civilian employment plus the armed f</w:t>
      </w:r>
      <w:r w:rsidR="001A2930" w:rsidRPr="00CE6F98">
        <w:rPr>
          <w:rStyle w:val="hgkelc"/>
          <w:sz w:val="28"/>
          <w:szCs w:val="28"/>
          <w:lang w:val="en"/>
        </w:rPr>
        <w:t>8</w:t>
      </w:r>
      <w:r w:rsidRPr="00CE6F98">
        <w:rPr>
          <w:rStyle w:val="hgkelc"/>
          <w:sz w:val="28"/>
          <w:szCs w:val="28"/>
          <w:lang w:val="en"/>
        </w:rPr>
        <w:t>orces) or the unemployed.</w:t>
      </w:r>
    </w:p>
    <w:p w14:paraId="4BD54B01" w14:textId="2B355AD4" w:rsidR="00E4205D" w:rsidRPr="00CE6F98" w:rsidRDefault="00E4205D">
      <w:pPr>
        <w:rPr>
          <w:rStyle w:val="hgkelc"/>
          <w:sz w:val="28"/>
          <w:szCs w:val="28"/>
          <w:lang w:val="en"/>
        </w:rPr>
      </w:pPr>
      <w:r w:rsidRPr="00CE6F98">
        <w:rPr>
          <w:rStyle w:val="hgkelc"/>
          <w:sz w:val="28"/>
          <w:szCs w:val="28"/>
          <w:lang w:val="en"/>
        </w:rPr>
        <w:t>In other words,</w:t>
      </w:r>
    </w:p>
    <w:p w14:paraId="38EA537A" w14:textId="75CDF891" w:rsidR="00E4205D" w:rsidRPr="009D4F3E" w:rsidRDefault="00CA0CDB">
      <w:pPr>
        <w:rPr>
          <w:rStyle w:val="hgkelc"/>
          <w:b/>
          <w:bCs/>
          <w:sz w:val="28"/>
          <w:szCs w:val="28"/>
          <w:lang w:val="en"/>
        </w:rPr>
      </w:pPr>
      <w:r w:rsidRPr="009D4F3E">
        <w:rPr>
          <w:rStyle w:val="hgkelc"/>
          <w:b/>
          <w:bCs/>
          <w:sz w:val="28"/>
          <w:szCs w:val="28"/>
          <w:lang w:val="en"/>
        </w:rPr>
        <w:t>Labor</w:t>
      </w:r>
      <w:r w:rsidR="00E4205D" w:rsidRPr="009D4F3E">
        <w:rPr>
          <w:rStyle w:val="hgkelc"/>
          <w:b/>
          <w:bCs/>
          <w:sz w:val="28"/>
          <w:szCs w:val="28"/>
          <w:lang w:val="en"/>
        </w:rPr>
        <w:t xml:space="preserve"> Force = Employed +Unemployed</w:t>
      </w:r>
    </w:p>
    <w:p w14:paraId="11EB0935" w14:textId="00CCEA55" w:rsidR="00760FC6" w:rsidRPr="009D4F3E" w:rsidRDefault="00E4205D">
      <w:pPr>
        <w:rPr>
          <w:rStyle w:val="hgkelc"/>
          <w:b/>
          <w:bCs/>
          <w:sz w:val="40"/>
          <w:szCs w:val="40"/>
          <w:lang w:val="en"/>
        </w:rPr>
      </w:pPr>
      <w:r w:rsidRPr="009D4F3E">
        <w:rPr>
          <w:rStyle w:val="hgkelc"/>
          <w:b/>
          <w:bCs/>
          <w:sz w:val="40"/>
          <w:szCs w:val="40"/>
          <w:lang w:val="en"/>
        </w:rPr>
        <w:t>Labor Participation Rate</w:t>
      </w:r>
    </w:p>
    <w:p w14:paraId="56C0376B" w14:textId="532D5FF3" w:rsidR="00E4205D" w:rsidRPr="00CE6F98" w:rsidRDefault="00760FC6">
      <w:pPr>
        <w:rPr>
          <w:rStyle w:val="hgkelc"/>
          <w:sz w:val="32"/>
          <w:szCs w:val="32"/>
          <w:lang w:val="en"/>
        </w:rPr>
      </w:pPr>
      <w:r w:rsidRPr="00CE6F98">
        <w:rPr>
          <w:rStyle w:val="hgkelc"/>
          <w:sz w:val="28"/>
          <w:szCs w:val="28"/>
          <w:lang w:val="en"/>
        </w:rPr>
        <w:t xml:space="preserve">  Labor force participation </w:t>
      </w:r>
      <w:r w:rsidR="00CA0CDB" w:rsidRPr="00CE6F98">
        <w:rPr>
          <w:rStyle w:val="hgkelc"/>
          <w:sz w:val="28"/>
          <w:szCs w:val="28"/>
          <w:lang w:val="en"/>
        </w:rPr>
        <w:t>rate is</w:t>
      </w:r>
      <w:r w:rsidRPr="00CE6F98">
        <w:rPr>
          <w:rStyle w:val="hgkelc"/>
          <w:sz w:val="28"/>
          <w:szCs w:val="28"/>
          <w:lang w:val="en"/>
        </w:rPr>
        <w:t xml:space="preserve"> the rate of all people who supply labor to produce goods and services during a specified period</w:t>
      </w:r>
      <w:r w:rsidRPr="00CE6F98">
        <w:rPr>
          <w:rStyle w:val="hgkelc"/>
          <w:sz w:val="32"/>
          <w:szCs w:val="32"/>
          <w:lang w:val="en"/>
        </w:rPr>
        <w:t>.</w:t>
      </w:r>
    </w:p>
    <w:p w14:paraId="76643233" w14:textId="58440762" w:rsidR="001A2930" w:rsidRPr="00D7174B" w:rsidRDefault="001A2930">
      <w:pPr>
        <w:rPr>
          <w:rStyle w:val="hgkelc"/>
          <w:b/>
          <w:bCs/>
          <w:sz w:val="28"/>
          <w:szCs w:val="28"/>
          <w:lang w:val="en"/>
        </w:rPr>
      </w:pPr>
      <w:r w:rsidRPr="00CE6F98">
        <w:rPr>
          <w:rStyle w:val="hgkelc"/>
          <w:sz w:val="28"/>
          <w:szCs w:val="28"/>
          <w:lang w:val="en"/>
        </w:rPr>
        <w:t xml:space="preserve">It can be calculated from the following </w:t>
      </w:r>
      <w:r w:rsidR="00760FC6" w:rsidRPr="00CE6F98">
        <w:rPr>
          <w:rStyle w:val="hgkelc"/>
          <w:sz w:val="28"/>
          <w:szCs w:val="28"/>
          <w:lang w:val="en"/>
        </w:rPr>
        <w:t>formula</w:t>
      </w:r>
      <w:r w:rsidR="00760FC6" w:rsidRPr="00D7174B">
        <w:rPr>
          <w:rStyle w:val="hgkelc"/>
          <w:b/>
          <w:bCs/>
          <w:sz w:val="28"/>
          <w:szCs w:val="28"/>
          <w:lang w:val="en"/>
        </w:rPr>
        <w:t>.</w:t>
      </w:r>
    </w:p>
    <w:p w14:paraId="7A2F68E2" w14:textId="77777777" w:rsidR="00760FC6" w:rsidRPr="00D7174B" w:rsidRDefault="001A2930">
      <w:pPr>
        <w:rPr>
          <w:rStyle w:val="hgkelc"/>
          <w:b/>
          <w:bCs/>
          <w:sz w:val="28"/>
          <w:szCs w:val="28"/>
          <w:lang w:val="en"/>
        </w:rPr>
      </w:pPr>
      <w:r w:rsidRPr="00D7174B">
        <w:rPr>
          <w:rStyle w:val="hgkelc"/>
          <w:b/>
          <w:bCs/>
          <w:sz w:val="28"/>
          <w:szCs w:val="28"/>
          <w:lang w:val="en"/>
        </w:rPr>
        <w:t xml:space="preserve">                               </w:t>
      </w:r>
    </w:p>
    <w:p w14:paraId="6448A4B7" w14:textId="090E0701" w:rsidR="001A2930" w:rsidRDefault="001A2930">
      <w:pPr>
        <w:rPr>
          <w:rStyle w:val="hgkelc"/>
          <w:sz w:val="28"/>
          <w:szCs w:val="28"/>
          <w:lang w:val="en"/>
        </w:rPr>
      </w:pPr>
      <w:r w:rsidRPr="00760FC6">
        <w:rPr>
          <w:rStyle w:val="hgkelc"/>
          <w:sz w:val="28"/>
          <w:szCs w:val="28"/>
          <w:lang w:val="en"/>
        </w:rPr>
        <w:t xml:space="preserve">  </w:t>
      </w:r>
      <w:r w:rsidR="00760FC6" w:rsidRPr="00760FC6">
        <w:rPr>
          <w:rStyle w:val="hgkelc"/>
          <w:sz w:val="28"/>
          <w:szCs w:val="28"/>
          <w:lang w:val="en"/>
        </w:rPr>
        <w:t>Participation Rate</w:t>
      </w:r>
      <w:r w:rsidRPr="00760FC6">
        <w:rPr>
          <w:rStyle w:val="hgkelc"/>
          <w:sz w:val="28"/>
          <w:szCs w:val="28"/>
          <w:lang w:val="en"/>
        </w:rPr>
        <w:t xml:space="preserve"> </w:t>
      </w:r>
      <w:r w:rsidR="00760FC6" w:rsidRPr="00760FC6">
        <w:rPr>
          <w:rStyle w:val="hgkelc"/>
          <w:sz w:val="28"/>
          <w:szCs w:val="28"/>
          <w:lang w:val="en"/>
        </w:rPr>
        <w:t>=</w:t>
      </w:r>
      <w:r w:rsidR="00760FC6" w:rsidRPr="00760FC6">
        <w:rPr>
          <w:rStyle w:val="hgkelc"/>
          <w:b/>
          <w:bCs/>
          <w:sz w:val="28"/>
          <w:szCs w:val="28"/>
          <w:lang w:val="en"/>
        </w:rPr>
        <w:t xml:space="preserve"> (</w:t>
      </w:r>
      <w:r w:rsidRPr="00760FC6">
        <w:rPr>
          <w:rStyle w:val="hgkelc"/>
          <w:b/>
          <w:bCs/>
          <w:sz w:val="28"/>
          <w:szCs w:val="28"/>
          <w:lang w:val="en"/>
        </w:rPr>
        <w:t>Labor Force ÷ Civilian Noninstitutional Population) x 100</w:t>
      </w:r>
      <w:r w:rsidRPr="00760FC6">
        <w:rPr>
          <w:rStyle w:val="hgkelc"/>
          <w:sz w:val="28"/>
          <w:szCs w:val="28"/>
          <w:lang w:val="en"/>
        </w:rPr>
        <w:t>.</w:t>
      </w:r>
    </w:p>
    <w:p w14:paraId="01A9BA53" w14:textId="7FE78A81" w:rsidR="00760FC6" w:rsidRPr="00214A63" w:rsidRDefault="00032702">
      <w:pPr>
        <w:rPr>
          <w:rStyle w:val="hgkelc"/>
          <w:b/>
          <w:bCs/>
          <w:sz w:val="40"/>
          <w:szCs w:val="40"/>
          <w:lang w:val="en"/>
        </w:rPr>
      </w:pPr>
      <w:r>
        <w:rPr>
          <w:rStyle w:val="hgkelc"/>
          <w:sz w:val="36"/>
          <w:szCs w:val="36"/>
          <w:lang w:val="en"/>
        </w:rPr>
        <w:t xml:space="preserve"> </w:t>
      </w:r>
      <w:r w:rsidRPr="00214A63">
        <w:rPr>
          <w:rStyle w:val="hgkelc"/>
          <w:b/>
          <w:bCs/>
          <w:sz w:val="40"/>
          <w:szCs w:val="40"/>
          <w:lang w:val="en"/>
        </w:rPr>
        <w:t>Unemployment</w:t>
      </w:r>
    </w:p>
    <w:p w14:paraId="78A7D842" w14:textId="0434FD56" w:rsidR="00032702" w:rsidRPr="00CE6F98" w:rsidRDefault="00032702">
      <w:pPr>
        <w:rPr>
          <w:rStyle w:val="hgkelc"/>
          <w:sz w:val="28"/>
          <w:szCs w:val="28"/>
          <w:lang w:val="en"/>
        </w:rPr>
      </w:pPr>
      <w:r w:rsidRPr="00CE6F98">
        <w:rPr>
          <w:rStyle w:val="hgkelc"/>
          <w:sz w:val="28"/>
          <w:szCs w:val="28"/>
          <w:lang w:val="en"/>
        </w:rPr>
        <w:t>The term unemployment refers to a situation where a person actively searches for employment but is unable to find work. Unemployment is a key measure of the health of the economy. The most frequently used measure of unemployment is the unemployment rate</w:t>
      </w:r>
    </w:p>
    <w:p w14:paraId="265A8753" w14:textId="480CD868" w:rsidR="00760FC6" w:rsidRPr="00214A63" w:rsidRDefault="00760FC6">
      <w:pPr>
        <w:rPr>
          <w:rStyle w:val="hgkelc"/>
          <w:b/>
          <w:bCs/>
          <w:sz w:val="40"/>
          <w:szCs w:val="40"/>
          <w:lang w:val="en"/>
        </w:rPr>
      </w:pPr>
      <w:r w:rsidRPr="00214A63">
        <w:rPr>
          <w:rStyle w:val="hgkelc"/>
          <w:b/>
          <w:bCs/>
          <w:sz w:val="40"/>
          <w:szCs w:val="40"/>
          <w:lang w:val="en"/>
        </w:rPr>
        <w:t>Unemployment Rate</w:t>
      </w:r>
    </w:p>
    <w:p w14:paraId="2FD6EC91" w14:textId="6ACAE304" w:rsidR="00760FC6" w:rsidRPr="00760FC6" w:rsidRDefault="00760FC6">
      <w:pPr>
        <w:rPr>
          <w:rStyle w:val="hgkelc"/>
          <w:sz w:val="28"/>
          <w:szCs w:val="28"/>
          <w:lang w:val="en"/>
        </w:rPr>
      </w:pPr>
      <w:r w:rsidRPr="00760FC6">
        <w:rPr>
          <w:rStyle w:val="hgkelc"/>
          <w:sz w:val="28"/>
          <w:szCs w:val="28"/>
          <w:lang w:val="en"/>
        </w:rPr>
        <w:t xml:space="preserve">The unemployment rate is </w:t>
      </w:r>
      <w:r w:rsidRPr="00214A63">
        <w:rPr>
          <w:rStyle w:val="hgkelc"/>
          <w:sz w:val="28"/>
          <w:szCs w:val="28"/>
          <w:lang w:val="en"/>
        </w:rPr>
        <w:t>the percentage of people in the labor force who are unemployed</w:t>
      </w:r>
      <w:r w:rsidRPr="00760FC6">
        <w:rPr>
          <w:rStyle w:val="hgkelc"/>
          <w:sz w:val="28"/>
          <w:szCs w:val="28"/>
          <w:lang w:val="en"/>
        </w:rPr>
        <w:t>. Consequently, measuring the unemployment rate requires identifying who is in the labor force. The labor force includes people who are either employed or unemployed.</w:t>
      </w:r>
    </w:p>
    <w:p w14:paraId="325EF3CC" w14:textId="1373C609" w:rsidR="00760FC6" w:rsidRPr="00760FC6" w:rsidRDefault="00760FC6">
      <w:pPr>
        <w:rPr>
          <w:rStyle w:val="hgkelc"/>
          <w:sz w:val="28"/>
          <w:szCs w:val="28"/>
          <w:lang w:val="en"/>
        </w:rPr>
      </w:pPr>
      <w:r w:rsidRPr="00760FC6">
        <w:rPr>
          <w:rStyle w:val="hgkelc"/>
          <w:sz w:val="28"/>
          <w:szCs w:val="28"/>
          <w:lang w:val="en"/>
        </w:rPr>
        <w:t>The unemployment rate formula is.</w:t>
      </w:r>
    </w:p>
    <w:p w14:paraId="71155735" w14:textId="080BD624" w:rsidR="00032702" w:rsidRPr="00032702" w:rsidRDefault="00760FC6">
      <w:pPr>
        <w:rPr>
          <w:rStyle w:val="hgkelc"/>
          <w:sz w:val="28"/>
          <w:szCs w:val="28"/>
          <w:lang w:val="en"/>
        </w:rPr>
      </w:pPr>
      <w:r w:rsidRPr="00760FC6">
        <w:rPr>
          <w:rStyle w:val="hgkelc"/>
          <w:sz w:val="28"/>
          <w:szCs w:val="28"/>
          <w:lang w:val="en"/>
        </w:rPr>
        <w:t xml:space="preserve"> </w:t>
      </w:r>
      <w:r w:rsidRPr="00760FC6">
        <w:rPr>
          <w:rStyle w:val="hgkelc"/>
          <w:b/>
          <w:bCs/>
          <w:sz w:val="28"/>
          <w:szCs w:val="28"/>
          <w:lang w:val="en"/>
        </w:rPr>
        <w:t>the number of unemployed people in the country, divided by the total number of workers available in the civilian labor force</w:t>
      </w:r>
      <w:r w:rsidRPr="00760FC6">
        <w:rPr>
          <w:rStyle w:val="hgkelc"/>
          <w:sz w:val="28"/>
          <w:szCs w:val="28"/>
          <w:lang w:val="en"/>
        </w:rPr>
        <w:t>.</w:t>
      </w:r>
    </w:p>
    <w:p w14:paraId="5ACCBD64" w14:textId="4FAC23BD" w:rsidR="00032702" w:rsidRPr="003F483F" w:rsidRDefault="00032702">
      <w:pPr>
        <w:rPr>
          <w:rStyle w:val="hgkelc"/>
          <w:b/>
          <w:bCs/>
          <w:sz w:val="48"/>
          <w:szCs w:val="48"/>
          <w:lang w:val="en"/>
        </w:rPr>
      </w:pPr>
      <w:r w:rsidRPr="003F483F">
        <w:rPr>
          <w:rStyle w:val="hgkelc"/>
          <w:b/>
          <w:bCs/>
          <w:sz w:val="48"/>
          <w:szCs w:val="48"/>
          <w:lang w:val="en"/>
        </w:rPr>
        <w:lastRenderedPageBreak/>
        <w:t>Types of Unemployment</w:t>
      </w:r>
    </w:p>
    <w:p w14:paraId="19E3E500" w14:textId="5CE746D1" w:rsidR="00032702" w:rsidRPr="00032702" w:rsidRDefault="00032702">
      <w:pPr>
        <w:rPr>
          <w:rStyle w:val="hgkelc"/>
          <w:sz w:val="28"/>
          <w:szCs w:val="28"/>
          <w:lang w:val="en"/>
        </w:rPr>
      </w:pPr>
      <w:r w:rsidRPr="00032702">
        <w:rPr>
          <w:rStyle w:val="hgkelc"/>
          <w:sz w:val="28"/>
          <w:szCs w:val="28"/>
          <w:lang w:val="en"/>
        </w:rPr>
        <w:t>There</w:t>
      </w:r>
      <w:r>
        <w:rPr>
          <w:rStyle w:val="hgkelc"/>
          <w:sz w:val="28"/>
          <w:szCs w:val="28"/>
          <w:lang w:val="en"/>
        </w:rPr>
        <w:t xml:space="preserve"> are six types of unemployment.</w:t>
      </w:r>
    </w:p>
    <w:p w14:paraId="11862B0E" w14:textId="675AF53C" w:rsidR="00760FC6" w:rsidRPr="00355F8B" w:rsidRDefault="00032702">
      <w:pPr>
        <w:rPr>
          <w:rStyle w:val="hgkelc"/>
          <w:b/>
          <w:bCs/>
          <w:sz w:val="40"/>
          <w:szCs w:val="40"/>
          <w:lang w:val="en"/>
        </w:rPr>
      </w:pPr>
      <w:r w:rsidRPr="00355F8B">
        <w:rPr>
          <w:rStyle w:val="hgkelc"/>
          <w:b/>
          <w:bCs/>
          <w:sz w:val="40"/>
          <w:szCs w:val="40"/>
          <w:lang w:val="en"/>
        </w:rPr>
        <w:t>Structural Unemployment</w:t>
      </w:r>
    </w:p>
    <w:p w14:paraId="7283BE86" w14:textId="6A21B1B5" w:rsidR="006B15E7" w:rsidRDefault="00032702">
      <w:pPr>
        <w:rPr>
          <w:rStyle w:val="hgkelc"/>
          <w:sz w:val="28"/>
          <w:szCs w:val="28"/>
          <w:lang w:val="en"/>
        </w:rPr>
      </w:pPr>
      <w:r w:rsidRPr="006B15E7">
        <w:rPr>
          <w:rStyle w:val="hgkelc"/>
          <w:sz w:val="28"/>
          <w:szCs w:val="28"/>
          <w:lang w:val="en"/>
        </w:rPr>
        <w:t xml:space="preserve">Structural unemployment </w:t>
      </w:r>
      <w:r w:rsidRPr="00355F8B">
        <w:rPr>
          <w:rStyle w:val="hgkelc"/>
          <w:sz w:val="28"/>
          <w:szCs w:val="28"/>
          <w:lang w:val="en"/>
        </w:rPr>
        <w:t>is long-lasting unemployment that comes about due to shifts in an economy.</w:t>
      </w:r>
      <w:r w:rsidRPr="006B15E7">
        <w:rPr>
          <w:rStyle w:val="hgkelc"/>
          <w:sz w:val="28"/>
          <w:szCs w:val="28"/>
          <w:lang w:val="en"/>
        </w:rPr>
        <w:t xml:space="preserve"> This type of unemployment happens because though jobs are available, there's a mismatch between what companies need and what available workers offer.</w:t>
      </w:r>
    </w:p>
    <w:p w14:paraId="4E3D1DB6" w14:textId="02FA1B7F" w:rsidR="006B15E7" w:rsidRDefault="006B15E7">
      <w:pPr>
        <w:rPr>
          <w:rStyle w:val="hgkelc"/>
          <w:sz w:val="28"/>
          <w:szCs w:val="28"/>
          <w:lang w:val="en"/>
        </w:rPr>
      </w:pPr>
      <w:r>
        <w:rPr>
          <w:rStyle w:val="hgkelc"/>
          <w:sz w:val="28"/>
          <w:szCs w:val="28"/>
          <w:lang w:val="en"/>
        </w:rPr>
        <w:t xml:space="preserve">                                     </w:t>
      </w:r>
      <w:r>
        <w:rPr>
          <w:noProof/>
          <w:sz w:val="28"/>
          <w:szCs w:val="28"/>
          <w:lang w:val="en"/>
        </w:rPr>
        <w:drawing>
          <wp:inline distT="0" distB="0" distL="0" distR="0" wp14:anchorId="430465E1" wp14:editId="4ECBFEC8">
            <wp:extent cx="3286125" cy="21050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86125" cy="2105025"/>
                    </a:xfrm>
                    <a:prstGeom prst="rect">
                      <a:avLst/>
                    </a:prstGeom>
                  </pic:spPr>
                </pic:pic>
              </a:graphicData>
            </a:graphic>
          </wp:inline>
        </w:drawing>
      </w:r>
    </w:p>
    <w:p w14:paraId="4FFD8CA3" w14:textId="0A1F88C0" w:rsidR="006B15E7" w:rsidRPr="00A9012B" w:rsidRDefault="006B15E7">
      <w:pPr>
        <w:rPr>
          <w:rStyle w:val="hgkelc"/>
          <w:b/>
          <w:bCs/>
          <w:sz w:val="36"/>
          <w:szCs w:val="36"/>
          <w:lang w:val="en"/>
        </w:rPr>
      </w:pPr>
      <w:r w:rsidRPr="00A9012B">
        <w:rPr>
          <w:rStyle w:val="hgkelc"/>
          <w:b/>
          <w:bCs/>
          <w:sz w:val="36"/>
          <w:szCs w:val="36"/>
          <w:lang w:val="en"/>
        </w:rPr>
        <w:t>Example:</w:t>
      </w:r>
    </w:p>
    <w:p w14:paraId="76CDE68B" w14:textId="2219856E" w:rsidR="006B15E7" w:rsidRPr="006B15E7" w:rsidRDefault="006B15E7">
      <w:pPr>
        <w:rPr>
          <w:rStyle w:val="hgkelc"/>
          <w:sz w:val="28"/>
          <w:szCs w:val="28"/>
          <w:lang w:val="en"/>
        </w:rPr>
      </w:pPr>
      <w:r w:rsidRPr="006B15E7">
        <w:rPr>
          <w:rStyle w:val="hgkelc"/>
          <w:sz w:val="28"/>
          <w:szCs w:val="28"/>
          <w:lang w:val="en"/>
        </w:rPr>
        <w:t xml:space="preserve">For example, </w:t>
      </w:r>
      <w:r w:rsidRPr="006075B9">
        <w:rPr>
          <w:rStyle w:val="hgkelc"/>
          <w:sz w:val="28"/>
          <w:szCs w:val="28"/>
          <w:lang w:val="en"/>
        </w:rPr>
        <w:t>employees who produce a specialty clothing product that suddenly is no longer a trend might lose their position producing this specific product</w:t>
      </w:r>
      <w:r w:rsidRPr="006B15E7">
        <w:rPr>
          <w:rStyle w:val="hgkelc"/>
          <w:sz w:val="28"/>
          <w:szCs w:val="28"/>
          <w:lang w:val="en"/>
        </w:rPr>
        <w:t>, causing structural unemployment.</w:t>
      </w:r>
    </w:p>
    <w:p w14:paraId="74C0CAC6" w14:textId="78B28EEA" w:rsidR="00760FC6" w:rsidRPr="00A9012B" w:rsidRDefault="006B15E7">
      <w:pPr>
        <w:rPr>
          <w:b/>
          <w:bCs/>
          <w:sz w:val="40"/>
          <w:szCs w:val="40"/>
          <w:lang w:val="en"/>
        </w:rPr>
      </w:pPr>
      <w:r w:rsidRPr="00A9012B">
        <w:rPr>
          <w:b/>
          <w:bCs/>
          <w:sz w:val="40"/>
          <w:szCs w:val="40"/>
          <w:lang w:val="en"/>
        </w:rPr>
        <w:t xml:space="preserve"> Cyclical Unemployment</w:t>
      </w:r>
    </w:p>
    <w:p w14:paraId="7521B153" w14:textId="184D234C" w:rsidR="006B15E7" w:rsidRDefault="006B15E7">
      <w:pPr>
        <w:rPr>
          <w:rStyle w:val="hgkelc"/>
          <w:sz w:val="28"/>
          <w:szCs w:val="28"/>
          <w:lang w:val="en"/>
        </w:rPr>
      </w:pPr>
      <w:r w:rsidRPr="006B15E7">
        <w:rPr>
          <w:rStyle w:val="hgkelc"/>
          <w:sz w:val="28"/>
          <w:szCs w:val="28"/>
          <w:lang w:val="en"/>
        </w:rPr>
        <w:t xml:space="preserve">Cyclical unemployment </w:t>
      </w:r>
      <w:r w:rsidRPr="006075B9">
        <w:rPr>
          <w:rStyle w:val="hgkelc"/>
          <w:sz w:val="28"/>
          <w:szCs w:val="28"/>
          <w:lang w:val="en"/>
        </w:rPr>
        <w:t>is the component of overall unemployment that results directly from cycles of economic upturn and downturn</w:t>
      </w:r>
      <w:r w:rsidRPr="006B15E7">
        <w:rPr>
          <w:rStyle w:val="hgkelc"/>
          <w:sz w:val="28"/>
          <w:szCs w:val="28"/>
          <w:lang w:val="en"/>
        </w:rPr>
        <w:t>. Unemployment typically rises during recessions and declines during economic expansions.</w:t>
      </w:r>
    </w:p>
    <w:p w14:paraId="624FE5E9" w14:textId="25134D3C" w:rsidR="006B15E7" w:rsidRDefault="006B15E7">
      <w:pPr>
        <w:rPr>
          <w:rStyle w:val="hgkelc"/>
          <w:sz w:val="36"/>
          <w:szCs w:val="36"/>
          <w:lang w:val="en"/>
        </w:rPr>
      </w:pPr>
      <w:r w:rsidRPr="00A9012B">
        <w:rPr>
          <w:rStyle w:val="hgkelc"/>
          <w:b/>
          <w:bCs/>
          <w:sz w:val="36"/>
          <w:szCs w:val="36"/>
          <w:lang w:val="en"/>
        </w:rPr>
        <w:t>Example</w:t>
      </w:r>
      <w:r w:rsidR="0083377D">
        <w:rPr>
          <w:rStyle w:val="hgkelc"/>
          <w:sz w:val="36"/>
          <w:szCs w:val="36"/>
          <w:lang w:val="en"/>
        </w:rPr>
        <w:t>:</w:t>
      </w:r>
    </w:p>
    <w:p w14:paraId="7086B8CE" w14:textId="6509A199" w:rsidR="0083377D" w:rsidRPr="0083377D" w:rsidRDefault="0083377D">
      <w:pPr>
        <w:rPr>
          <w:sz w:val="28"/>
          <w:szCs w:val="28"/>
          <w:lang w:val="en"/>
        </w:rPr>
      </w:pPr>
      <w:r w:rsidRPr="0083377D">
        <w:rPr>
          <w:rStyle w:val="hgkelc"/>
          <w:sz w:val="28"/>
          <w:szCs w:val="28"/>
          <w:lang w:val="en"/>
        </w:rPr>
        <w:t xml:space="preserve">An example of cyclical unemployment </w:t>
      </w:r>
      <w:r w:rsidRPr="006075B9">
        <w:rPr>
          <w:rStyle w:val="hgkelc"/>
          <w:sz w:val="28"/>
          <w:szCs w:val="28"/>
          <w:lang w:val="en"/>
        </w:rPr>
        <w:t>is when construction workers were laid off during the Great Recession following the financial crisis of 2008.</w:t>
      </w:r>
      <w:r w:rsidRPr="0083377D">
        <w:rPr>
          <w:rStyle w:val="hgkelc"/>
          <w:sz w:val="28"/>
          <w:szCs w:val="28"/>
          <w:lang w:val="en"/>
        </w:rPr>
        <w:t xml:space="preserve"> With the housing </w:t>
      </w:r>
      <w:r w:rsidRPr="0083377D">
        <w:rPr>
          <w:rStyle w:val="hgkelc"/>
          <w:sz w:val="28"/>
          <w:szCs w:val="28"/>
          <w:lang w:val="en"/>
        </w:rPr>
        <w:lastRenderedPageBreak/>
        <w:t>market struggling, construction of new homes fell dramatically, leading to a rise in cyclical unemployment for construction workers.</w:t>
      </w:r>
    </w:p>
    <w:p w14:paraId="6180F7EA" w14:textId="613AD490" w:rsidR="006B15E7" w:rsidRPr="00756904" w:rsidRDefault="0083377D">
      <w:pPr>
        <w:rPr>
          <w:b/>
          <w:bCs/>
          <w:sz w:val="40"/>
          <w:szCs w:val="40"/>
          <w:lang w:val="en"/>
        </w:rPr>
      </w:pPr>
      <w:r w:rsidRPr="00756904">
        <w:rPr>
          <w:b/>
          <w:bCs/>
          <w:sz w:val="40"/>
          <w:szCs w:val="40"/>
          <w:lang w:val="en"/>
        </w:rPr>
        <w:t>Seasonal Unemployment</w:t>
      </w:r>
    </w:p>
    <w:p w14:paraId="305C8BBC" w14:textId="77777777" w:rsidR="00231705" w:rsidRDefault="00231705">
      <w:pPr>
        <w:rPr>
          <w:rStyle w:val="hgkelc"/>
          <w:sz w:val="28"/>
          <w:szCs w:val="28"/>
          <w:lang w:val="en"/>
        </w:rPr>
      </w:pPr>
    </w:p>
    <w:p w14:paraId="4C007553" w14:textId="0767B377" w:rsidR="0083377D" w:rsidRDefault="0083377D">
      <w:pPr>
        <w:rPr>
          <w:rStyle w:val="hgkelc"/>
          <w:lang w:val="en"/>
        </w:rPr>
      </w:pPr>
      <w:r w:rsidRPr="0083377D">
        <w:rPr>
          <w:rStyle w:val="hgkelc"/>
          <w:sz w:val="28"/>
          <w:szCs w:val="28"/>
          <w:lang w:val="en"/>
        </w:rPr>
        <w:t xml:space="preserve">It refers </w:t>
      </w:r>
      <w:r w:rsidRPr="00756904">
        <w:rPr>
          <w:rStyle w:val="hgkelc"/>
          <w:sz w:val="28"/>
          <w:szCs w:val="28"/>
          <w:lang w:val="en"/>
        </w:rPr>
        <w:t>to a situation where several persons are not able to find a job in a particular season</w:t>
      </w:r>
      <w:r w:rsidRPr="0083377D">
        <w:rPr>
          <w:rStyle w:val="hgkelc"/>
          <w:sz w:val="28"/>
          <w:szCs w:val="28"/>
          <w:lang w:val="en"/>
        </w:rPr>
        <w:t>. It occurs in the case of agriculture, ice-cream factories, woolen factories, etc.</w:t>
      </w:r>
      <w:r>
        <w:rPr>
          <w:rStyle w:val="hgkelc"/>
          <w:sz w:val="28"/>
          <w:szCs w:val="28"/>
          <w:lang w:val="en"/>
        </w:rPr>
        <w:t xml:space="preserve"> </w:t>
      </w:r>
      <w:r w:rsidRPr="0083377D">
        <w:rPr>
          <w:rStyle w:val="hgkelc"/>
          <w:sz w:val="28"/>
          <w:szCs w:val="28"/>
          <w:lang w:val="en"/>
        </w:rPr>
        <w:t xml:space="preserve">It occurs when people are unemployed at times of the year when demand for labor is lower than usual. </w:t>
      </w:r>
      <w:r>
        <w:rPr>
          <w:rStyle w:val="hgkelc"/>
          <w:sz w:val="28"/>
          <w:szCs w:val="28"/>
          <w:lang w:val="en"/>
        </w:rPr>
        <w:t>It</w:t>
      </w:r>
      <w:r w:rsidRPr="0083377D">
        <w:rPr>
          <w:rStyle w:val="hgkelc"/>
          <w:sz w:val="28"/>
          <w:szCs w:val="28"/>
          <w:lang w:val="en"/>
        </w:rPr>
        <w:t xml:space="preserve"> refers to a temporary window of time where the number of available employment opportunities decreases</w:t>
      </w:r>
      <w:r>
        <w:rPr>
          <w:rStyle w:val="hgkelc"/>
          <w:lang w:val="en"/>
        </w:rPr>
        <w:t>.</w:t>
      </w:r>
    </w:p>
    <w:p w14:paraId="6CC7D771" w14:textId="4B73C577" w:rsidR="0083377D" w:rsidRPr="00756904" w:rsidRDefault="0083377D">
      <w:pPr>
        <w:rPr>
          <w:rStyle w:val="hgkelc"/>
          <w:b/>
          <w:bCs/>
          <w:sz w:val="36"/>
          <w:szCs w:val="36"/>
          <w:lang w:val="en"/>
        </w:rPr>
      </w:pPr>
      <w:r w:rsidRPr="00756904">
        <w:rPr>
          <w:rStyle w:val="hgkelc"/>
          <w:b/>
          <w:bCs/>
          <w:sz w:val="36"/>
          <w:szCs w:val="36"/>
          <w:lang w:val="en"/>
        </w:rPr>
        <w:t>Example:</w:t>
      </w:r>
    </w:p>
    <w:p w14:paraId="0D34A227" w14:textId="5305E202" w:rsidR="0083377D" w:rsidRDefault="0083377D">
      <w:pPr>
        <w:rPr>
          <w:rStyle w:val="hgkelc"/>
          <w:sz w:val="28"/>
          <w:szCs w:val="28"/>
          <w:lang w:val="en"/>
        </w:rPr>
      </w:pPr>
      <w:r w:rsidRPr="0083377D">
        <w:rPr>
          <w:rStyle w:val="hgkelc"/>
          <w:sz w:val="28"/>
          <w:szCs w:val="28"/>
          <w:lang w:val="en"/>
        </w:rPr>
        <w:t>This typically occurs when a specific time of year ends or a new season begins, such as for a holiday or due to weather changes. For example, someone who works at a resort during the summer might experience unemployment once the fall arrives and summer facilities must close.</w:t>
      </w:r>
    </w:p>
    <w:p w14:paraId="23BC3C72" w14:textId="77777777" w:rsidR="00231705" w:rsidRPr="0083377D" w:rsidRDefault="00231705">
      <w:pPr>
        <w:rPr>
          <w:rStyle w:val="hgkelc"/>
          <w:sz w:val="28"/>
          <w:szCs w:val="28"/>
          <w:lang w:val="en"/>
        </w:rPr>
      </w:pPr>
    </w:p>
    <w:p w14:paraId="1C3C7969" w14:textId="3DEB4522" w:rsidR="0083377D" w:rsidRPr="00756904" w:rsidRDefault="0083377D" w:rsidP="0083377D">
      <w:pPr>
        <w:rPr>
          <w:b/>
          <w:bCs/>
          <w:sz w:val="40"/>
          <w:szCs w:val="40"/>
          <w:lang w:val="en"/>
        </w:rPr>
      </w:pPr>
      <w:r w:rsidRPr="00756904">
        <w:rPr>
          <w:b/>
          <w:bCs/>
          <w:sz w:val="40"/>
          <w:szCs w:val="40"/>
          <w:lang w:val="en"/>
        </w:rPr>
        <w:t>Frictional Unemployment</w:t>
      </w:r>
    </w:p>
    <w:p w14:paraId="570A643F" w14:textId="2F220555" w:rsidR="0083377D" w:rsidRDefault="0083377D" w:rsidP="0083377D">
      <w:pPr>
        <w:spacing w:after="0" w:line="240" w:lineRule="auto"/>
        <w:rPr>
          <w:rFonts w:ascii="Times New Roman" w:eastAsia="Times New Roman" w:hAnsi="Times New Roman" w:cs="Times New Roman"/>
          <w:sz w:val="28"/>
          <w:szCs w:val="28"/>
          <w:lang w:val="en"/>
        </w:rPr>
      </w:pPr>
      <w:r w:rsidRPr="0083377D">
        <w:rPr>
          <w:rFonts w:ascii="Times New Roman" w:eastAsia="Times New Roman" w:hAnsi="Times New Roman" w:cs="Times New Roman"/>
          <w:sz w:val="28"/>
          <w:szCs w:val="28"/>
          <w:lang w:val="en"/>
        </w:rPr>
        <w:t xml:space="preserve">Frictional unemployment is </w:t>
      </w:r>
      <w:r w:rsidRPr="00756904">
        <w:rPr>
          <w:rFonts w:ascii="Times New Roman" w:eastAsia="Times New Roman" w:hAnsi="Times New Roman" w:cs="Times New Roman"/>
          <w:sz w:val="28"/>
          <w:szCs w:val="28"/>
          <w:lang w:val="en"/>
        </w:rPr>
        <w:t>a type of short-term unemployment</w:t>
      </w:r>
      <w:r w:rsidRPr="0083377D">
        <w:rPr>
          <w:rFonts w:ascii="Times New Roman" w:eastAsia="Times New Roman" w:hAnsi="Times New Roman" w:cs="Times New Roman"/>
          <w:sz w:val="28"/>
          <w:szCs w:val="28"/>
          <w:lang w:val="en"/>
        </w:rPr>
        <w:t>. Frictional unemployment happens when a person is voluntarily job searching or searching for a new career. Frictional unemployment isn't necessarily a bad thing.</w:t>
      </w:r>
    </w:p>
    <w:p w14:paraId="473349F9" w14:textId="7C36DF98" w:rsidR="00231705" w:rsidRPr="0083377D" w:rsidRDefault="00231705" w:rsidP="0083377D">
      <w:pPr>
        <w:spacing w:after="0" w:line="240" w:lineRule="auto"/>
        <w:rPr>
          <w:rFonts w:ascii="Times New Roman" w:eastAsia="Times New Roman" w:hAnsi="Times New Roman" w:cs="Times New Roman"/>
          <w:sz w:val="28"/>
          <w:szCs w:val="28"/>
        </w:rPr>
      </w:pPr>
      <w:r w:rsidRPr="00231705">
        <w:rPr>
          <w:rStyle w:val="hgkelc"/>
          <w:sz w:val="28"/>
          <w:szCs w:val="28"/>
          <w:lang w:val="en"/>
        </w:rPr>
        <w:t xml:space="preserve"> It is a form of unemployment that is completely dependent upon the situations of a person. </w:t>
      </w:r>
    </w:p>
    <w:p w14:paraId="7299FF65" w14:textId="0F3C8DEC" w:rsidR="00231705" w:rsidRPr="00756904" w:rsidRDefault="00231705">
      <w:pPr>
        <w:rPr>
          <w:b/>
          <w:bCs/>
          <w:sz w:val="36"/>
          <w:szCs w:val="36"/>
          <w:lang w:val="en"/>
        </w:rPr>
      </w:pPr>
      <w:r w:rsidRPr="00756904">
        <w:rPr>
          <w:b/>
          <w:bCs/>
          <w:sz w:val="36"/>
          <w:szCs w:val="36"/>
          <w:lang w:val="en"/>
        </w:rPr>
        <w:t>Example:</w:t>
      </w:r>
    </w:p>
    <w:p w14:paraId="19BF09D2" w14:textId="14772D94" w:rsidR="004102DF" w:rsidRDefault="00231705">
      <w:pPr>
        <w:rPr>
          <w:rStyle w:val="hgkelc"/>
          <w:sz w:val="28"/>
          <w:szCs w:val="28"/>
          <w:lang w:val="en"/>
        </w:rPr>
      </w:pPr>
      <w:r w:rsidRPr="00231705">
        <w:rPr>
          <w:rStyle w:val="hgkelc"/>
          <w:sz w:val="28"/>
          <w:szCs w:val="28"/>
          <w:lang w:val="en"/>
        </w:rPr>
        <w:t>A person is frictionally unemployed if they voluntarily leave or are fired from their job. New entrants into the workforce who are searching for their first job would also count as being frictionally unemployed.</w:t>
      </w:r>
    </w:p>
    <w:p w14:paraId="3D21272D" w14:textId="77777777" w:rsidR="008F666F" w:rsidRDefault="008F666F">
      <w:pPr>
        <w:rPr>
          <w:rStyle w:val="hgkelc"/>
          <w:b/>
          <w:bCs/>
          <w:sz w:val="40"/>
          <w:szCs w:val="40"/>
          <w:lang w:val="en"/>
        </w:rPr>
      </w:pPr>
    </w:p>
    <w:p w14:paraId="6A7B323F" w14:textId="77777777" w:rsidR="008F666F" w:rsidRDefault="008F666F">
      <w:pPr>
        <w:rPr>
          <w:rStyle w:val="hgkelc"/>
          <w:b/>
          <w:bCs/>
          <w:sz w:val="40"/>
          <w:szCs w:val="40"/>
          <w:lang w:val="en"/>
        </w:rPr>
      </w:pPr>
    </w:p>
    <w:p w14:paraId="1AFB3907" w14:textId="3BE8BBD8" w:rsidR="00231705" w:rsidRPr="00756904" w:rsidRDefault="00231705">
      <w:pPr>
        <w:rPr>
          <w:rStyle w:val="hgkelc"/>
          <w:b/>
          <w:bCs/>
          <w:sz w:val="40"/>
          <w:szCs w:val="40"/>
          <w:lang w:val="en"/>
        </w:rPr>
      </w:pPr>
      <w:r w:rsidRPr="00756904">
        <w:rPr>
          <w:rStyle w:val="hgkelc"/>
          <w:b/>
          <w:bCs/>
          <w:sz w:val="40"/>
          <w:szCs w:val="40"/>
          <w:lang w:val="en"/>
        </w:rPr>
        <w:lastRenderedPageBreak/>
        <w:t>Disguised Unemployment:</w:t>
      </w:r>
    </w:p>
    <w:p w14:paraId="260D23CA" w14:textId="3B7E16EA" w:rsidR="00231705" w:rsidRPr="00C83849" w:rsidRDefault="00231705">
      <w:pPr>
        <w:rPr>
          <w:rStyle w:val="hgkelc"/>
          <w:sz w:val="28"/>
          <w:szCs w:val="28"/>
          <w:lang w:val="en"/>
        </w:rPr>
      </w:pPr>
      <w:r w:rsidRPr="00231705">
        <w:rPr>
          <w:rStyle w:val="hgkelc"/>
          <w:sz w:val="28"/>
          <w:szCs w:val="28"/>
          <w:lang w:val="en"/>
        </w:rPr>
        <w:t xml:space="preserve">Disguised unemployment is often referred to as underemployment, hidden unemployment, or partial unemployment. Disguised unemployed refers to </w:t>
      </w:r>
      <w:r w:rsidRPr="00C83849">
        <w:rPr>
          <w:rStyle w:val="hgkelc"/>
          <w:sz w:val="28"/>
          <w:szCs w:val="28"/>
          <w:lang w:val="en"/>
        </w:rPr>
        <w:t>workers who are left without work, are working in a redundant manner, or are not being utilized to their full potential.</w:t>
      </w:r>
    </w:p>
    <w:p w14:paraId="60199E3A" w14:textId="617D5647" w:rsidR="00C83849" w:rsidRPr="004102DF" w:rsidRDefault="00C83849">
      <w:pPr>
        <w:rPr>
          <w:b/>
          <w:bCs/>
          <w:sz w:val="36"/>
          <w:szCs w:val="36"/>
          <w:lang w:val="en"/>
        </w:rPr>
      </w:pPr>
      <w:r w:rsidRPr="004102DF">
        <w:rPr>
          <w:b/>
          <w:bCs/>
          <w:sz w:val="36"/>
          <w:szCs w:val="36"/>
          <w:lang w:val="en"/>
        </w:rPr>
        <w:t>Example:</w:t>
      </w:r>
    </w:p>
    <w:p w14:paraId="2063CEBE" w14:textId="10DF89E2" w:rsidR="00C83849" w:rsidRDefault="00C83849">
      <w:pPr>
        <w:rPr>
          <w:rStyle w:val="hgkelc"/>
          <w:sz w:val="28"/>
          <w:szCs w:val="28"/>
          <w:lang w:val="en"/>
        </w:rPr>
      </w:pPr>
      <w:r w:rsidRPr="00C83849">
        <w:rPr>
          <w:rStyle w:val="hgkelc"/>
          <w:sz w:val="28"/>
          <w:szCs w:val="28"/>
          <w:lang w:val="en"/>
        </w:rPr>
        <w:t>One example would be workers in the agricultural sector. Specifically, there are certain weeks or months a year, typically during winter, in which there is little activity. In these months, workers are not plying their craft and skills to their full potential</w:t>
      </w:r>
      <w:r>
        <w:rPr>
          <w:rStyle w:val="hgkelc"/>
          <w:sz w:val="28"/>
          <w:szCs w:val="28"/>
          <w:lang w:val="en"/>
        </w:rPr>
        <w:t>.</w:t>
      </w:r>
    </w:p>
    <w:p w14:paraId="6AB95C92" w14:textId="64213317" w:rsidR="00C83849" w:rsidRDefault="00C83849">
      <w:pPr>
        <w:rPr>
          <w:rStyle w:val="hgkelc"/>
          <w:sz w:val="28"/>
          <w:szCs w:val="28"/>
          <w:lang w:val="en"/>
        </w:rPr>
      </w:pPr>
    </w:p>
    <w:p w14:paraId="0FDD9D73" w14:textId="0B751A0A" w:rsidR="00C83849" w:rsidRPr="004102DF" w:rsidRDefault="00C83849" w:rsidP="009B2F05">
      <w:pPr>
        <w:rPr>
          <w:b/>
          <w:bCs/>
          <w:sz w:val="40"/>
          <w:szCs w:val="40"/>
          <w:lang w:val="en"/>
        </w:rPr>
      </w:pPr>
      <w:r w:rsidRPr="004102DF">
        <w:rPr>
          <w:rStyle w:val="hgkelc"/>
          <w:b/>
          <w:bCs/>
          <w:sz w:val="40"/>
          <w:szCs w:val="40"/>
          <w:lang w:val="en"/>
        </w:rPr>
        <w:t>Natural rate of Unemployment</w:t>
      </w:r>
    </w:p>
    <w:p w14:paraId="420C07F0" w14:textId="2402C88F" w:rsidR="00C83849" w:rsidRPr="008F666F" w:rsidRDefault="00C83849" w:rsidP="00C83849">
      <w:pPr>
        <w:spacing w:after="0" w:line="240" w:lineRule="auto"/>
        <w:rPr>
          <w:rFonts w:asciiTheme="majorHAnsi" w:eastAsia="Times New Roman" w:hAnsiTheme="majorHAnsi" w:cstheme="majorHAnsi"/>
          <w:sz w:val="28"/>
          <w:szCs w:val="28"/>
        </w:rPr>
      </w:pPr>
      <w:r w:rsidRPr="008F666F">
        <w:rPr>
          <w:rFonts w:asciiTheme="majorHAnsi" w:eastAsia="Times New Roman" w:hAnsiTheme="majorHAnsi" w:cstheme="majorHAnsi"/>
          <w:sz w:val="28"/>
          <w:szCs w:val="28"/>
          <w:lang w:val="en"/>
        </w:rPr>
        <w:t xml:space="preserve">The natural rate of unemployment is the unemployment that happens when the economy's production is at the long run level. It is the average rate of unemployment around which the economy fluctuates. The natural rate of unemployment is mainly determined by the economy's productive capacity and </w:t>
      </w:r>
      <w:r w:rsidR="009B2F05" w:rsidRPr="008F666F">
        <w:rPr>
          <w:rFonts w:asciiTheme="majorHAnsi" w:eastAsia="Times New Roman" w:hAnsiTheme="majorHAnsi" w:cstheme="majorHAnsi"/>
          <w:sz w:val="28"/>
          <w:szCs w:val="28"/>
          <w:lang w:val="en"/>
        </w:rPr>
        <w:t>its</w:t>
      </w:r>
      <w:r w:rsidRPr="008F666F">
        <w:rPr>
          <w:rFonts w:asciiTheme="majorHAnsi" w:eastAsia="Times New Roman" w:hAnsiTheme="majorHAnsi" w:cstheme="majorHAnsi"/>
          <w:sz w:val="28"/>
          <w:szCs w:val="28"/>
          <w:lang w:val="en"/>
        </w:rPr>
        <w:t xml:space="preserve"> </w:t>
      </w:r>
      <w:r w:rsidR="009B2F05" w:rsidRPr="008F666F">
        <w:rPr>
          <w:rFonts w:asciiTheme="majorHAnsi" w:eastAsia="Times New Roman" w:hAnsiTheme="majorHAnsi" w:cstheme="majorHAnsi"/>
          <w:sz w:val="28"/>
          <w:szCs w:val="28"/>
          <w:lang w:val="en"/>
        </w:rPr>
        <w:t>institutions. It is</w:t>
      </w:r>
      <w:r w:rsidRPr="008F666F">
        <w:rPr>
          <w:rFonts w:asciiTheme="majorHAnsi" w:eastAsia="Times New Roman" w:hAnsiTheme="majorHAnsi" w:cstheme="majorHAnsi"/>
          <w:sz w:val="28"/>
          <w:szCs w:val="28"/>
          <w:lang w:val="en"/>
        </w:rPr>
        <w:t xml:space="preserve"> the rate of unemployment arising from all sources except fluctuations in aggregate demand. Estimates of potential GDP are based on the long-term natural rate.</w:t>
      </w:r>
    </w:p>
    <w:p w14:paraId="50127511" w14:textId="2E117A10" w:rsidR="00C83849" w:rsidRPr="004102DF" w:rsidRDefault="009B2F05">
      <w:pPr>
        <w:rPr>
          <w:b/>
          <w:bCs/>
          <w:sz w:val="36"/>
          <w:szCs w:val="36"/>
          <w:lang w:val="en"/>
        </w:rPr>
      </w:pPr>
      <w:r w:rsidRPr="004102DF">
        <w:rPr>
          <w:b/>
          <w:bCs/>
          <w:sz w:val="36"/>
          <w:szCs w:val="36"/>
          <w:lang w:val="en"/>
        </w:rPr>
        <w:t>Example</w:t>
      </w:r>
    </w:p>
    <w:p w14:paraId="6F84867C" w14:textId="6022F7F7" w:rsidR="009B2F05" w:rsidRPr="009B2F05" w:rsidRDefault="009B2F05">
      <w:pPr>
        <w:rPr>
          <w:sz w:val="28"/>
          <w:szCs w:val="28"/>
          <w:lang w:val="en"/>
        </w:rPr>
      </w:pPr>
      <w:r w:rsidRPr="009B2F05">
        <w:rPr>
          <w:rStyle w:val="hgkelc"/>
          <w:sz w:val="28"/>
          <w:szCs w:val="28"/>
          <w:lang w:val="en"/>
        </w:rPr>
        <w:t>One of the examples of the natural rate of unemployment is recent graduates who haven't secured employment. The time between graduation and finding a job is classified as frictional unemployment, which also constitutes part of the natural unemployment rate.</w:t>
      </w:r>
    </w:p>
    <w:sectPr w:rsidR="009B2F05" w:rsidRPr="009B2F0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29BE" w14:textId="77777777" w:rsidR="001F0052" w:rsidRDefault="001F0052" w:rsidP="00180520">
      <w:pPr>
        <w:spacing w:after="0" w:line="240" w:lineRule="auto"/>
      </w:pPr>
      <w:r>
        <w:separator/>
      </w:r>
    </w:p>
  </w:endnote>
  <w:endnote w:type="continuationSeparator" w:id="0">
    <w:p w14:paraId="6B7872A8" w14:textId="77777777" w:rsidR="001F0052" w:rsidRDefault="001F0052" w:rsidP="0018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0797" w14:textId="77777777" w:rsidR="00180520" w:rsidRDefault="00180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0A59" w14:textId="7049FE59" w:rsidR="006747EB" w:rsidRDefault="0096644D" w:rsidP="006747EB">
    <w:pPr>
      <w:pStyle w:val="Footer"/>
    </w:pPr>
    <w:sdt>
      <w:sdtPr>
        <w:id w:val="1619801576"/>
        <w:docPartObj>
          <w:docPartGallery w:val="Page Numbers (Bottom of Page)"/>
          <w:docPartUnique/>
        </w:docPartObj>
      </w:sdtPr>
      <w:sdtEndPr>
        <w:rPr>
          <w:noProof/>
        </w:rPr>
      </w:sdtEndPr>
      <w:sdtContent>
        <w:r w:rsidR="006747EB">
          <w:fldChar w:fldCharType="begin"/>
        </w:r>
        <w:r w:rsidR="006747EB">
          <w:instrText xml:space="preserve"> PAGE   \* MERGEFORMAT </w:instrText>
        </w:r>
        <w:r w:rsidR="006747EB">
          <w:fldChar w:fldCharType="separate"/>
        </w:r>
        <w:r w:rsidR="006747EB">
          <w:rPr>
            <w:noProof/>
          </w:rPr>
          <w:t>2</w:t>
        </w:r>
        <w:r w:rsidR="006747EB">
          <w:rPr>
            <w:noProof/>
          </w:rPr>
          <w:fldChar w:fldCharType="end"/>
        </w:r>
      </w:sdtContent>
    </w:sdt>
  </w:p>
  <w:p w14:paraId="68D5C556" w14:textId="77777777" w:rsidR="00180520" w:rsidRDefault="001805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1400" w14:textId="77777777" w:rsidR="00180520" w:rsidRDefault="0018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EA85" w14:textId="77777777" w:rsidR="001F0052" w:rsidRDefault="001F0052" w:rsidP="00180520">
      <w:pPr>
        <w:spacing w:after="0" w:line="240" w:lineRule="auto"/>
      </w:pPr>
      <w:r>
        <w:separator/>
      </w:r>
    </w:p>
  </w:footnote>
  <w:footnote w:type="continuationSeparator" w:id="0">
    <w:p w14:paraId="6782CEB9" w14:textId="77777777" w:rsidR="001F0052" w:rsidRDefault="001F0052" w:rsidP="00180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29C1" w14:textId="77777777" w:rsidR="00180520" w:rsidRDefault="00180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0113" w14:textId="77777777" w:rsidR="00180520" w:rsidRDefault="001805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8988" w14:textId="77777777" w:rsidR="00180520" w:rsidRDefault="001805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5"/>
    <w:rsid w:val="00032702"/>
    <w:rsid w:val="00180520"/>
    <w:rsid w:val="001A2930"/>
    <w:rsid w:val="001F0052"/>
    <w:rsid w:val="00214A63"/>
    <w:rsid w:val="00231705"/>
    <w:rsid w:val="00355F8B"/>
    <w:rsid w:val="003F483F"/>
    <w:rsid w:val="004102DF"/>
    <w:rsid w:val="004F3DE3"/>
    <w:rsid w:val="005D223A"/>
    <w:rsid w:val="006075B9"/>
    <w:rsid w:val="00653BDE"/>
    <w:rsid w:val="006747EB"/>
    <w:rsid w:val="006B15E7"/>
    <w:rsid w:val="00756904"/>
    <w:rsid w:val="00760FC6"/>
    <w:rsid w:val="0083377D"/>
    <w:rsid w:val="008F00C2"/>
    <w:rsid w:val="008F666F"/>
    <w:rsid w:val="0096644D"/>
    <w:rsid w:val="009B2F05"/>
    <w:rsid w:val="009D3B3E"/>
    <w:rsid w:val="009D4F3E"/>
    <w:rsid w:val="00A9012B"/>
    <w:rsid w:val="00B07AE5"/>
    <w:rsid w:val="00C83849"/>
    <w:rsid w:val="00CA0CDB"/>
    <w:rsid w:val="00CE6F98"/>
    <w:rsid w:val="00CF51F5"/>
    <w:rsid w:val="00D7174B"/>
    <w:rsid w:val="00E4205D"/>
    <w:rsid w:val="00F044F2"/>
    <w:rsid w:val="00F640CC"/>
    <w:rsid w:val="00F8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ABA"/>
  <w15:docId w15:val="{00D07895-6F68-4508-A1A4-6300141A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4205D"/>
  </w:style>
  <w:style w:type="paragraph" w:styleId="Header">
    <w:name w:val="header"/>
    <w:basedOn w:val="Normal"/>
    <w:link w:val="HeaderChar"/>
    <w:uiPriority w:val="99"/>
    <w:unhideWhenUsed/>
    <w:rsid w:val="00180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520"/>
  </w:style>
  <w:style w:type="paragraph" w:styleId="Footer">
    <w:name w:val="footer"/>
    <w:basedOn w:val="Normal"/>
    <w:link w:val="FooterChar"/>
    <w:uiPriority w:val="99"/>
    <w:unhideWhenUsed/>
    <w:rsid w:val="00180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947">
      <w:bodyDiv w:val="1"/>
      <w:marLeft w:val="0"/>
      <w:marRight w:val="0"/>
      <w:marTop w:val="0"/>
      <w:marBottom w:val="0"/>
      <w:divBdr>
        <w:top w:val="none" w:sz="0" w:space="0" w:color="auto"/>
        <w:left w:val="none" w:sz="0" w:space="0" w:color="auto"/>
        <w:bottom w:val="none" w:sz="0" w:space="0" w:color="auto"/>
        <w:right w:val="none" w:sz="0" w:space="0" w:color="auto"/>
      </w:divBdr>
      <w:divsChild>
        <w:div w:id="618604923">
          <w:marLeft w:val="0"/>
          <w:marRight w:val="0"/>
          <w:marTop w:val="0"/>
          <w:marBottom w:val="0"/>
          <w:divBdr>
            <w:top w:val="none" w:sz="0" w:space="0" w:color="auto"/>
            <w:left w:val="none" w:sz="0" w:space="0" w:color="auto"/>
            <w:bottom w:val="none" w:sz="0" w:space="0" w:color="auto"/>
            <w:right w:val="none" w:sz="0" w:space="0" w:color="auto"/>
          </w:divBdr>
          <w:divsChild>
            <w:div w:id="1198397603">
              <w:marLeft w:val="0"/>
              <w:marRight w:val="0"/>
              <w:marTop w:val="0"/>
              <w:marBottom w:val="0"/>
              <w:divBdr>
                <w:top w:val="none" w:sz="0" w:space="0" w:color="auto"/>
                <w:left w:val="none" w:sz="0" w:space="0" w:color="auto"/>
                <w:bottom w:val="none" w:sz="0" w:space="0" w:color="auto"/>
                <w:right w:val="none" w:sz="0" w:space="0" w:color="auto"/>
              </w:divBdr>
            </w:div>
          </w:divsChild>
        </w:div>
        <w:div w:id="1472164305">
          <w:marLeft w:val="0"/>
          <w:marRight w:val="0"/>
          <w:marTop w:val="0"/>
          <w:marBottom w:val="0"/>
          <w:divBdr>
            <w:top w:val="none" w:sz="0" w:space="0" w:color="auto"/>
            <w:left w:val="none" w:sz="0" w:space="0" w:color="auto"/>
            <w:bottom w:val="none" w:sz="0" w:space="0" w:color="auto"/>
            <w:right w:val="none" w:sz="0" w:space="0" w:color="auto"/>
          </w:divBdr>
          <w:divsChild>
            <w:div w:id="1491749548">
              <w:marLeft w:val="0"/>
              <w:marRight w:val="0"/>
              <w:marTop w:val="0"/>
              <w:marBottom w:val="0"/>
              <w:divBdr>
                <w:top w:val="none" w:sz="0" w:space="0" w:color="auto"/>
                <w:left w:val="none" w:sz="0" w:space="0" w:color="auto"/>
                <w:bottom w:val="none" w:sz="0" w:space="0" w:color="auto"/>
                <w:right w:val="none" w:sz="0" w:space="0" w:color="auto"/>
              </w:divBdr>
              <w:divsChild>
                <w:div w:id="1212233948">
                  <w:marLeft w:val="0"/>
                  <w:marRight w:val="0"/>
                  <w:marTop w:val="0"/>
                  <w:marBottom w:val="0"/>
                  <w:divBdr>
                    <w:top w:val="none" w:sz="0" w:space="0" w:color="auto"/>
                    <w:left w:val="none" w:sz="0" w:space="0" w:color="auto"/>
                    <w:bottom w:val="none" w:sz="0" w:space="0" w:color="auto"/>
                    <w:right w:val="none" w:sz="0" w:space="0" w:color="auto"/>
                  </w:divBdr>
                  <w:divsChild>
                    <w:div w:id="466702486">
                      <w:marLeft w:val="0"/>
                      <w:marRight w:val="0"/>
                      <w:marTop w:val="0"/>
                      <w:marBottom w:val="0"/>
                      <w:divBdr>
                        <w:top w:val="none" w:sz="0" w:space="0" w:color="auto"/>
                        <w:left w:val="none" w:sz="0" w:space="0" w:color="auto"/>
                        <w:bottom w:val="none" w:sz="0" w:space="0" w:color="auto"/>
                        <w:right w:val="none" w:sz="0" w:space="0" w:color="auto"/>
                      </w:divBdr>
                      <w:divsChild>
                        <w:div w:id="1105002667">
                          <w:marLeft w:val="0"/>
                          <w:marRight w:val="0"/>
                          <w:marTop w:val="0"/>
                          <w:marBottom w:val="0"/>
                          <w:divBdr>
                            <w:top w:val="none" w:sz="0" w:space="0" w:color="auto"/>
                            <w:left w:val="none" w:sz="0" w:space="0" w:color="auto"/>
                            <w:bottom w:val="none" w:sz="0" w:space="0" w:color="auto"/>
                            <w:right w:val="none" w:sz="0" w:space="0" w:color="auto"/>
                          </w:divBdr>
                          <w:divsChild>
                            <w:div w:id="14229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411">
                      <w:marLeft w:val="0"/>
                      <w:marRight w:val="0"/>
                      <w:marTop w:val="0"/>
                      <w:marBottom w:val="0"/>
                      <w:divBdr>
                        <w:top w:val="none" w:sz="0" w:space="0" w:color="auto"/>
                        <w:left w:val="none" w:sz="0" w:space="0" w:color="auto"/>
                        <w:bottom w:val="none" w:sz="0" w:space="0" w:color="auto"/>
                        <w:right w:val="none" w:sz="0" w:space="0" w:color="auto"/>
                      </w:divBdr>
                      <w:divsChild>
                        <w:div w:id="1398674411">
                          <w:marLeft w:val="0"/>
                          <w:marRight w:val="0"/>
                          <w:marTop w:val="0"/>
                          <w:marBottom w:val="0"/>
                          <w:divBdr>
                            <w:top w:val="none" w:sz="0" w:space="0" w:color="auto"/>
                            <w:left w:val="none" w:sz="0" w:space="0" w:color="auto"/>
                            <w:bottom w:val="none" w:sz="0" w:space="0" w:color="auto"/>
                            <w:right w:val="none" w:sz="0" w:space="0" w:color="auto"/>
                          </w:divBdr>
                          <w:divsChild>
                            <w:div w:id="912550204">
                              <w:marLeft w:val="0"/>
                              <w:marRight w:val="0"/>
                              <w:marTop w:val="0"/>
                              <w:marBottom w:val="0"/>
                              <w:divBdr>
                                <w:top w:val="none" w:sz="0" w:space="0" w:color="auto"/>
                                <w:left w:val="none" w:sz="0" w:space="0" w:color="auto"/>
                                <w:bottom w:val="none" w:sz="0" w:space="0" w:color="auto"/>
                                <w:right w:val="none" w:sz="0" w:space="0" w:color="auto"/>
                              </w:divBdr>
                              <w:divsChild>
                                <w:div w:id="1471441635">
                                  <w:marLeft w:val="0"/>
                                  <w:marRight w:val="0"/>
                                  <w:marTop w:val="0"/>
                                  <w:marBottom w:val="0"/>
                                  <w:divBdr>
                                    <w:top w:val="none" w:sz="0" w:space="0" w:color="auto"/>
                                    <w:left w:val="none" w:sz="0" w:space="0" w:color="auto"/>
                                    <w:bottom w:val="none" w:sz="0" w:space="0" w:color="auto"/>
                                    <w:right w:val="none" w:sz="0" w:space="0" w:color="auto"/>
                                  </w:divBdr>
                                  <w:divsChild>
                                    <w:div w:id="951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30556">
      <w:bodyDiv w:val="1"/>
      <w:marLeft w:val="0"/>
      <w:marRight w:val="0"/>
      <w:marTop w:val="0"/>
      <w:marBottom w:val="0"/>
      <w:divBdr>
        <w:top w:val="none" w:sz="0" w:space="0" w:color="auto"/>
        <w:left w:val="none" w:sz="0" w:space="0" w:color="auto"/>
        <w:bottom w:val="none" w:sz="0" w:space="0" w:color="auto"/>
        <w:right w:val="none" w:sz="0" w:space="0" w:color="auto"/>
      </w:divBdr>
      <w:divsChild>
        <w:div w:id="315260068">
          <w:marLeft w:val="0"/>
          <w:marRight w:val="0"/>
          <w:marTop w:val="0"/>
          <w:marBottom w:val="0"/>
          <w:divBdr>
            <w:top w:val="none" w:sz="0" w:space="0" w:color="auto"/>
            <w:left w:val="none" w:sz="0" w:space="0" w:color="auto"/>
            <w:bottom w:val="none" w:sz="0" w:space="0" w:color="auto"/>
            <w:right w:val="none" w:sz="0" w:space="0" w:color="auto"/>
          </w:divBdr>
          <w:divsChild>
            <w:div w:id="1675037560">
              <w:marLeft w:val="0"/>
              <w:marRight w:val="0"/>
              <w:marTop w:val="0"/>
              <w:marBottom w:val="0"/>
              <w:divBdr>
                <w:top w:val="none" w:sz="0" w:space="0" w:color="auto"/>
                <w:left w:val="none" w:sz="0" w:space="0" w:color="auto"/>
                <w:bottom w:val="none" w:sz="0" w:space="0" w:color="auto"/>
                <w:right w:val="none" w:sz="0" w:space="0" w:color="auto"/>
              </w:divBdr>
              <w:divsChild>
                <w:div w:id="1106778106">
                  <w:marLeft w:val="0"/>
                  <w:marRight w:val="0"/>
                  <w:marTop w:val="0"/>
                  <w:marBottom w:val="0"/>
                  <w:divBdr>
                    <w:top w:val="none" w:sz="0" w:space="0" w:color="auto"/>
                    <w:left w:val="none" w:sz="0" w:space="0" w:color="auto"/>
                    <w:bottom w:val="none" w:sz="0" w:space="0" w:color="auto"/>
                    <w:right w:val="none" w:sz="0" w:space="0" w:color="auto"/>
                  </w:divBdr>
                  <w:divsChild>
                    <w:div w:id="43334762">
                      <w:marLeft w:val="0"/>
                      <w:marRight w:val="0"/>
                      <w:marTop w:val="0"/>
                      <w:marBottom w:val="0"/>
                      <w:divBdr>
                        <w:top w:val="none" w:sz="0" w:space="0" w:color="auto"/>
                        <w:left w:val="none" w:sz="0" w:space="0" w:color="auto"/>
                        <w:bottom w:val="none" w:sz="0" w:space="0" w:color="auto"/>
                        <w:right w:val="none" w:sz="0" w:space="0" w:color="auto"/>
                      </w:divBdr>
                      <w:divsChild>
                        <w:div w:id="612135774">
                          <w:marLeft w:val="0"/>
                          <w:marRight w:val="0"/>
                          <w:marTop w:val="0"/>
                          <w:marBottom w:val="0"/>
                          <w:divBdr>
                            <w:top w:val="none" w:sz="0" w:space="0" w:color="auto"/>
                            <w:left w:val="none" w:sz="0" w:space="0" w:color="auto"/>
                            <w:bottom w:val="none" w:sz="0" w:space="0" w:color="auto"/>
                            <w:right w:val="none" w:sz="0" w:space="0" w:color="auto"/>
                          </w:divBdr>
                          <w:divsChild>
                            <w:div w:id="19170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057">
                      <w:marLeft w:val="0"/>
                      <w:marRight w:val="0"/>
                      <w:marTop w:val="0"/>
                      <w:marBottom w:val="0"/>
                      <w:divBdr>
                        <w:top w:val="none" w:sz="0" w:space="0" w:color="auto"/>
                        <w:left w:val="none" w:sz="0" w:space="0" w:color="auto"/>
                        <w:bottom w:val="none" w:sz="0" w:space="0" w:color="auto"/>
                        <w:right w:val="none" w:sz="0" w:space="0" w:color="auto"/>
                      </w:divBdr>
                      <w:divsChild>
                        <w:div w:id="2027710932">
                          <w:marLeft w:val="0"/>
                          <w:marRight w:val="0"/>
                          <w:marTop w:val="0"/>
                          <w:marBottom w:val="0"/>
                          <w:divBdr>
                            <w:top w:val="none" w:sz="0" w:space="0" w:color="auto"/>
                            <w:left w:val="none" w:sz="0" w:space="0" w:color="auto"/>
                            <w:bottom w:val="none" w:sz="0" w:space="0" w:color="auto"/>
                            <w:right w:val="none" w:sz="0" w:space="0" w:color="auto"/>
                          </w:divBdr>
                          <w:divsChild>
                            <w:div w:id="246765754">
                              <w:marLeft w:val="0"/>
                              <w:marRight w:val="0"/>
                              <w:marTop w:val="0"/>
                              <w:marBottom w:val="0"/>
                              <w:divBdr>
                                <w:top w:val="none" w:sz="0" w:space="0" w:color="auto"/>
                                <w:left w:val="none" w:sz="0" w:space="0" w:color="auto"/>
                                <w:bottom w:val="none" w:sz="0" w:space="0" w:color="auto"/>
                                <w:right w:val="none" w:sz="0" w:space="0" w:color="auto"/>
                              </w:divBdr>
                              <w:divsChild>
                                <w:div w:id="377625702">
                                  <w:marLeft w:val="0"/>
                                  <w:marRight w:val="0"/>
                                  <w:marTop w:val="0"/>
                                  <w:marBottom w:val="0"/>
                                  <w:divBdr>
                                    <w:top w:val="none" w:sz="0" w:space="0" w:color="auto"/>
                                    <w:left w:val="none" w:sz="0" w:space="0" w:color="auto"/>
                                    <w:bottom w:val="none" w:sz="0" w:space="0" w:color="auto"/>
                                    <w:right w:val="none" w:sz="0" w:space="0" w:color="auto"/>
                                  </w:divBdr>
                                  <w:divsChild>
                                    <w:div w:id="977689180">
                                      <w:marLeft w:val="0"/>
                                      <w:marRight w:val="0"/>
                                      <w:marTop w:val="0"/>
                                      <w:marBottom w:val="0"/>
                                      <w:divBdr>
                                        <w:top w:val="none" w:sz="0" w:space="0" w:color="auto"/>
                                        <w:left w:val="none" w:sz="0" w:space="0" w:color="auto"/>
                                        <w:bottom w:val="none" w:sz="0" w:space="0" w:color="auto"/>
                                        <w:right w:val="none" w:sz="0" w:space="0" w:color="auto"/>
                                      </w:divBdr>
                                      <w:divsChild>
                                        <w:div w:id="1891384512">
                                          <w:marLeft w:val="0"/>
                                          <w:marRight w:val="0"/>
                                          <w:marTop w:val="0"/>
                                          <w:marBottom w:val="0"/>
                                          <w:divBdr>
                                            <w:top w:val="none" w:sz="0" w:space="0" w:color="auto"/>
                                            <w:left w:val="none" w:sz="0" w:space="0" w:color="auto"/>
                                            <w:bottom w:val="none" w:sz="0" w:space="0" w:color="auto"/>
                                            <w:right w:val="none" w:sz="0" w:space="0" w:color="auto"/>
                                          </w:divBdr>
                                          <w:divsChild>
                                            <w:div w:id="538204729">
                                              <w:marLeft w:val="0"/>
                                              <w:marRight w:val="0"/>
                                              <w:marTop w:val="0"/>
                                              <w:marBottom w:val="0"/>
                                              <w:divBdr>
                                                <w:top w:val="none" w:sz="0" w:space="0" w:color="auto"/>
                                                <w:left w:val="none" w:sz="0" w:space="0" w:color="auto"/>
                                                <w:bottom w:val="none" w:sz="0" w:space="0" w:color="auto"/>
                                                <w:right w:val="none" w:sz="0" w:space="0" w:color="auto"/>
                                              </w:divBdr>
                                              <w:divsChild>
                                                <w:div w:id="1744794323">
                                                  <w:marLeft w:val="0"/>
                                                  <w:marRight w:val="0"/>
                                                  <w:marTop w:val="0"/>
                                                  <w:marBottom w:val="0"/>
                                                  <w:divBdr>
                                                    <w:top w:val="none" w:sz="0" w:space="0" w:color="auto"/>
                                                    <w:left w:val="none" w:sz="0" w:space="0" w:color="auto"/>
                                                    <w:bottom w:val="none" w:sz="0" w:space="0" w:color="auto"/>
                                                    <w:right w:val="none" w:sz="0" w:space="0" w:color="auto"/>
                                                  </w:divBdr>
                                                  <w:divsChild>
                                                    <w:div w:id="1009603272">
                                                      <w:marLeft w:val="0"/>
                                                      <w:marRight w:val="0"/>
                                                      <w:marTop w:val="0"/>
                                                      <w:marBottom w:val="0"/>
                                                      <w:divBdr>
                                                        <w:top w:val="none" w:sz="0" w:space="0" w:color="auto"/>
                                                        <w:left w:val="none" w:sz="0" w:space="0" w:color="auto"/>
                                                        <w:bottom w:val="none" w:sz="0" w:space="0" w:color="auto"/>
                                                        <w:right w:val="none" w:sz="0" w:space="0" w:color="auto"/>
                                                      </w:divBdr>
                                                      <w:divsChild>
                                                        <w:div w:id="1501846763">
                                                          <w:marLeft w:val="0"/>
                                                          <w:marRight w:val="0"/>
                                                          <w:marTop w:val="0"/>
                                                          <w:marBottom w:val="0"/>
                                                          <w:divBdr>
                                                            <w:top w:val="none" w:sz="0" w:space="0" w:color="auto"/>
                                                            <w:left w:val="none" w:sz="0" w:space="0" w:color="auto"/>
                                                            <w:bottom w:val="none" w:sz="0" w:space="0" w:color="auto"/>
                                                            <w:right w:val="none" w:sz="0" w:space="0" w:color="auto"/>
                                                          </w:divBdr>
                                                          <w:divsChild>
                                                            <w:div w:id="565451807">
                                                              <w:marLeft w:val="0"/>
                                                              <w:marRight w:val="0"/>
                                                              <w:marTop w:val="0"/>
                                                              <w:marBottom w:val="0"/>
                                                              <w:divBdr>
                                                                <w:top w:val="none" w:sz="0" w:space="0" w:color="auto"/>
                                                                <w:left w:val="none" w:sz="0" w:space="0" w:color="auto"/>
                                                                <w:bottom w:val="none" w:sz="0" w:space="0" w:color="auto"/>
                                                                <w:right w:val="none" w:sz="0" w:space="0" w:color="auto"/>
                                                              </w:divBdr>
                                                              <w:divsChild>
                                                                <w:div w:id="19017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8914305">
          <w:marLeft w:val="0"/>
          <w:marRight w:val="0"/>
          <w:marTop w:val="0"/>
          <w:marBottom w:val="0"/>
          <w:divBdr>
            <w:top w:val="none" w:sz="0" w:space="0" w:color="auto"/>
            <w:left w:val="none" w:sz="0" w:space="0" w:color="auto"/>
            <w:bottom w:val="none" w:sz="0" w:space="0" w:color="auto"/>
            <w:right w:val="none" w:sz="0" w:space="0" w:color="auto"/>
          </w:divBdr>
          <w:divsChild>
            <w:div w:id="782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390">
      <w:bodyDiv w:val="1"/>
      <w:marLeft w:val="0"/>
      <w:marRight w:val="0"/>
      <w:marTop w:val="0"/>
      <w:marBottom w:val="0"/>
      <w:divBdr>
        <w:top w:val="none" w:sz="0" w:space="0" w:color="auto"/>
        <w:left w:val="none" w:sz="0" w:space="0" w:color="auto"/>
        <w:bottom w:val="none" w:sz="0" w:space="0" w:color="auto"/>
        <w:right w:val="none" w:sz="0" w:space="0" w:color="auto"/>
      </w:divBdr>
      <w:divsChild>
        <w:div w:id="87191361">
          <w:marLeft w:val="0"/>
          <w:marRight w:val="0"/>
          <w:marTop w:val="0"/>
          <w:marBottom w:val="0"/>
          <w:divBdr>
            <w:top w:val="none" w:sz="0" w:space="0" w:color="auto"/>
            <w:left w:val="none" w:sz="0" w:space="0" w:color="auto"/>
            <w:bottom w:val="none" w:sz="0" w:space="0" w:color="auto"/>
            <w:right w:val="none" w:sz="0" w:space="0" w:color="auto"/>
          </w:divBdr>
          <w:divsChild>
            <w:div w:id="2111928622">
              <w:marLeft w:val="0"/>
              <w:marRight w:val="0"/>
              <w:marTop w:val="0"/>
              <w:marBottom w:val="0"/>
              <w:divBdr>
                <w:top w:val="none" w:sz="0" w:space="0" w:color="auto"/>
                <w:left w:val="none" w:sz="0" w:space="0" w:color="auto"/>
                <w:bottom w:val="none" w:sz="0" w:space="0" w:color="auto"/>
                <w:right w:val="none" w:sz="0" w:space="0" w:color="auto"/>
              </w:divBdr>
              <w:divsChild>
                <w:div w:id="735906416">
                  <w:marLeft w:val="0"/>
                  <w:marRight w:val="0"/>
                  <w:marTop w:val="0"/>
                  <w:marBottom w:val="0"/>
                  <w:divBdr>
                    <w:top w:val="none" w:sz="0" w:space="0" w:color="auto"/>
                    <w:left w:val="none" w:sz="0" w:space="0" w:color="auto"/>
                    <w:bottom w:val="none" w:sz="0" w:space="0" w:color="auto"/>
                    <w:right w:val="none" w:sz="0" w:space="0" w:color="auto"/>
                  </w:divBdr>
                  <w:divsChild>
                    <w:div w:id="1782147381">
                      <w:marLeft w:val="0"/>
                      <w:marRight w:val="0"/>
                      <w:marTop w:val="0"/>
                      <w:marBottom w:val="0"/>
                      <w:divBdr>
                        <w:top w:val="none" w:sz="0" w:space="0" w:color="auto"/>
                        <w:left w:val="none" w:sz="0" w:space="0" w:color="auto"/>
                        <w:bottom w:val="none" w:sz="0" w:space="0" w:color="auto"/>
                        <w:right w:val="none" w:sz="0" w:space="0" w:color="auto"/>
                      </w:divBdr>
                      <w:divsChild>
                        <w:div w:id="321860698">
                          <w:marLeft w:val="0"/>
                          <w:marRight w:val="0"/>
                          <w:marTop w:val="0"/>
                          <w:marBottom w:val="0"/>
                          <w:divBdr>
                            <w:top w:val="none" w:sz="0" w:space="0" w:color="auto"/>
                            <w:left w:val="none" w:sz="0" w:space="0" w:color="auto"/>
                            <w:bottom w:val="none" w:sz="0" w:space="0" w:color="auto"/>
                            <w:right w:val="none" w:sz="0" w:space="0" w:color="auto"/>
                          </w:divBdr>
                          <w:divsChild>
                            <w:div w:id="9454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79942">
          <w:marLeft w:val="0"/>
          <w:marRight w:val="0"/>
          <w:marTop w:val="0"/>
          <w:marBottom w:val="0"/>
          <w:divBdr>
            <w:top w:val="none" w:sz="0" w:space="0" w:color="auto"/>
            <w:left w:val="none" w:sz="0" w:space="0" w:color="auto"/>
            <w:bottom w:val="none" w:sz="0" w:space="0" w:color="auto"/>
            <w:right w:val="none" w:sz="0" w:space="0" w:color="auto"/>
          </w:divBdr>
          <w:divsChild>
            <w:div w:id="6769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F3E46A8068B4FA8AE33196E248117" ma:contentTypeVersion="13" ma:contentTypeDescription="Create a new document." ma:contentTypeScope="" ma:versionID="84c4545600236068cf93c8a11646efbf">
  <xsd:schema xmlns:xsd="http://www.w3.org/2001/XMLSchema" xmlns:xs="http://www.w3.org/2001/XMLSchema" xmlns:p="http://schemas.microsoft.com/office/2006/metadata/properties" xmlns:ns3="de65f67b-81fa-47aa-ac78-2975a60afb7d" xmlns:ns4="93cd3033-c64e-45bb-9668-ca0e3a7498ea" targetNamespace="http://schemas.microsoft.com/office/2006/metadata/properties" ma:root="true" ma:fieldsID="43cc2e4e2b2fc863a4f9a22c0d875ef4" ns3:_="" ns4:_="">
    <xsd:import namespace="de65f67b-81fa-47aa-ac78-2975a60afb7d"/>
    <xsd:import namespace="93cd3033-c64e-45bb-9668-ca0e3a7498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5f67b-81fa-47aa-ac78-2975a60af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d3033-c64e-45bb-9668-ca0e3a7498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3CC6DC-357B-4926-9297-68B0847B9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5f67b-81fa-47aa-ac78-2975a60afb7d"/>
    <ds:schemaRef ds:uri="93cd3033-c64e-45bb-9668-ca0e3a749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F4A66-A2FC-46B6-AFF9-E117DFAD2C39}">
  <ds:schemaRefs>
    <ds:schemaRef ds:uri="http://schemas.microsoft.com/sharepoint/v3/contenttype/forms"/>
  </ds:schemaRefs>
</ds:datastoreItem>
</file>

<file path=customXml/itemProps3.xml><?xml version="1.0" encoding="utf-8"?>
<ds:datastoreItem xmlns:ds="http://schemas.openxmlformats.org/officeDocument/2006/customXml" ds:itemID="{E5FF51E4-2DFB-468D-8D22-ADDF64467F10}">
  <ds:schemaRefs>
    <ds:schemaRef ds:uri="http://schemas.openxmlformats.org/officeDocument/2006/bibliography"/>
  </ds:schemaRefs>
</ds:datastoreItem>
</file>

<file path=customXml/itemProps4.xml><?xml version="1.0" encoding="utf-8"?>
<ds:datastoreItem xmlns:ds="http://schemas.openxmlformats.org/officeDocument/2006/customXml" ds:itemID="{A577F64B-B866-4698-9E0B-1DACCE0C6DE9}">
  <ds:schemaRefs>
    <ds:schemaRef ds:uri="http://schemas.microsoft.com/office/2006/documentManagement/types"/>
    <ds:schemaRef ds:uri="http://purl.org/dc/dcmitype/"/>
    <ds:schemaRef ds:uri="http://schemas.microsoft.com/office/2006/metadata/properties"/>
    <ds:schemaRef ds:uri="http://purl.org/dc/elements/1.1/"/>
    <ds:schemaRef ds:uri="http://purl.org/dc/terms/"/>
    <ds:schemaRef ds:uri="de65f67b-81fa-47aa-ac78-2975a60afb7d"/>
    <ds:schemaRef ds:uri="93cd3033-c64e-45bb-9668-ca0e3a7498ea"/>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Khan</dc:creator>
  <cp:keywords/>
  <dc:description/>
  <cp:lastModifiedBy>Ali Raza Khan</cp:lastModifiedBy>
  <cp:revision>2</cp:revision>
  <dcterms:created xsi:type="dcterms:W3CDTF">2023-01-06T16:11:00Z</dcterms:created>
  <dcterms:modified xsi:type="dcterms:W3CDTF">2023-01-06T16:11:00Z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0x0101008A2F3E46A8068B4FA8AE33196E248117</vt:lpwstr>
  </property>
</Properties>
</file>