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E6" w:rsidRDefault="004E5CE6" w:rsidP="004E5CE6">
      <w:r>
        <w:t>Menus:</w:t>
      </w:r>
      <w:r>
        <w:br/>
      </w:r>
      <w:r>
        <w:br/>
      </w:r>
      <w:r w:rsidRPr="00C17E7A">
        <w:t>DNA TESTING,</w:t>
      </w:r>
      <w:r>
        <w:t xml:space="preserve"> </w:t>
      </w:r>
      <w:r w:rsidRPr="00C17E7A">
        <w:t>COMPANY,</w:t>
      </w:r>
      <w:r>
        <w:t xml:space="preserve"> </w:t>
      </w:r>
      <w:r w:rsidRPr="00C17E7A">
        <w:t>USER</w:t>
      </w:r>
      <w:r>
        <w:t xml:space="preserve"> EXPERIENCE</w:t>
      </w:r>
      <w:r w:rsidRPr="00C17E7A">
        <w:t>,</w:t>
      </w:r>
      <w:r>
        <w:t xml:space="preserve"> REPORTS,    </w:t>
      </w:r>
      <w:r w:rsidRPr="00C17E7A">
        <w:t>FAQ,</w:t>
      </w:r>
      <w:r>
        <w:t xml:space="preserve">     </w:t>
      </w:r>
      <w:r w:rsidRPr="00C17E7A">
        <w:t>ORDER</w:t>
      </w:r>
      <w:r>
        <w:br/>
        <w:t>Ancestry</w:t>
      </w:r>
      <w:r>
        <w:tab/>
        <w:t>About</w:t>
      </w:r>
      <w:r>
        <w:tab/>
      </w:r>
      <w:r>
        <w:tab/>
      </w:r>
      <w:r>
        <w:tab/>
      </w:r>
      <w:r>
        <w:tab/>
      </w:r>
      <w:r>
        <w:tab/>
        <w:t xml:space="preserve">   How It Works</w:t>
      </w:r>
      <w:r>
        <w:br/>
        <w:t xml:space="preserve">Health </w:t>
      </w:r>
      <w:r>
        <w:tab/>
      </w:r>
      <w:r>
        <w:tab/>
        <w:t>Contact</w:t>
      </w:r>
      <w:r>
        <w:tab/>
      </w:r>
      <w:r>
        <w:tab/>
      </w:r>
      <w:r>
        <w:tab/>
      </w:r>
      <w:r>
        <w:tab/>
        <w:t xml:space="preserve">   Frequent Questions</w:t>
      </w:r>
    </w:p>
    <w:p w:rsidR="004E5CE6" w:rsidRDefault="004E5CE6" w:rsidP="004E5CE6">
      <w:r>
        <w:t xml:space="preserve">            </w:t>
      </w:r>
      <w:r>
        <w:tab/>
      </w:r>
      <w:r>
        <w:tab/>
        <w:t>Blog</w:t>
      </w:r>
    </w:p>
    <w:p w:rsidR="004E5CE6" w:rsidRDefault="004E5CE6" w:rsidP="004E5CE6"/>
    <w:p w:rsidR="004E5CE6" w:rsidRDefault="00BD2AA5" w:rsidP="004E5CE6">
      <w:r>
        <w:t xml:space="preserve">Menus: add images/ logos beside drop down for products,. </w:t>
      </w:r>
    </w:p>
    <w:p w:rsidR="004E5CE6" w:rsidRDefault="004E5CE6" w:rsidP="004E5CE6"/>
    <w:p w:rsidR="004E5CE6" w:rsidRDefault="004E5CE6" w:rsidP="004E5CE6">
      <w:r>
        <w:t>(One order Option Page)</w:t>
      </w:r>
      <w:r>
        <w:br/>
        <w:t>Multiple Landing pages about product. Ancestry + Health – all drive to one order page.</w:t>
      </w:r>
    </w:p>
    <w:p w:rsidR="004E5CE6" w:rsidRDefault="004E5CE6" w:rsidP="004E5CE6"/>
    <w:p w:rsidR="004E5CE6" w:rsidRDefault="004E5CE6" w:rsidP="004E5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br/>
        <w:t>Order:</w:t>
      </w:r>
      <w:r>
        <w:br/>
        <w:t>3 options:</w:t>
      </w:r>
      <w:r>
        <w:br/>
      </w:r>
      <w:r>
        <w:br/>
        <w:t>Ancestry $99</w:t>
      </w:r>
      <w:r>
        <w:br/>
      </w:r>
      <w:r>
        <w:br/>
        <w:t>Health $129</w:t>
      </w:r>
      <w:r>
        <w:br/>
      </w:r>
      <w:r>
        <w:br/>
        <w:t xml:space="preserve">Ancestry + Health $199 (All inclusive) </w:t>
      </w:r>
      <w:r>
        <w:br/>
      </w:r>
      <w:r>
        <w:br/>
      </w:r>
      <w:r>
        <w:br/>
        <w:t>Scroll down report side by side with checkmarks, wahts included whats not,</w:t>
      </w:r>
      <w:r>
        <w:br/>
        <w:t>l</w:t>
      </w:r>
      <w:r w:rsidR="003A4D17">
        <w:t>i</w:t>
      </w:r>
      <w:bookmarkStart w:id="0" w:name="_GoBack"/>
      <w:bookmarkEnd w:id="0"/>
      <w:r>
        <w:t>ke 23and me.</w:t>
      </w:r>
      <w:r>
        <w:br/>
        <w:t>Then FAQs,</w:t>
      </w:r>
      <w:r>
        <w:br/>
      </w:r>
      <w:r>
        <w:br/>
      </w:r>
      <w:r>
        <w:rPr>
          <w:rFonts w:ascii="Helvetica" w:hAnsi="Helvetica" w:cs="Helvetica"/>
          <w:b/>
          <w:bCs/>
        </w:rPr>
        <w:t>MENUE: “Reports”</w:t>
      </w:r>
    </w:p>
    <w:p w:rsidR="004E5CE6" w:rsidRDefault="004E5CE6" w:rsidP="004E5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Like the FAQ question section, </w:t>
      </w:r>
    </w:p>
    <w:p w:rsidR="005D5778" w:rsidRDefault="004E5CE6" w:rsidP="004E5CE6">
      <w:r>
        <w:rPr>
          <w:rFonts w:ascii="Helvetica" w:hAnsi="Helvetica" w:cs="Helvetica"/>
        </w:rPr>
        <w:t>That opens up the image to reveal what report looks like.</w:t>
      </w:r>
      <w:r>
        <w:rPr>
          <w:rFonts w:ascii="Helvetica" w:hAnsi="Helvetica" w:cs="Helvetica"/>
        </w:rPr>
        <w:br/>
        <w:t>the image is as if they are in the user interface,</w:t>
      </w:r>
      <w:r>
        <w:rPr>
          <w:rFonts w:ascii="Helvetica" w:hAnsi="Helvetica" w:cs="Helvetica"/>
        </w:rPr>
        <w:br/>
        <w:t>customer clicks on report and full report image opens up for everyone.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FAQ</w:t>
      </w:r>
      <w:r>
        <w:rPr>
          <w:rFonts w:ascii="Helvetica" w:hAnsi="Helvetica" w:cs="Helvetica"/>
        </w:rPr>
        <w:br/>
        <w:t>Drop down menu: “How It Works” (landing page like description of genetic process, illumina chip etc”</w:t>
      </w:r>
      <w:r>
        <w:rPr>
          <w:rFonts w:ascii="Helvetica" w:hAnsi="Helvetica" w:cs="Helvetica"/>
        </w:rPr>
        <w:br/>
        <w:t>Second menu dropdown “Frequent Questions”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Ancestry Front end section:</w:t>
      </w:r>
      <w:r w:rsidR="00832D82">
        <w:rPr>
          <w:rFonts w:ascii="Helvetica" w:hAnsi="Helvetica" w:cs="Helvetica"/>
        </w:rPr>
        <w:br/>
        <w:t>add the new report images</w:t>
      </w:r>
      <w:r>
        <w:rPr>
          <w:rFonts w:ascii="Helvetica" w:hAnsi="Helvetica" w:cs="Helvetica"/>
        </w:rPr>
        <w:br/>
        <w:t>Add new copy to</w:t>
      </w:r>
      <w:r w:rsidR="00832D82">
        <w:rPr>
          <w:rFonts w:ascii="Helvetica" w:hAnsi="Helvetica" w:cs="Helvetica"/>
        </w:rPr>
        <w:t xml:space="preserve"> r</w:t>
      </w:r>
      <w:r>
        <w:rPr>
          <w:rFonts w:ascii="Helvetica" w:hAnsi="Helvetica" w:cs="Helvetica"/>
        </w:rPr>
        <w:t>eflect ancestries we offer:</w:t>
      </w:r>
      <w:r>
        <w:rPr>
          <w:rFonts w:ascii="Helvetica" w:hAnsi="Helvetica" w:cs="Helvetica"/>
        </w:rPr>
        <w:br/>
        <w:t>“Including: Jewish, Full African breakdow, full Asian(East, West, etc), Full European background, etc.</w:t>
      </w:r>
      <w:r>
        <w:rPr>
          <w:rFonts w:ascii="Helvetica" w:hAnsi="Helvetica" w:cs="Helvetica"/>
        </w:rPr>
        <w:br/>
        <w:t>Dual reports: going back 5 generations  - 500 years, second going back 1000+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lastRenderedPageBreak/>
        <w:br/>
        <w:t>Haplo groups on front end, what they are, etc.</w:t>
      </w:r>
      <w:r>
        <w:rPr>
          <w:rFonts w:ascii="Helvetica" w:hAnsi="Helvetica" w:cs="Helvetica"/>
        </w:rPr>
        <w:br/>
        <w:t xml:space="preserve">Famous people. </w:t>
      </w:r>
      <w:r>
        <w:rPr>
          <w:rFonts w:ascii="Helvetica" w:hAnsi="Helvetica" w:cs="Helvetica"/>
        </w:rPr>
        <w:br/>
        <w:t>timeline</w:t>
      </w:r>
      <w:r>
        <w:rPr>
          <w:rFonts w:ascii="Helvetica" w:hAnsi="Helvetica" w:cs="Helvetica"/>
        </w:rPr>
        <w:br/>
      </w:r>
    </w:p>
    <w:sectPr w:rsidR="005D5778" w:rsidSect="00B8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6"/>
    <w:rsid w:val="003A4D17"/>
    <w:rsid w:val="004333DE"/>
    <w:rsid w:val="004E5CE6"/>
    <w:rsid w:val="00832D82"/>
    <w:rsid w:val="00B8354D"/>
    <w:rsid w:val="00BD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AE4F"/>
  <w15:chartTrackingRefBased/>
  <w15:docId w15:val="{BA219036-CE8C-3949-A332-F3C04B55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2018-09-25T15:46:00Z</dcterms:created>
  <dcterms:modified xsi:type="dcterms:W3CDTF">2018-09-25T16:07:00Z</dcterms:modified>
</cp:coreProperties>
</file>