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FA179" w14:textId="49EB238E" w:rsidR="00F61288" w:rsidRPr="001F4B46" w:rsidRDefault="004F3E51" w:rsidP="00F4476F">
      <w:pPr>
        <w:pStyle w:val="Title"/>
        <w:spacing w:line="360" w:lineRule="auto"/>
        <w:rPr>
          <w:rFonts w:asciiTheme="majorBidi" w:hAnsiTheme="majorBidi"/>
          <w:b/>
          <w:bCs/>
          <w:sz w:val="24"/>
          <w:szCs w:val="24"/>
        </w:rPr>
      </w:pPr>
      <w:r w:rsidRPr="001F4B46">
        <w:rPr>
          <w:rFonts w:asciiTheme="majorBidi" w:hAnsiTheme="majorBidi"/>
          <w:b/>
          <w:bCs/>
          <w:sz w:val="24"/>
          <w:szCs w:val="24"/>
        </w:rPr>
        <w:t>Instructor 10 - Dialogue 10 for Physics Traffic Problem, Exercise 2</w:t>
      </w:r>
    </w:p>
    <w:p w14:paraId="1B36718E" w14:textId="36E240FB" w:rsidR="00775896" w:rsidRPr="001468DF" w:rsidRDefault="00775896" w:rsidP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Look and classify this physics exercise</w:t>
      </w:r>
    </w:p>
    <w:p w14:paraId="12D276A0" w14:textId="77777777" w:rsidR="00F61288" w:rsidRPr="001468DF" w:rsidRDefault="0000000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1631E4E0" wp14:editId="13263421">
            <wp:extent cx="548640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9F88" w14:textId="77777777" w:rsidR="00F61288" w:rsidRPr="001468DF" w:rsidRDefault="00F61288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327E1B4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This physics exercise is classified as a problem in statics, specifically dealing with forces and tensions in cables. It involves calculating the tension in each cable to determine if they will break or not.</w:t>
      </w:r>
    </w:p>
    <w:p w14:paraId="35065437" w14:textId="77777777" w:rsidR="00F22124" w:rsidRPr="001468DF" w:rsidRDefault="00F22124" w:rsidP="00F22124">
      <w:pPr>
        <w:pStyle w:val="NormalWeb"/>
        <w:rPr>
          <w:rFonts w:asciiTheme="majorBidi" w:hAnsiTheme="majorBidi" w:cstheme="majorBidi"/>
        </w:rPr>
      </w:pPr>
      <w:r w:rsidRPr="001468DF">
        <w:rPr>
          <w:rFonts w:asciiTheme="majorBidi" w:hAnsiTheme="majorBidi" w:cstheme="majorBidi"/>
          <w:b/>
          <w:bCs/>
        </w:rPr>
        <w:t>Instructor Annotation</w:t>
      </w:r>
      <w:r w:rsidRPr="001468DF">
        <w:rPr>
          <w:rFonts w:asciiTheme="majorBidi" w:hAnsiTheme="majorBidi" w:cstheme="majorBidi"/>
        </w:rPr>
        <w:t>: NA (it indicates no comment on the Meta answer.)</w:t>
      </w:r>
    </w:p>
    <w:p w14:paraId="0DFE0595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3BAA85CB">
          <v:rect id="_x0000_i1025" style="width:0;height:1.5pt" o:hralign="center" o:hrstd="t" o:hr="t" fillcolor="#a0a0a0" stroked="f"/>
        </w:pict>
      </w:r>
    </w:p>
    <w:p w14:paraId="69B4735E" w14:textId="7A50B344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Identify all the key variables and parameters mentioned in the problem statement for each and specify if it's a given value unknown or a constant value.</w:t>
      </w:r>
    </w:p>
    <w:p w14:paraId="4ABAD495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Here are the key variables and parameters mentioned in the problem statement:</w:t>
      </w:r>
      <w:r w:rsidRPr="001468DF">
        <w:rPr>
          <w:rFonts w:asciiTheme="majorBidi" w:hAnsiTheme="majorBidi" w:cstheme="majorBidi"/>
          <w:sz w:val="24"/>
          <w:szCs w:val="24"/>
        </w:rPr>
        <w:br/>
        <w:t>1. Weight of traffic light (W) = 122 N (Given value)</w:t>
      </w:r>
      <w:r w:rsidRPr="001468DF">
        <w:rPr>
          <w:rFonts w:asciiTheme="majorBidi" w:hAnsiTheme="majorBidi" w:cstheme="majorBidi"/>
          <w:sz w:val="24"/>
          <w:szCs w:val="24"/>
        </w:rPr>
        <w:br/>
        <w:t>2. Tension in upper cables (T1, T2) = unknown</w:t>
      </w:r>
      <w:r w:rsidRPr="001468DF">
        <w:rPr>
          <w:rFonts w:asciiTheme="majorBidi" w:hAnsiTheme="majorBidi" w:cstheme="majorBidi"/>
          <w:sz w:val="24"/>
          <w:szCs w:val="24"/>
        </w:rPr>
        <w:br/>
        <w:t>3. Angles with horizontal (θ1, θ2) = 39°, 51° (Given values)</w:t>
      </w:r>
      <w:r w:rsidRPr="001468DF">
        <w:rPr>
          <w:rFonts w:asciiTheme="majorBidi" w:hAnsiTheme="majorBidi" w:cstheme="majorBidi"/>
          <w:sz w:val="24"/>
          <w:szCs w:val="24"/>
        </w:rPr>
        <w:br/>
        <w:t>4. Maximum tension allowed in upper cables (</w:t>
      </w:r>
      <w:proofErr w:type="spellStart"/>
      <w:r w:rsidRPr="001468DF">
        <w:rPr>
          <w:rFonts w:asciiTheme="majorBidi" w:hAnsiTheme="majorBidi" w:cstheme="majorBidi"/>
          <w:sz w:val="24"/>
          <w:szCs w:val="24"/>
        </w:rPr>
        <w:t>T_max</w:t>
      </w:r>
      <w:proofErr w:type="spellEnd"/>
      <w:r w:rsidRPr="001468DF">
        <w:rPr>
          <w:rFonts w:asciiTheme="majorBidi" w:hAnsiTheme="majorBidi" w:cstheme="majorBidi"/>
          <w:sz w:val="24"/>
          <w:szCs w:val="24"/>
        </w:rPr>
        <w:t>) = 130 N (Constant value)</w:t>
      </w:r>
      <w:r w:rsidRPr="001468DF">
        <w:rPr>
          <w:rFonts w:asciiTheme="majorBidi" w:hAnsiTheme="majorBidi" w:cstheme="majorBidi"/>
          <w:sz w:val="24"/>
          <w:szCs w:val="24"/>
        </w:rPr>
        <w:br/>
        <w:t>Note: g (acceleration due to gravity) is not explicitly stated but can be assumed as a constant value approximately equal to 9.8 m/s².</w:t>
      </w:r>
    </w:p>
    <w:p w14:paraId="7C7A467F" w14:textId="170B6E3D" w:rsidR="00F61288" w:rsidRPr="001468DF" w:rsidRDefault="00F22124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</w:rPr>
        <w:t>Instructor Annotation</w:t>
      </w:r>
      <w:r w:rsidRPr="001468DF">
        <w:rPr>
          <w:rFonts w:asciiTheme="majorBidi" w:hAnsiTheme="majorBidi" w:cstheme="majorBidi"/>
        </w:rPr>
        <w:t>: NA (it indicates no comment on the Meta answer.)</w:t>
      </w:r>
    </w:p>
    <w:p w14:paraId="79EF6554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lastRenderedPageBreak/>
        <w:pict w14:anchorId="17DB923E">
          <v:rect id="_x0000_i1026" style="width:0;height:1.5pt" o:hralign="center" o:hrstd="t" o:hr="t" fillcolor="#a0a0a0" stroked="f"/>
        </w:pict>
      </w:r>
    </w:p>
    <w:p w14:paraId="12AFCD14" w14:textId="0BBE8DCC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 xml:space="preserve">Can you </w:t>
      </w:r>
      <w:proofErr w:type="gramStart"/>
      <w:r w:rsidRPr="001468DF">
        <w:rPr>
          <w:rFonts w:asciiTheme="majorBidi" w:hAnsiTheme="majorBidi" w:cstheme="majorBidi"/>
          <w:sz w:val="24"/>
          <w:szCs w:val="24"/>
        </w:rPr>
        <w:t>solve</w:t>
      </w:r>
      <w:proofErr w:type="gramEnd"/>
      <w:r w:rsidRPr="001468DF">
        <w:rPr>
          <w:rFonts w:asciiTheme="majorBidi" w:hAnsiTheme="majorBidi" w:cstheme="majorBidi"/>
          <w:sz w:val="24"/>
          <w:szCs w:val="24"/>
        </w:rPr>
        <w:t xml:space="preserve"> the question mentioned in the exercise given</w:t>
      </w:r>
    </w:p>
    <w:p w14:paraId="7D5B4537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Yes, I can help solve the problem. Let's break it down step by step:</w:t>
      </w:r>
      <w:r w:rsidRPr="001468DF">
        <w:rPr>
          <w:rFonts w:asciiTheme="majorBidi" w:hAnsiTheme="majorBidi" w:cstheme="majorBidi"/>
          <w:sz w:val="24"/>
          <w:szCs w:val="24"/>
        </w:rPr>
        <w:br/>
        <w:t>1. Draw a free-body diagram for the traffic light. The forces acting on the traffic light are:</w:t>
      </w:r>
      <w:r w:rsidRPr="001468DF">
        <w:rPr>
          <w:rFonts w:asciiTheme="majorBidi" w:hAnsiTheme="majorBidi" w:cstheme="majorBidi"/>
          <w:sz w:val="24"/>
          <w:szCs w:val="24"/>
        </w:rPr>
        <w:br/>
        <w:t>* Weight of the traffic light (W) = 122 N downwards</w:t>
      </w:r>
      <w:r w:rsidRPr="001468DF">
        <w:rPr>
          <w:rFonts w:asciiTheme="majorBidi" w:hAnsiTheme="majorBidi" w:cstheme="majorBidi"/>
          <w:sz w:val="24"/>
          <w:szCs w:val="24"/>
        </w:rPr>
        <w:br/>
        <w:t>* Tension in cable 1 (T1)</w:t>
      </w:r>
      <w:r w:rsidRPr="001468DF">
        <w:rPr>
          <w:rFonts w:asciiTheme="majorBidi" w:hAnsiTheme="majorBidi" w:cstheme="majorBidi"/>
          <w:sz w:val="24"/>
          <w:szCs w:val="24"/>
        </w:rPr>
        <w:br/>
        <w:t>* Tension in cable 2 (T2)</w:t>
      </w:r>
      <w:r w:rsidRPr="001468DF">
        <w:rPr>
          <w:rFonts w:asciiTheme="majorBidi" w:hAnsiTheme="majorBidi" w:cstheme="majorBidi"/>
          <w:sz w:val="24"/>
          <w:szCs w:val="24"/>
        </w:rPr>
        <w:br/>
        <w:t>Since the system is at rest, we know that ΣF = 0.</w:t>
      </w:r>
      <w:r w:rsidRPr="001468DF">
        <w:rPr>
          <w:rFonts w:asciiTheme="majorBidi" w:hAnsiTheme="majorBidi" w:cstheme="majorBidi"/>
          <w:sz w:val="24"/>
          <w:szCs w:val="24"/>
        </w:rPr>
        <w:br/>
        <w:t>2. Resolve each force into its horizontal and vertical components.</w:t>
      </w:r>
      <w:r w:rsidRPr="001468DF">
        <w:rPr>
          <w:rFonts w:asciiTheme="majorBidi" w:hAnsiTheme="majorBidi" w:cstheme="majorBidi"/>
          <w:sz w:val="24"/>
          <w:szCs w:val="24"/>
        </w:rPr>
        <w:br/>
        <w:t>* W has no horizontal component (since it acts vertically).</w:t>
      </w:r>
      <w:r w:rsidRPr="001468DF">
        <w:rPr>
          <w:rFonts w:asciiTheme="majorBidi" w:hAnsiTheme="majorBidi" w:cstheme="majorBidi"/>
          <w:sz w:val="24"/>
          <w:szCs w:val="24"/>
        </w:rPr>
        <w:br/>
        <w:t xml:space="preserve">* T1 has both horizontal and vertical components: T1x = T1 </w:t>
      </w:r>
      <w:proofErr w:type="gramStart"/>
      <w:r w:rsidRPr="001468DF">
        <w:rPr>
          <w:rFonts w:asciiTheme="majorBidi" w:hAnsiTheme="majorBidi" w:cstheme="majorBidi"/>
          <w:sz w:val="24"/>
          <w:szCs w:val="24"/>
        </w:rPr>
        <w:t>sin(</w:t>
      </w:r>
      <w:proofErr w:type="gramEnd"/>
      <w:r w:rsidRPr="001468DF">
        <w:rPr>
          <w:rFonts w:asciiTheme="majorBidi" w:hAnsiTheme="majorBidi" w:cstheme="majorBidi"/>
          <w:sz w:val="24"/>
          <w:szCs w:val="24"/>
        </w:rPr>
        <w:t>39°), T1y = T1 cos(39°)</w:t>
      </w:r>
      <w:r w:rsidRPr="001468DF">
        <w:rPr>
          <w:rFonts w:asciiTheme="majorBidi" w:hAnsiTheme="majorBidi" w:cstheme="majorBidi"/>
          <w:sz w:val="24"/>
          <w:szCs w:val="24"/>
        </w:rPr>
        <w:br/>
        <w:t>* T2 also has both horizontal and vertical components: T2x = T2 sin(51°), T2y = T2 cos(51°)</w:t>
      </w:r>
      <w:r w:rsidRPr="001468DF">
        <w:rPr>
          <w:rFonts w:asciiTheme="majorBidi" w:hAnsiTheme="majorBidi" w:cstheme="majorBidi"/>
          <w:sz w:val="24"/>
          <w:szCs w:val="24"/>
        </w:rPr>
        <w:br/>
        <w:t>3. Write equations based on Newton's second law (</w:t>
      </w:r>
      <w:proofErr w:type="spellStart"/>
      <w:r w:rsidRPr="001468DF">
        <w:rPr>
          <w:rFonts w:asciiTheme="majorBidi" w:hAnsiTheme="majorBidi" w:cstheme="majorBidi"/>
          <w:sz w:val="24"/>
          <w:szCs w:val="24"/>
        </w:rPr>
        <w:t>ΣFx</w:t>
      </w:r>
      <w:proofErr w:type="spellEnd"/>
      <w:r w:rsidRPr="001468DF">
        <w:rPr>
          <w:rFonts w:asciiTheme="majorBidi" w:hAnsiTheme="majorBidi" w:cstheme="majorBidi"/>
          <w:sz w:val="24"/>
          <w:szCs w:val="24"/>
        </w:rPr>
        <w:t xml:space="preserve"> = 0 and </w:t>
      </w:r>
      <w:proofErr w:type="spellStart"/>
      <w:r w:rsidRPr="001468DF">
        <w:rPr>
          <w:rFonts w:asciiTheme="majorBidi" w:hAnsiTheme="majorBidi" w:cstheme="majorBidi"/>
          <w:sz w:val="24"/>
          <w:szCs w:val="24"/>
        </w:rPr>
        <w:t>ΣFy</w:t>
      </w:r>
      <w:proofErr w:type="spellEnd"/>
      <w:r w:rsidRPr="001468DF">
        <w:rPr>
          <w:rFonts w:asciiTheme="majorBidi" w:hAnsiTheme="majorBidi" w:cstheme="majorBidi"/>
          <w:sz w:val="24"/>
          <w:szCs w:val="24"/>
        </w:rPr>
        <w:t xml:space="preserve"> = 0):</w:t>
      </w:r>
      <w:r w:rsidRPr="001468DF">
        <w:rPr>
          <w:rFonts w:asciiTheme="majorBidi" w:hAnsiTheme="majorBidi" w:cstheme="majorBidi"/>
          <w:sz w:val="24"/>
          <w:szCs w:val="24"/>
        </w:rPr>
        <w:br/>
        <w:t>* Horizontal equation: -T1x + T2x = 0... Eqn.(i)</w:t>
      </w:r>
      <w:r w:rsidRPr="001468DF">
        <w:rPr>
          <w:rFonts w:asciiTheme="majorBidi" w:hAnsiTheme="majorBidi" w:cstheme="majorBidi"/>
          <w:sz w:val="24"/>
          <w:szCs w:val="24"/>
        </w:rPr>
        <w:br/>
        <w:t>* Vertical equation: W - T1y - T2y = 0... Eqn.(ii)</w:t>
      </w:r>
      <w:r w:rsidRPr="001468DF">
        <w:rPr>
          <w:rFonts w:asciiTheme="majorBidi" w:hAnsiTheme="majorBidi" w:cstheme="majorBidi"/>
          <w:sz w:val="24"/>
          <w:szCs w:val="24"/>
        </w:rPr>
        <w:br/>
        <w:t>4. Substitute known values and trigonometric functions:</w:t>
      </w:r>
      <w:r w:rsidRPr="001468DF">
        <w:rPr>
          <w:rFonts w:asciiTheme="majorBidi" w:hAnsiTheme="majorBidi" w:cstheme="majorBidi"/>
          <w:sz w:val="24"/>
          <w:szCs w:val="24"/>
        </w:rPr>
        <w:br/>
        <w:t>* From Equation (i): -T1</w:t>
      </w:r>
      <w:proofErr w:type="gramStart"/>
      <w:r w:rsidRPr="001468DF">
        <w:rPr>
          <w:rFonts w:asciiTheme="majorBidi" w:hAnsiTheme="majorBidi" w:cstheme="majorBidi"/>
          <w:sz w:val="24"/>
          <w:szCs w:val="24"/>
        </w:rPr>
        <w:t>sin(</w:t>
      </w:r>
      <w:proofErr w:type="gramEnd"/>
      <w:r w:rsidRPr="001468DF">
        <w:rPr>
          <w:rFonts w:asciiTheme="majorBidi" w:hAnsiTheme="majorBidi" w:cstheme="majorBidi"/>
          <w:sz w:val="24"/>
          <w:szCs w:val="24"/>
        </w:rPr>
        <w:t>39°) + T2sin(51°) = 0... Eqn.(iii)</w:t>
      </w:r>
      <w:r w:rsidRPr="001468DF">
        <w:rPr>
          <w:rFonts w:asciiTheme="majorBidi" w:hAnsiTheme="majorBidi" w:cstheme="majorBidi"/>
          <w:sz w:val="24"/>
          <w:szCs w:val="24"/>
        </w:rPr>
        <w:br/>
        <w:t>* From Equation (ii): 122 - T1cos(39°) - T2cos(51°) = 0... Eqn.(iv)</w:t>
      </w:r>
      <w:r w:rsidRPr="001468DF">
        <w:rPr>
          <w:rFonts w:asciiTheme="majorBidi" w:hAnsiTheme="majorBidi" w:cstheme="majorBidi"/>
          <w:sz w:val="24"/>
          <w:szCs w:val="24"/>
        </w:rPr>
        <w:br/>
        <w:t>Now you have two linear equations with unknowns T1 &amp; T2.</w:t>
      </w:r>
    </w:p>
    <w:p w14:paraId="317B3DBA" w14:textId="77777777" w:rsidR="00F61288" w:rsidRPr="001468DF" w:rsidRDefault="00000000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1468DF">
        <w:rPr>
          <w:rFonts w:asciiTheme="majorBidi" w:eastAsia="Times New Roman" w:hAnsiTheme="majorBidi" w:cstheme="majorBidi"/>
          <w:b/>
          <w:bCs/>
          <w:sz w:val="24"/>
          <w:szCs w:val="24"/>
        </w:rPr>
        <w:t>Instructor Annotation:</w:t>
      </w:r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Excellent explanation but no execution so no result.</w:t>
      </w:r>
    </w:p>
    <w:p w14:paraId="5FFBCE07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5D8611AA">
          <v:rect id="_x0000_i1027" style="width:0;height:1.5pt" o:hralign="center" o:hrstd="t" o:hr="t" fillcolor="#a0a0a0" stroked="f"/>
        </w:pict>
      </w:r>
    </w:p>
    <w:p w14:paraId="7747540D" w14:textId="7F7BB5E9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Can you explain shortly your reasoning at each stage including any relevant formula</w:t>
      </w:r>
    </w:p>
    <w:p w14:paraId="06707881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I'll provide a concise step-by-step solution:</w:t>
      </w:r>
      <w:r w:rsidRPr="001468DF">
        <w:rPr>
          <w:rFonts w:asciiTheme="majorBidi" w:hAnsiTheme="majorBidi" w:cstheme="majorBidi"/>
          <w:sz w:val="24"/>
          <w:szCs w:val="24"/>
        </w:rPr>
        <w:br/>
        <w:t>1. Draw a free-body diagram and resolve forces into components.</w:t>
      </w:r>
      <w:r w:rsidRPr="001468DF">
        <w:rPr>
          <w:rFonts w:asciiTheme="majorBidi" w:hAnsiTheme="majorBidi" w:cstheme="majorBidi"/>
          <w:sz w:val="24"/>
          <w:szCs w:val="24"/>
        </w:rPr>
        <w:br/>
        <w:t xml:space="preserve">2. Write equations based on Newton's second law: </w:t>
      </w:r>
      <w:proofErr w:type="spellStart"/>
      <w:r w:rsidRPr="001468DF">
        <w:rPr>
          <w:rFonts w:asciiTheme="majorBidi" w:hAnsiTheme="majorBidi" w:cstheme="majorBidi"/>
          <w:sz w:val="24"/>
          <w:szCs w:val="24"/>
        </w:rPr>
        <w:t>ΣFx</w:t>
      </w:r>
      <w:proofErr w:type="spellEnd"/>
      <w:r w:rsidRPr="001468DF">
        <w:rPr>
          <w:rFonts w:asciiTheme="majorBidi" w:hAnsiTheme="majorBidi" w:cstheme="majorBidi"/>
          <w:sz w:val="24"/>
          <w:szCs w:val="24"/>
        </w:rPr>
        <w:t xml:space="preserve"> = 0 and </w:t>
      </w:r>
      <w:proofErr w:type="spellStart"/>
      <w:r w:rsidRPr="001468DF">
        <w:rPr>
          <w:rFonts w:asciiTheme="majorBidi" w:hAnsiTheme="majorBidi" w:cstheme="majorBidi"/>
          <w:sz w:val="24"/>
          <w:szCs w:val="24"/>
        </w:rPr>
        <w:t>ΣFy</w:t>
      </w:r>
      <w:proofErr w:type="spellEnd"/>
      <w:r w:rsidRPr="001468DF">
        <w:rPr>
          <w:rFonts w:asciiTheme="majorBidi" w:hAnsiTheme="majorBidi" w:cstheme="majorBidi"/>
          <w:sz w:val="24"/>
          <w:szCs w:val="24"/>
        </w:rPr>
        <w:t xml:space="preserve"> = 0.</w:t>
      </w:r>
      <w:r w:rsidRPr="001468DF">
        <w:rPr>
          <w:rFonts w:asciiTheme="majorBidi" w:hAnsiTheme="majorBidi" w:cstheme="majorBidi"/>
          <w:sz w:val="24"/>
          <w:szCs w:val="24"/>
        </w:rPr>
        <w:br/>
        <w:t>3. Substitute known values: -T1</w:t>
      </w:r>
      <w:proofErr w:type="gramStart"/>
      <w:r w:rsidRPr="001468DF">
        <w:rPr>
          <w:rFonts w:asciiTheme="majorBidi" w:hAnsiTheme="majorBidi" w:cstheme="majorBidi"/>
          <w:sz w:val="24"/>
          <w:szCs w:val="24"/>
        </w:rPr>
        <w:t>sin(</w:t>
      </w:r>
      <w:proofErr w:type="gramEnd"/>
      <w:r w:rsidRPr="001468DF">
        <w:rPr>
          <w:rFonts w:asciiTheme="majorBidi" w:hAnsiTheme="majorBidi" w:cstheme="majorBidi"/>
          <w:sz w:val="24"/>
          <w:szCs w:val="24"/>
        </w:rPr>
        <w:t>39°) + T2sin(51°) = 0 and 122 - T1cos(39°) - T2cos(51°) = 0.</w:t>
      </w:r>
      <w:r w:rsidRPr="001468DF">
        <w:rPr>
          <w:rFonts w:asciiTheme="majorBidi" w:hAnsiTheme="majorBidi" w:cstheme="majorBidi"/>
          <w:sz w:val="24"/>
          <w:szCs w:val="24"/>
        </w:rPr>
        <w:br/>
        <w:t>4. Solve the system of equations using trigonometric functions and algebra.</w:t>
      </w:r>
    </w:p>
    <w:p w14:paraId="23CB910E" w14:textId="77777777" w:rsidR="00F61288" w:rsidRPr="001468DF" w:rsidRDefault="00000000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1468DF">
        <w:rPr>
          <w:rFonts w:asciiTheme="majorBidi" w:eastAsia="Times New Roman" w:hAnsiTheme="majorBidi" w:cstheme="majorBidi"/>
          <w:b/>
          <w:bCs/>
          <w:sz w:val="24"/>
          <w:szCs w:val="24"/>
        </w:rPr>
        <w:t>Instructor Annotation:</w:t>
      </w:r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correct but no execution so no result. It was </w:t>
      </w:r>
      <w:proofErr w:type="spellStart"/>
      <w:r w:rsidRPr="001468DF">
        <w:rPr>
          <w:rFonts w:asciiTheme="majorBidi" w:eastAsia="Times New Roman" w:hAnsiTheme="majorBidi" w:cstheme="majorBidi"/>
          <w:sz w:val="24"/>
          <w:szCs w:val="24"/>
        </w:rPr>
        <w:t>breif</w:t>
      </w:r>
      <w:proofErr w:type="spellEnd"/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compared to the question about solving it.</w:t>
      </w:r>
    </w:p>
    <w:p w14:paraId="538895A9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7B6088FC">
          <v:rect id="_x0000_i1028" style="width:0;height:1.5pt" o:hralign="center" o:hrstd="t" o:hr="t" fillcolor="#a0a0a0" stroked="f"/>
        </w:pict>
      </w:r>
    </w:p>
    <w:p w14:paraId="39506BF0" w14:textId="10ABCEA7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Can you explain how this problem or concept relates to other areas of physics we have not directly addressed in solving it</w:t>
      </w:r>
    </w:p>
    <w:p w14:paraId="5D499773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This problem relates to other areas of physics, such as rotational motion and torque, as the tension in the cables creates a rotational force around the pivot point, and energy conservation, as the system's potential energy is converted into tension in the cables.</w:t>
      </w:r>
    </w:p>
    <w:p w14:paraId="6B43F8A2" w14:textId="25C830BC" w:rsidR="00F61288" w:rsidRPr="001468DF" w:rsidRDefault="002D74C1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</w:rPr>
        <w:t>Instructor Annotation</w:t>
      </w:r>
      <w:r w:rsidRPr="001468DF">
        <w:rPr>
          <w:rFonts w:asciiTheme="majorBidi" w:hAnsiTheme="majorBidi" w:cstheme="majorBidi"/>
        </w:rPr>
        <w:t>: NA (it indicates no comment on the Meta answer.)</w:t>
      </w:r>
    </w:p>
    <w:p w14:paraId="29A6413C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417430C5">
          <v:rect id="_x0000_i1029" style="width:0;height:1.5pt" o:hralign="center" o:hrstd="t" o:hr="t" fillcolor="#a0a0a0" stroked="f"/>
        </w:pict>
      </w:r>
    </w:p>
    <w:p w14:paraId="1D9EC441" w14:textId="330FB996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Can you provide a real-world application or example that illustrates the physics concept used in the platform on this problem</w:t>
      </w:r>
    </w:p>
    <w:p w14:paraId="6EDBC010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A real-world application of this physics concept is a suspension bridge, where cables and suspender cables work together to support the weight of the bridge and traffic, illustrating the principles of tension, equilibrium, and trigonometry.</w:t>
      </w:r>
    </w:p>
    <w:p w14:paraId="7F640677" w14:textId="0DC35F32" w:rsidR="00F61288" w:rsidRPr="001468DF" w:rsidRDefault="00314EFA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</w:rPr>
        <w:t>Instructor Annotation</w:t>
      </w:r>
      <w:r w:rsidRPr="001468DF">
        <w:rPr>
          <w:rFonts w:asciiTheme="majorBidi" w:hAnsiTheme="majorBidi" w:cstheme="majorBidi"/>
        </w:rPr>
        <w:t>: NA (it indicates no comment on the Meta answer.)</w:t>
      </w:r>
    </w:p>
    <w:p w14:paraId="3B590FB9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217FCDE9">
          <v:rect id="_x0000_i1030" style="width:0;height:1.5pt" o:hralign="center" o:hrstd="t" o:hr="t" fillcolor="#a0a0a0" stroked="f"/>
        </w:pict>
      </w:r>
    </w:p>
    <w:p w14:paraId="0630E7F8" w14:textId="6DFE42F0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Can you generate a brief questions choice question to test my understanding of the key concept in this problem</w:t>
      </w:r>
    </w:p>
    <w:p w14:paraId="1D3FCFEA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What type of force is responsible for counteracting the weight of the traffic light in the problem, and what is the direction of this force?</w:t>
      </w:r>
      <w:r w:rsidRPr="001468DF">
        <w:rPr>
          <w:rFonts w:asciiTheme="majorBidi" w:hAnsiTheme="majorBidi" w:cstheme="majorBidi"/>
          <w:sz w:val="24"/>
          <w:szCs w:val="24"/>
        </w:rPr>
        <w:br/>
        <w:t>A) Normal force, upwards</w:t>
      </w:r>
      <w:r w:rsidRPr="001468DF">
        <w:rPr>
          <w:rFonts w:asciiTheme="majorBidi" w:hAnsiTheme="majorBidi" w:cstheme="majorBidi"/>
          <w:sz w:val="24"/>
          <w:szCs w:val="24"/>
        </w:rPr>
        <w:br/>
        <w:t>B) Tension force, downwards</w:t>
      </w:r>
      <w:r w:rsidRPr="001468DF">
        <w:rPr>
          <w:rFonts w:asciiTheme="majorBidi" w:hAnsiTheme="majorBidi" w:cstheme="majorBidi"/>
          <w:sz w:val="24"/>
          <w:szCs w:val="24"/>
        </w:rPr>
        <w:br/>
        <w:t>C) Tension force, upwards</w:t>
      </w:r>
      <w:r w:rsidRPr="001468DF">
        <w:rPr>
          <w:rFonts w:asciiTheme="majorBidi" w:hAnsiTheme="majorBidi" w:cstheme="majorBidi"/>
          <w:sz w:val="24"/>
          <w:szCs w:val="24"/>
        </w:rPr>
        <w:br/>
        <w:t>D) Frictional force, horizontally</w:t>
      </w:r>
    </w:p>
    <w:p w14:paraId="34180E0A" w14:textId="2D84D6A8" w:rsidR="00F61288" w:rsidRPr="001468DF" w:rsidRDefault="00A41882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</w:rPr>
        <w:t>Instructor Annotation</w:t>
      </w:r>
      <w:r w:rsidRPr="001468DF">
        <w:rPr>
          <w:rFonts w:asciiTheme="majorBidi" w:hAnsiTheme="majorBidi" w:cstheme="majorBidi"/>
        </w:rPr>
        <w:t>: NA (it indicates no comment on the Meta answer.)</w:t>
      </w:r>
    </w:p>
    <w:p w14:paraId="19DF5ACB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3F0B1D0A">
          <v:rect id="_x0000_i1031" style="width:0;height:1.5pt" o:hralign="center" o:hrstd="t" o:hr="t" fillcolor="#a0a0a0" stroked="f"/>
        </w:pict>
      </w:r>
    </w:p>
    <w:p w14:paraId="3FEC3E0E" w14:textId="109DEA14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>My answer for question one is C and for second questions is A</w:t>
      </w:r>
    </w:p>
    <w:p w14:paraId="651578FF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Your answers are correct: the tension force acts upwards to counteract the weight of the traffic light (C), and the normal force acts upwards to support the traffic light (A). Well done!</w:t>
      </w:r>
    </w:p>
    <w:p w14:paraId="03CFCDA5" w14:textId="77777777" w:rsidR="00F61288" w:rsidRPr="001468DF" w:rsidRDefault="00000000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1468DF">
        <w:rPr>
          <w:rFonts w:asciiTheme="majorBidi" w:eastAsia="Times New Roman" w:hAnsiTheme="majorBidi" w:cstheme="majorBidi"/>
          <w:b/>
          <w:bCs/>
          <w:sz w:val="24"/>
          <w:szCs w:val="24"/>
        </w:rPr>
        <w:lastRenderedPageBreak/>
        <w:t>Instructor Annotation:</w:t>
      </w:r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there is no second quiz. There is no normal force in quiz 1.</w:t>
      </w:r>
    </w:p>
    <w:p w14:paraId="5610E1D8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2865E7B8">
          <v:rect id="_x0000_i1032" style="width:0;height:1.5pt" o:hralign="center" o:hrstd="t" o:hr="t" fillcolor="#a0a0a0" stroked="f"/>
        </w:pict>
      </w:r>
    </w:p>
    <w:p w14:paraId="1D443A8F" w14:textId="7FA824EB" w:rsidR="00F61288" w:rsidRPr="001468DF" w:rsidRDefault="00775896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Instructor Prompt: </w:t>
      </w:r>
      <w:r w:rsidRPr="001468DF">
        <w:rPr>
          <w:rFonts w:asciiTheme="majorBidi" w:hAnsiTheme="majorBidi" w:cstheme="majorBidi"/>
          <w:sz w:val="24"/>
          <w:szCs w:val="24"/>
        </w:rPr>
        <w:t xml:space="preserve">What follow-up question might my student have about this problem or solution. Please anticipate and answer potential </w:t>
      </w:r>
      <w:proofErr w:type="gramStart"/>
      <w:r w:rsidRPr="001468DF">
        <w:rPr>
          <w:rFonts w:asciiTheme="majorBidi" w:hAnsiTheme="majorBidi" w:cstheme="majorBidi"/>
          <w:sz w:val="24"/>
          <w:szCs w:val="24"/>
        </w:rPr>
        <w:t>question</w:t>
      </w:r>
      <w:proofErr w:type="gramEnd"/>
    </w:p>
    <w:p w14:paraId="5D873752" w14:textId="77777777" w:rsidR="00F61288" w:rsidRPr="001468DF" w:rsidRDefault="00000000">
      <w:pPr>
        <w:rPr>
          <w:rFonts w:asciiTheme="majorBidi" w:hAnsiTheme="majorBidi" w:cstheme="majorBidi"/>
          <w:sz w:val="24"/>
          <w:szCs w:val="24"/>
        </w:rPr>
      </w:pPr>
      <w:r w:rsidRPr="001468DF">
        <w:rPr>
          <w:rFonts w:asciiTheme="majorBidi" w:hAnsiTheme="majorBidi" w:cstheme="majorBidi"/>
          <w:b/>
          <w:bCs/>
          <w:sz w:val="24"/>
          <w:szCs w:val="24"/>
        </w:rPr>
        <w:t xml:space="preserve">Meta: </w:t>
      </w:r>
      <w:r w:rsidRPr="001468DF">
        <w:rPr>
          <w:rFonts w:asciiTheme="majorBidi" w:hAnsiTheme="majorBidi" w:cstheme="majorBidi"/>
          <w:sz w:val="24"/>
          <w:szCs w:val="24"/>
        </w:rPr>
        <w:t>Your student might ask, 'What would happen if the tension in the cables was not equal, or if the weight of the traffic light was not centered?'</w:t>
      </w:r>
    </w:p>
    <w:p w14:paraId="2762278C" w14:textId="77777777" w:rsidR="00F61288" w:rsidRPr="001468DF" w:rsidRDefault="00000000">
      <w:p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</w:rPr>
      </w:pPr>
      <w:r w:rsidRPr="001468DF">
        <w:rPr>
          <w:rFonts w:asciiTheme="majorBidi" w:eastAsia="Times New Roman" w:hAnsiTheme="majorBidi" w:cstheme="majorBidi"/>
          <w:b/>
          <w:bCs/>
          <w:sz w:val="24"/>
          <w:szCs w:val="24"/>
        </w:rPr>
        <w:t>Instructor Annotation:</w:t>
      </w:r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Tensions are not </w:t>
      </w:r>
      <w:proofErr w:type="gramStart"/>
      <w:r w:rsidRPr="001468DF">
        <w:rPr>
          <w:rFonts w:asciiTheme="majorBidi" w:eastAsia="Times New Roman" w:hAnsiTheme="majorBidi" w:cstheme="majorBidi"/>
          <w:sz w:val="24"/>
          <w:szCs w:val="24"/>
        </w:rPr>
        <w:t>equal</w:t>
      </w:r>
      <w:proofErr w:type="gramEnd"/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and weight is always centered. The student must know </w:t>
      </w:r>
      <w:proofErr w:type="gramStart"/>
      <w:r w:rsidRPr="001468DF">
        <w:rPr>
          <w:rFonts w:asciiTheme="majorBidi" w:eastAsia="Times New Roman" w:hAnsiTheme="majorBidi" w:cstheme="majorBidi"/>
          <w:sz w:val="24"/>
          <w:szCs w:val="24"/>
        </w:rPr>
        <w:t>those two information</w:t>
      </w:r>
      <w:proofErr w:type="gramEnd"/>
      <w:r w:rsidRPr="001468DF">
        <w:rPr>
          <w:rFonts w:asciiTheme="majorBidi" w:eastAsia="Times New Roman" w:hAnsiTheme="majorBidi" w:cstheme="majorBidi"/>
          <w:sz w:val="24"/>
          <w:szCs w:val="24"/>
        </w:rPr>
        <w:t xml:space="preserve"> or else the students lacks concentration.</w:t>
      </w:r>
    </w:p>
    <w:p w14:paraId="7B93E8C4" w14:textId="77777777" w:rsidR="00F61288" w:rsidRPr="001468DF" w:rsidRDefault="00000000">
      <w:pPr>
        <w:spacing w:line="36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pict w14:anchorId="68774493">
          <v:rect id="_x0000_i1033" style="width:0;height:1.5pt" o:hralign="center" o:hrstd="t" o:hr="t" fillcolor="#a0a0a0" stroked="f"/>
        </w:pict>
      </w:r>
    </w:p>
    <w:p w14:paraId="7455AF45" w14:textId="77777777" w:rsidR="00F61288" w:rsidRPr="001468DF" w:rsidRDefault="00F61288">
      <w:pPr>
        <w:rPr>
          <w:rFonts w:asciiTheme="majorBidi" w:hAnsiTheme="majorBidi" w:cstheme="majorBidi"/>
          <w:sz w:val="24"/>
          <w:szCs w:val="24"/>
        </w:rPr>
      </w:pPr>
    </w:p>
    <w:sectPr w:rsidR="00F61288" w:rsidRPr="001468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83DF4" w14:textId="77777777" w:rsidR="00185D11" w:rsidRDefault="00185D11">
      <w:pPr>
        <w:spacing w:line="240" w:lineRule="auto"/>
      </w:pPr>
      <w:r>
        <w:separator/>
      </w:r>
    </w:p>
  </w:endnote>
  <w:endnote w:type="continuationSeparator" w:id="0">
    <w:p w14:paraId="49573968" w14:textId="77777777" w:rsidR="00185D11" w:rsidRDefault="00185D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10D69" w14:textId="77777777" w:rsidR="00185D11" w:rsidRDefault="00185D11">
      <w:pPr>
        <w:spacing w:after="0"/>
      </w:pPr>
      <w:r>
        <w:separator/>
      </w:r>
    </w:p>
  </w:footnote>
  <w:footnote w:type="continuationSeparator" w:id="0">
    <w:p w14:paraId="46DCEF4D" w14:textId="77777777" w:rsidR="00185D11" w:rsidRDefault="00185D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897593786">
    <w:abstractNumId w:val="5"/>
  </w:num>
  <w:num w:numId="2" w16cid:durableId="884414018">
    <w:abstractNumId w:val="3"/>
  </w:num>
  <w:num w:numId="3" w16cid:durableId="1256937943">
    <w:abstractNumId w:val="2"/>
  </w:num>
  <w:num w:numId="4" w16cid:durableId="27730822">
    <w:abstractNumId w:val="4"/>
  </w:num>
  <w:num w:numId="5" w16cid:durableId="688528634">
    <w:abstractNumId w:val="1"/>
  </w:num>
  <w:num w:numId="6" w16cid:durableId="108464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8DF"/>
    <w:rsid w:val="0015074B"/>
    <w:rsid w:val="00185D11"/>
    <w:rsid w:val="001933BB"/>
    <w:rsid w:val="001F4B46"/>
    <w:rsid w:val="002834D4"/>
    <w:rsid w:val="00283650"/>
    <w:rsid w:val="0029639D"/>
    <w:rsid w:val="002D74C1"/>
    <w:rsid w:val="00314EFA"/>
    <w:rsid w:val="00326F90"/>
    <w:rsid w:val="00495136"/>
    <w:rsid w:val="004B4175"/>
    <w:rsid w:val="004F3E51"/>
    <w:rsid w:val="005A2537"/>
    <w:rsid w:val="005F1C97"/>
    <w:rsid w:val="006176E6"/>
    <w:rsid w:val="00710F89"/>
    <w:rsid w:val="00775896"/>
    <w:rsid w:val="0093548D"/>
    <w:rsid w:val="00987F7E"/>
    <w:rsid w:val="00A41882"/>
    <w:rsid w:val="00AA1D8D"/>
    <w:rsid w:val="00B219FC"/>
    <w:rsid w:val="00B47730"/>
    <w:rsid w:val="00C05496"/>
    <w:rsid w:val="00CB0664"/>
    <w:rsid w:val="00F22124"/>
    <w:rsid w:val="00F33D1E"/>
    <w:rsid w:val="00F4476F"/>
    <w:rsid w:val="00F61288"/>
    <w:rsid w:val="00FC693F"/>
    <w:rsid w:val="167F3C2B"/>
    <w:rsid w:val="313162F4"/>
    <w:rsid w:val="59BC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074140"/>
  <w14:defaultImageDpi w14:val="300"/>
  <w15:docId w15:val="{0B9121F8-468A-422B-B60C-7DCAAE8A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qFormat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22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Rabih Kahaleh</dc:creator>
  <cp:lastModifiedBy>Rabih Kahaleh</cp:lastModifiedBy>
  <cp:revision>15</cp:revision>
  <dcterms:created xsi:type="dcterms:W3CDTF">2013-12-23T23:15:00Z</dcterms:created>
  <dcterms:modified xsi:type="dcterms:W3CDTF">2025-03-12T08:31:00Z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AAC48517CB304CD59B754DBBAF371E38_12</vt:lpwstr>
  </property>
</Properties>
</file>