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1819" w14:textId="77777777" w:rsidR="00940537" w:rsidRPr="00940537" w:rsidRDefault="00940537" w:rsidP="00940537">
      <w:pPr>
        <w:spacing w:line="360" w:lineRule="auto"/>
        <w:rPr>
          <w:rFonts w:asciiTheme="majorBidi" w:hAnsiTheme="majorBidi" w:cstheme="majorBidi"/>
          <w:b/>
        </w:rPr>
      </w:pPr>
      <w:r w:rsidRPr="00940537">
        <w:rPr>
          <w:rFonts w:asciiTheme="majorBidi" w:hAnsiTheme="majorBidi" w:cstheme="majorBidi"/>
          <w:b/>
        </w:rPr>
        <w:t>Instructor-Governed AI Orchestration in an LMS: Misconception-Responsive Socratic Scaffolding in Programming Education</w:t>
      </w:r>
    </w:p>
    <w:p w14:paraId="1CFB365C" w14:textId="46458314" w:rsidR="00D267DF" w:rsidRPr="00940537" w:rsidRDefault="00D267DF" w:rsidP="00D267DF">
      <w:pPr>
        <w:rPr>
          <w:rFonts w:asciiTheme="majorBidi" w:hAnsiTheme="majorBidi" w:cstheme="majorBidi"/>
          <w:b/>
          <w:bCs/>
          <w:lang w:val="en-GB"/>
        </w:rPr>
      </w:pPr>
      <w:r w:rsidRPr="00940537">
        <w:rPr>
          <w:rFonts w:asciiTheme="majorBidi" w:hAnsiTheme="majorBidi" w:cstheme="majorBidi"/>
          <w:b/>
          <w:bCs/>
          <w:lang w:val="en-GB"/>
        </w:rPr>
        <w:t xml:space="preserve">Appendix C </w:t>
      </w:r>
      <w:r w:rsidR="00940537" w:rsidRPr="00940537">
        <w:rPr>
          <w:rFonts w:asciiTheme="majorBidi" w:hAnsiTheme="majorBidi" w:cstheme="majorBidi"/>
          <w:b/>
          <w:bCs/>
          <w:lang w:val="en-GB"/>
        </w:rPr>
        <w:t>-</w:t>
      </w:r>
      <w:r w:rsidRPr="00940537">
        <w:rPr>
          <w:rFonts w:asciiTheme="majorBidi" w:hAnsiTheme="majorBidi" w:cstheme="majorBidi"/>
          <w:b/>
          <w:bCs/>
          <w:lang w:val="en-GB"/>
        </w:rPr>
        <w:t xml:space="preserve"> Technical Reference (Schema, API, Capabilities)</w:t>
      </w:r>
    </w:p>
    <w:p w14:paraId="6C61381E" w14:textId="77777777" w:rsidR="00D267DF" w:rsidRPr="00940537" w:rsidRDefault="00D267DF" w:rsidP="00D267DF">
      <w:pPr>
        <w:rPr>
          <w:rFonts w:asciiTheme="majorBidi" w:hAnsiTheme="majorBidi" w:cstheme="majorBidi"/>
          <w:b/>
          <w:bCs/>
          <w:lang w:val="en-GB"/>
        </w:rPr>
      </w:pPr>
      <w:r w:rsidRPr="00940537">
        <w:rPr>
          <w:rFonts w:asciiTheme="majorBidi" w:hAnsiTheme="majorBidi" w:cstheme="majorBidi"/>
          <w:b/>
          <w:bCs/>
          <w:lang w:val="en-GB"/>
        </w:rPr>
        <w:t>C1. Execution &amp; Trust Boundary</w:t>
      </w:r>
    </w:p>
    <w:p w14:paraId="68B2C8CA" w14:textId="77777777" w:rsidR="00D267DF" w:rsidRPr="00940537" w:rsidRDefault="00D267DF" w:rsidP="00D267DF">
      <w:pPr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Execution model. Moodle does not execute student code. The Moodle server sends the learner’s code to OpenAI’s isolated Python runtime (Code Interpreter capability). The assistant executes/compiles there and returns </w:t>
      </w:r>
      <w:proofErr w:type="spellStart"/>
      <w:r w:rsidRPr="00940537">
        <w:rPr>
          <w:rFonts w:asciiTheme="majorBidi" w:hAnsiTheme="majorBidi" w:cstheme="majorBidi"/>
          <w:lang w:val="en-GB"/>
        </w:rPr>
        <w:t>stdout</w:t>
      </w:r>
      <w:proofErr w:type="spellEnd"/>
      <w:r w:rsidRPr="00940537">
        <w:rPr>
          <w:rFonts w:asciiTheme="majorBidi" w:hAnsiTheme="majorBidi" w:cstheme="majorBidi"/>
          <w:lang w:val="en-GB"/>
        </w:rPr>
        <w:t>/stderr/error traces plus a pedagogical reply.</w:t>
      </w:r>
    </w:p>
    <w:p w14:paraId="2DCDCAD2" w14:textId="77777777" w:rsidR="00D267DF" w:rsidRPr="00940537" w:rsidRDefault="00D267DF" w:rsidP="00D267DF">
      <w:pPr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Calls originate server-side. All OpenAI requests are made from the Moodle host; API keys are stored in Moodle config and are never exposed to browsers.</w:t>
      </w:r>
    </w:p>
    <w:p w14:paraId="4AEAA12C" w14:textId="77777777" w:rsidR="00D267DF" w:rsidRPr="00940537" w:rsidRDefault="00D267DF" w:rsidP="00D267DF">
      <w:pPr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Pedagogical flow. Every interaction follows gated cycles: Understand → Apply → </w:t>
      </w:r>
      <w:proofErr w:type="spellStart"/>
      <w:r w:rsidRPr="00940537">
        <w:rPr>
          <w:rFonts w:asciiTheme="majorBidi" w:hAnsiTheme="majorBidi" w:cstheme="majorBidi"/>
          <w:lang w:val="en-GB"/>
        </w:rPr>
        <w:t>Analyze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→ Create (one probe + one tiny nudge per tutor turn).</w:t>
      </w:r>
    </w:p>
    <w:p w14:paraId="2BE0ED30" w14:textId="773926AD" w:rsidR="00F11B34" w:rsidRPr="00940537" w:rsidRDefault="00D267DF" w:rsidP="00D267DF">
      <w:pPr>
        <w:numPr>
          <w:ilvl w:val="0"/>
          <w:numId w:val="7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Instructor authority. </w:t>
      </w:r>
      <w:r w:rsidR="00F11B34" w:rsidRPr="00940537">
        <w:rPr>
          <w:rFonts w:asciiTheme="majorBidi" w:hAnsiTheme="majorBidi" w:cstheme="majorBidi"/>
          <w:lang w:val="en-GB"/>
        </w:rPr>
        <w:t>Teachers review the final artifact (see C6 Flow). Review state and knowledge-</w:t>
      </w:r>
      <w:proofErr w:type="spellStart"/>
      <w:r w:rsidR="00F11B34" w:rsidRPr="00940537">
        <w:rPr>
          <w:rFonts w:asciiTheme="majorBidi" w:hAnsiTheme="majorBidi" w:cstheme="majorBidi"/>
          <w:lang w:val="en-GB"/>
        </w:rPr>
        <w:t>base</w:t>
      </w:r>
      <w:proofErr w:type="spellEnd"/>
      <w:r w:rsidR="00F11B34" w:rsidRPr="00940537">
        <w:rPr>
          <w:rFonts w:asciiTheme="majorBidi" w:hAnsiTheme="majorBidi" w:cstheme="majorBidi"/>
          <w:lang w:val="en-GB"/>
        </w:rPr>
        <w:t xml:space="preserve"> text are stored in the </w:t>
      </w:r>
      <w:proofErr w:type="spellStart"/>
      <w:r w:rsidR="00F11B34" w:rsidRPr="00940537">
        <w:rPr>
          <w:rFonts w:asciiTheme="majorBidi" w:hAnsiTheme="majorBidi" w:cstheme="majorBidi"/>
          <w:lang w:val="en-GB"/>
        </w:rPr>
        <w:t>aiconcept_submissions</w:t>
      </w:r>
      <w:proofErr w:type="spellEnd"/>
      <w:r w:rsidR="00F11B34" w:rsidRPr="00940537">
        <w:rPr>
          <w:rFonts w:asciiTheme="majorBidi" w:hAnsiTheme="majorBidi" w:cstheme="majorBidi"/>
          <w:lang w:val="en-GB"/>
        </w:rPr>
        <w:t xml:space="preserve"> table (fields </w:t>
      </w:r>
      <w:proofErr w:type="spellStart"/>
      <w:r w:rsidR="00F11B34" w:rsidRPr="00940537">
        <w:rPr>
          <w:rFonts w:asciiTheme="majorBidi" w:hAnsiTheme="majorBidi" w:cstheme="majorBidi"/>
          <w:lang w:val="en-GB"/>
        </w:rPr>
        <w:t>reviewstatus</w:t>
      </w:r>
      <w:proofErr w:type="spellEnd"/>
      <w:r w:rsidR="00F11B34" w:rsidRPr="00940537">
        <w:rPr>
          <w:rFonts w:asciiTheme="majorBidi" w:hAnsiTheme="majorBidi" w:cstheme="majorBidi"/>
          <w:lang w:val="en-GB"/>
        </w:rPr>
        <w:t xml:space="preserve">, </w:t>
      </w:r>
      <w:proofErr w:type="spellStart"/>
      <w:r w:rsidR="00F11B34" w:rsidRPr="00940537">
        <w:rPr>
          <w:rFonts w:asciiTheme="majorBidi" w:hAnsiTheme="majorBidi" w:cstheme="majorBidi"/>
          <w:lang w:val="en-GB"/>
        </w:rPr>
        <w:t>kb_text</w:t>
      </w:r>
      <w:proofErr w:type="spellEnd"/>
      <w:r w:rsidR="00F11B34" w:rsidRPr="00940537">
        <w:rPr>
          <w:rFonts w:asciiTheme="majorBidi" w:hAnsiTheme="majorBidi" w:cstheme="majorBidi"/>
          <w:lang w:val="en-GB"/>
        </w:rPr>
        <w:t>).</w:t>
      </w:r>
    </w:p>
    <w:p w14:paraId="7D20B171" w14:textId="77777777" w:rsidR="00D267DF" w:rsidRPr="00940537" w:rsidRDefault="00D267DF" w:rsidP="00D267DF">
      <w:pPr>
        <w:rPr>
          <w:rFonts w:asciiTheme="majorBidi" w:hAnsiTheme="majorBidi" w:cstheme="majorBidi"/>
          <w:b/>
          <w:bCs/>
          <w:lang w:val="en-GB"/>
        </w:rPr>
      </w:pPr>
      <w:r w:rsidRPr="00940537">
        <w:rPr>
          <w:rFonts w:asciiTheme="majorBidi" w:hAnsiTheme="majorBidi" w:cstheme="majorBidi"/>
          <w:b/>
          <w:bCs/>
          <w:lang w:val="en-GB"/>
        </w:rPr>
        <w:t>C2. Minimal Data Model (as installed)</w:t>
      </w:r>
    </w:p>
    <w:p w14:paraId="777DE642" w14:textId="77777777" w:rsidR="00D267DF" w:rsidRPr="00940537" w:rsidRDefault="00D267DF" w:rsidP="00D267DF">
      <w:pPr>
        <w:rPr>
          <w:rFonts w:asciiTheme="majorBidi" w:hAnsiTheme="majorBidi" w:cstheme="majorBidi"/>
          <w:b/>
          <w:bCs/>
        </w:rPr>
      </w:pPr>
      <w:proofErr w:type="spellStart"/>
      <w:r w:rsidRPr="00940537">
        <w:rPr>
          <w:rFonts w:asciiTheme="majorBidi" w:hAnsiTheme="majorBidi" w:cstheme="majorBidi"/>
          <w:b/>
          <w:bCs/>
        </w:rPr>
        <w:t>aiconcept_submissions</w:t>
      </w:r>
      <w:proofErr w:type="spellEnd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4212"/>
        <w:gridCol w:w="1029"/>
        <w:gridCol w:w="4109"/>
      </w:tblGrid>
      <w:tr w:rsidR="00D267DF" w:rsidRPr="00940537" w14:paraId="15032498" w14:textId="77777777" w:rsidTr="00F81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761FF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Field</w:t>
            </w:r>
          </w:p>
        </w:tc>
        <w:tc>
          <w:tcPr>
            <w:tcW w:w="0" w:type="auto"/>
            <w:hideMark/>
          </w:tcPr>
          <w:p w14:paraId="34773C65" w14:textId="77777777" w:rsidR="00D267DF" w:rsidRPr="00940537" w:rsidRDefault="00D267DF" w:rsidP="00F815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Type</w:t>
            </w:r>
          </w:p>
        </w:tc>
        <w:tc>
          <w:tcPr>
            <w:tcW w:w="0" w:type="auto"/>
            <w:hideMark/>
          </w:tcPr>
          <w:p w14:paraId="5D54B07A" w14:textId="77777777" w:rsidR="00D267DF" w:rsidRPr="00940537" w:rsidRDefault="00D267DF" w:rsidP="00F815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Notes</w:t>
            </w:r>
          </w:p>
        </w:tc>
      </w:tr>
      <w:tr w:rsidR="00D267DF" w:rsidRPr="00940537" w14:paraId="14539619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FA0C1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id (PK)</w:t>
            </w:r>
          </w:p>
        </w:tc>
        <w:tc>
          <w:tcPr>
            <w:tcW w:w="0" w:type="auto"/>
            <w:hideMark/>
          </w:tcPr>
          <w:p w14:paraId="6AE6D52B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int(10)</w:t>
            </w:r>
          </w:p>
        </w:tc>
        <w:tc>
          <w:tcPr>
            <w:tcW w:w="0" w:type="auto"/>
            <w:hideMark/>
          </w:tcPr>
          <w:p w14:paraId="348CB048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auto</w:t>
            </w:r>
          </w:p>
        </w:tc>
      </w:tr>
      <w:tr w:rsidR="00D267DF" w:rsidRPr="00940537" w14:paraId="7A134936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1EBAF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course</w:t>
            </w:r>
          </w:p>
        </w:tc>
        <w:tc>
          <w:tcPr>
            <w:tcW w:w="0" w:type="auto"/>
            <w:hideMark/>
          </w:tcPr>
          <w:p w14:paraId="75AB9806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int(10)</w:t>
            </w:r>
          </w:p>
        </w:tc>
        <w:tc>
          <w:tcPr>
            <w:tcW w:w="0" w:type="auto"/>
            <w:hideMark/>
          </w:tcPr>
          <w:p w14:paraId="52F41D42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course id</w:t>
            </w:r>
          </w:p>
        </w:tc>
      </w:tr>
      <w:tr w:rsidR="00D267DF" w:rsidRPr="00940537" w14:paraId="16D6F5EB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C8D75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cmid</w:t>
            </w:r>
            <w:proofErr w:type="spellEnd"/>
          </w:p>
        </w:tc>
        <w:tc>
          <w:tcPr>
            <w:tcW w:w="0" w:type="auto"/>
            <w:hideMark/>
          </w:tcPr>
          <w:p w14:paraId="1DFBB0A0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int(10)</w:t>
            </w:r>
          </w:p>
        </w:tc>
        <w:tc>
          <w:tcPr>
            <w:tcW w:w="0" w:type="auto"/>
            <w:hideMark/>
          </w:tcPr>
          <w:p w14:paraId="5BB3ABE9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course module id</w:t>
            </w:r>
          </w:p>
        </w:tc>
      </w:tr>
      <w:tr w:rsidR="00D267DF" w:rsidRPr="00940537" w14:paraId="6759DFB4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4FDE7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07AD7657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int(10)</w:t>
            </w:r>
          </w:p>
        </w:tc>
        <w:tc>
          <w:tcPr>
            <w:tcW w:w="0" w:type="auto"/>
            <w:hideMark/>
          </w:tcPr>
          <w:p w14:paraId="24A19EE8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owner</w:t>
            </w:r>
          </w:p>
        </w:tc>
      </w:tr>
      <w:tr w:rsidR="00D267DF" w:rsidRPr="00940537" w14:paraId="1E84278C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7E9C8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assignmentid</w:t>
            </w:r>
            <w:proofErr w:type="spellEnd"/>
          </w:p>
        </w:tc>
        <w:tc>
          <w:tcPr>
            <w:tcW w:w="0" w:type="auto"/>
            <w:hideMark/>
          </w:tcPr>
          <w:p w14:paraId="4500A55A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int(10)</w:t>
            </w:r>
          </w:p>
        </w:tc>
        <w:tc>
          <w:tcPr>
            <w:tcW w:w="0" w:type="auto"/>
            <w:hideMark/>
          </w:tcPr>
          <w:p w14:paraId="44D445BC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optional external link</w:t>
            </w:r>
          </w:p>
        </w:tc>
      </w:tr>
      <w:tr w:rsidR="00D267DF" w:rsidRPr="00940537" w14:paraId="18F28516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DEF10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status</w:t>
            </w:r>
          </w:p>
        </w:tc>
        <w:tc>
          <w:tcPr>
            <w:tcW w:w="0" w:type="auto"/>
            <w:hideMark/>
          </w:tcPr>
          <w:p w14:paraId="18F9246A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char(20)</w:t>
            </w:r>
          </w:p>
        </w:tc>
        <w:tc>
          <w:tcPr>
            <w:tcW w:w="0" w:type="auto"/>
            <w:hideMark/>
          </w:tcPr>
          <w:p w14:paraId="28F6A3B1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inprogress</w:t>
            </w:r>
            <w:proofErr w:type="spellEnd"/>
            <w:r w:rsidRPr="00940537">
              <w:rPr>
                <w:rFonts w:asciiTheme="majorBidi" w:hAnsiTheme="majorBidi" w:cstheme="majorBidi"/>
              </w:rPr>
              <w:t xml:space="preserve"> | submitted | approved | rejected</w:t>
            </w:r>
          </w:p>
        </w:tc>
      </w:tr>
      <w:tr w:rsidR="00D267DF" w:rsidRPr="00940537" w14:paraId="32466F29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850EB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reviewstatus</w:t>
            </w:r>
            <w:proofErr w:type="spellEnd"/>
          </w:p>
        </w:tc>
        <w:tc>
          <w:tcPr>
            <w:tcW w:w="0" w:type="auto"/>
            <w:hideMark/>
          </w:tcPr>
          <w:p w14:paraId="2D751C7E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char(20)</w:t>
            </w:r>
          </w:p>
        </w:tc>
        <w:tc>
          <w:tcPr>
            <w:tcW w:w="0" w:type="auto"/>
            <w:hideMark/>
          </w:tcPr>
          <w:p w14:paraId="00D2CE71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none | pending | approved | revise</w:t>
            </w:r>
          </w:p>
        </w:tc>
      </w:tr>
      <w:tr w:rsidR="00D267DF" w:rsidRPr="00940537" w14:paraId="6568EB11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354E2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finalcode</w:t>
            </w:r>
            <w:proofErr w:type="spellEnd"/>
          </w:p>
        </w:tc>
        <w:tc>
          <w:tcPr>
            <w:tcW w:w="0" w:type="auto"/>
            <w:hideMark/>
          </w:tcPr>
          <w:p w14:paraId="0D7C310B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text</w:t>
            </w:r>
          </w:p>
        </w:tc>
        <w:tc>
          <w:tcPr>
            <w:tcW w:w="0" w:type="auto"/>
            <w:hideMark/>
          </w:tcPr>
          <w:p w14:paraId="70722100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frozen code at submission</w:t>
            </w:r>
          </w:p>
        </w:tc>
      </w:tr>
      <w:tr w:rsidR="00D267DF" w:rsidRPr="00940537" w14:paraId="08ABAB0F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EE4F0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kb_text</w:t>
            </w:r>
            <w:proofErr w:type="spellEnd"/>
          </w:p>
        </w:tc>
        <w:tc>
          <w:tcPr>
            <w:tcW w:w="0" w:type="auto"/>
            <w:hideMark/>
          </w:tcPr>
          <w:p w14:paraId="27718509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longtext</w:t>
            </w:r>
            <w:proofErr w:type="spellEnd"/>
          </w:p>
        </w:tc>
        <w:tc>
          <w:tcPr>
            <w:tcW w:w="0" w:type="auto"/>
            <w:hideMark/>
          </w:tcPr>
          <w:p w14:paraId="49096670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rendered student KB on approval</w:t>
            </w:r>
          </w:p>
        </w:tc>
      </w:tr>
      <w:tr w:rsidR="00D267DF" w:rsidRPr="00940537" w14:paraId="610853F9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E2628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timecreated</w:t>
            </w:r>
            <w:proofErr w:type="spellEnd"/>
          </w:p>
        </w:tc>
        <w:tc>
          <w:tcPr>
            <w:tcW w:w="0" w:type="auto"/>
            <w:hideMark/>
          </w:tcPr>
          <w:p w14:paraId="4B9A9FDA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int(10)</w:t>
            </w:r>
          </w:p>
        </w:tc>
        <w:tc>
          <w:tcPr>
            <w:tcW w:w="0" w:type="auto"/>
            <w:hideMark/>
          </w:tcPr>
          <w:p w14:paraId="05F34770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unix</w:t>
            </w:r>
            <w:proofErr w:type="spellEnd"/>
          </w:p>
        </w:tc>
      </w:tr>
      <w:tr w:rsidR="00D267DF" w:rsidRPr="00940537" w14:paraId="04682A17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A71D1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lastRenderedPageBreak/>
              <w:t>timemodified</w:t>
            </w:r>
            <w:proofErr w:type="spellEnd"/>
          </w:p>
        </w:tc>
        <w:tc>
          <w:tcPr>
            <w:tcW w:w="0" w:type="auto"/>
            <w:hideMark/>
          </w:tcPr>
          <w:p w14:paraId="353D2A28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int(10)</w:t>
            </w:r>
          </w:p>
        </w:tc>
        <w:tc>
          <w:tcPr>
            <w:tcW w:w="0" w:type="auto"/>
            <w:hideMark/>
          </w:tcPr>
          <w:p w14:paraId="06870219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unix</w:t>
            </w:r>
            <w:proofErr w:type="spellEnd"/>
          </w:p>
        </w:tc>
      </w:tr>
      <w:tr w:rsidR="00D267DF" w:rsidRPr="00940537" w14:paraId="09F27545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35FE4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 xml:space="preserve">Indexes: </w:t>
            </w:r>
            <w:proofErr w:type="spellStart"/>
            <w:r w:rsidRPr="00940537">
              <w:rPr>
                <w:rFonts w:asciiTheme="majorBidi" w:hAnsiTheme="majorBidi" w:cstheme="majorBidi"/>
              </w:rPr>
              <w:t>cmid_ix</w:t>
            </w:r>
            <w:proofErr w:type="spellEnd"/>
            <w:r w:rsidRPr="00940537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940537">
              <w:rPr>
                <w:rFonts w:asciiTheme="majorBidi" w:hAnsiTheme="majorBidi" w:cstheme="majorBidi"/>
              </w:rPr>
              <w:t>cmid</w:t>
            </w:r>
            <w:proofErr w:type="spellEnd"/>
            <w:r w:rsidRPr="00940537">
              <w:rPr>
                <w:rFonts w:asciiTheme="majorBidi" w:hAnsiTheme="majorBidi" w:cstheme="majorBidi"/>
              </w:rPr>
              <w:t xml:space="preserve">), </w:t>
            </w:r>
            <w:proofErr w:type="spellStart"/>
            <w:r w:rsidRPr="00940537">
              <w:rPr>
                <w:rFonts w:asciiTheme="majorBidi" w:hAnsiTheme="majorBidi" w:cstheme="majorBidi"/>
              </w:rPr>
              <w:t>user_ix</w:t>
            </w:r>
            <w:proofErr w:type="spellEnd"/>
            <w:r w:rsidRPr="00940537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940537">
              <w:rPr>
                <w:rFonts w:asciiTheme="majorBidi" w:hAnsiTheme="majorBidi" w:cstheme="majorBidi"/>
              </w:rPr>
              <w:t>userid</w:t>
            </w:r>
            <w:proofErr w:type="spellEnd"/>
            <w:r w:rsidRPr="00940537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0" w:type="auto"/>
            <w:hideMark/>
          </w:tcPr>
          <w:p w14:paraId="072275C3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500C7BB3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</w:tbl>
    <w:p w14:paraId="3589997B" w14:textId="77777777" w:rsidR="00D267DF" w:rsidRPr="00940537" w:rsidRDefault="00D267DF" w:rsidP="00D267DF">
      <w:pPr>
        <w:rPr>
          <w:rFonts w:asciiTheme="majorBidi" w:hAnsiTheme="majorBidi" w:cstheme="majorBidi"/>
          <w:b/>
          <w:bCs/>
        </w:rPr>
      </w:pPr>
      <w:proofErr w:type="spellStart"/>
      <w:r w:rsidRPr="00940537">
        <w:rPr>
          <w:rFonts w:asciiTheme="majorBidi" w:hAnsiTheme="majorBidi" w:cstheme="majorBidi"/>
          <w:b/>
          <w:bCs/>
        </w:rPr>
        <w:t>aiconcept_turns</w:t>
      </w:r>
      <w:proofErr w:type="spellEnd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4863"/>
        <w:gridCol w:w="1029"/>
        <w:gridCol w:w="3458"/>
      </w:tblGrid>
      <w:tr w:rsidR="00D267DF" w:rsidRPr="00940537" w14:paraId="3C8382AF" w14:textId="77777777" w:rsidTr="00F81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1CD1C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Field</w:t>
            </w:r>
          </w:p>
        </w:tc>
        <w:tc>
          <w:tcPr>
            <w:tcW w:w="0" w:type="auto"/>
            <w:hideMark/>
          </w:tcPr>
          <w:p w14:paraId="5DB6ABAC" w14:textId="77777777" w:rsidR="00D267DF" w:rsidRPr="00940537" w:rsidRDefault="00D267DF" w:rsidP="00F815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Type</w:t>
            </w:r>
          </w:p>
        </w:tc>
        <w:tc>
          <w:tcPr>
            <w:tcW w:w="0" w:type="auto"/>
            <w:hideMark/>
          </w:tcPr>
          <w:p w14:paraId="43E4D31B" w14:textId="77777777" w:rsidR="00D267DF" w:rsidRPr="00940537" w:rsidRDefault="00D267DF" w:rsidP="00F815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Notes</w:t>
            </w:r>
          </w:p>
        </w:tc>
      </w:tr>
      <w:tr w:rsidR="00D267DF" w:rsidRPr="00940537" w14:paraId="7B810824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93F2E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id (PK)</w:t>
            </w:r>
          </w:p>
        </w:tc>
        <w:tc>
          <w:tcPr>
            <w:tcW w:w="0" w:type="auto"/>
            <w:hideMark/>
          </w:tcPr>
          <w:p w14:paraId="5B3985C0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int(10)</w:t>
            </w:r>
          </w:p>
        </w:tc>
        <w:tc>
          <w:tcPr>
            <w:tcW w:w="0" w:type="auto"/>
            <w:hideMark/>
          </w:tcPr>
          <w:p w14:paraId="48CCFFE0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auto</w:t>
            </w:r>
          </w:p>
        </w:tc>
      </w:tr>
      <w:tr w:rsidR="00D267DF" w:rsidRPr="00940537" w14:paraId="412B4F9A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25021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submissionid</w:t>
            </w:r>
            <w:proofErr w:type="spellEnd"/>
          </w:p>
        </w:tc>
        <w:tc>
          <w:tcPr>
            <w:tcW w:w="0" w:type="auto"/>
            <w:hideMark/>
          </w:tcPr>
          <w:p w14:paraId="5F68CFFD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int(10)</w:t>
            </w:r>
          </w:p>
        </w:tc>
        <w:tc>
          <w:tcPr>
            <w:tcW w:w="0" w:type="auto"/>
            <w:hideMark/>
          </w:tcPr>
          <w:p w14:paraId="52FFFA1F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FK → aiconcept_submissions.id</w:t>
            </w:r>
          </w:p>
        </w:tc>
      </w:tr>
      <w:tr w:rsidR="00D267DF" w:rsidRPr="00940537" w14:paraId="5E02278B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9A6B4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role</w:t>
            </w:r>
          </w:p>
        </w:tc>
        <w:tc>
          <w:tcPr>
            <w:tcW w:w="0" w:type="auto"/>
            <w:hideMark/>
          </w:tcPr>
          <w:p w14:paraId="629D2679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char(10)</w:t>
            </w:r>
          </w:p>
        </w:tc>
        <w:tc>
          <w:tcPr>
            <w:tcW w:w="0" w:type="auto"/>
            <w:hideMark/>
          </w:tcPr>
          <w:p w14:paraId="41D9DD0E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student | assistant</w:t>
            </w:r>
          </w:p>
        </w:tc>
      </w:tr>
      <w:tr w:rsidR="00D267DF" w:rsidRPr="00940537" w14:paraId="677EC1D1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3E7F3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content</w:t>
            </w:r>
          </w:p>
        </w:tc>
        <w:tc>
          <w:tcPr>
            <w:tcW w:w="0" w:type="auto"/>
            <w:hideMark/>
          </w:tcPr>
          <w:p w14:paraId="77D610B1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longtext</w:t>
            </w:r>
            <w:proofErr w:type="spellEnd"/>
          </w:p>
        </w:tc>
        <w:tc>
          <w:tcPr>
            <w:tcW w:w="0" w:type="auto"/>
            <w:hideMark/>
          </w:tcPr>
          <w:p w14:paraId="6A4B5813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turn text</w:t>
            </w:r>
          </w:p>
        </w:tc>
      </w:tr>
      <w:tr w:rsidR="00D267DF" w:rsidRPr="00940537" w14:paraId="15B34378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E64DE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model</w:t>
            </w:r>
          </w:p>
        </w:tc>
        <w:tc>
          <w:tcPr>
            <w:tcW w:w="0" w:type="auto"/>
            <w:hideMark/>
          </w:tcPr>
          <w:p w14:paraId="62D04860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char(50)</w:t>
            </w:r>
          </w:p>
        </w:tc>
        <w:tc>
          <w:tcPr>
            <w:tcW w:w="0" w:type="auto"/>
            <w:hideMark/>
          </w:tcPr>
          <w:p w14:paraId="6B757FC3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model name (e.g., gpt-3.5-turbo-0125)</w:t>
            </w:r>
          </w:p>
        </w:tc>
      </w:tr>
      <w:tr w:rsidR="00D267DF" w:rsidRPr="00940537" w14:paraId="15E33FDA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00E2A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usage_json</w:t>
            </w:r>
            <w:proofErr w:type="spellEnd"/>
          </w:p>
        </w:tc>
        <w:tc>
          <w:tcPr>
            <w:tcW w:w="0" w:type="auto"/>
            <w:hideMark/>
          </w:tcPr>
          <w:p w14:paraId="639C243E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longtext</w:t>
            </w:r>
            <w:proofErr w:type="spellEnd"/>
          </w:p>
        </w:tc>
        <w:tc>
          <w:tcPr>
            <w:tcW w:w="0" w:type="auto"/>
            <w:hideMark/>
          </w:tcPr>
          <w:p w14:paraId="78274732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token usage JSON (nullable)</w:t>
            </w:r>
          </w:p>
        </w:tc>
      </w:tr>
      <w:tr w:rsidR="00D267DF" w:rsidRPr="00940537" w14:paraId="525D2E94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55D3F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status</w:t>
            </w:r>
          </w:p>
        </w:tc>
        <w:tc>
          <w:tcPr>
            <w:tcW w:w="0" w:type="auto"/>
            <w:hideMark/>
          </w:tcPr>
          <w:p w14:paraId="30A70591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char(20)</w:t>
            </w:r>
          </w:p>
        </w:tc>
        <w:tc>
          <w:tcPr>
            <w:tcW w:w="0" w:type="auto"/>
            <w:hideMark/>
          </w:tcPr>
          <w:p w14:paraId="128D50B0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default ok</w:t>
            </w:r>
          </w:p>
        </w:tc>
      </w:tr>
      <w:tr w:rsidR="00D267DF" w:rsidRPr="00940537" w14:paraId="457B384B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0B7E9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timecreated</w:t>
            </w:r>
            <w:proofErr w:type="spellEnd"/>
          </w:p>
        </w:tc>
        <w:tc>
          <w:tcPr>
            <w:tcW w:w="0" w:type="auto"/>
            <w:hideMark/>
          </w:tcPr>
          <w:p w14:paraId="712C3ECE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>int(10)</w:t>
            </w:r>
          </w:p>
        </w:tc>
        <w:tc>
          <w:tcPr>
            <w:tcW w:w="0" w:type="auto"/>
            <w:hideMark/>
          </w:tcPr>
          <w:p w14:paraId="49726AE2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proofErr w:type="spellStart"/>
            <w:r w:rsidRPr="00940537">
              <w:rPr>
                <w:rFonts w:asciiTheme="majorBidi" w:hAnsiTheme="majorBidi" w:cstheme="majorBidi"/>
              </w:rPr>
              <w:t>unix</w:t>
            </w:r>
            <w:proofErr w:type="spellEnd"/>
          </w:p>
        </w:tc>
      </w:tr>
      <w:tr w:rsidR="00D267DF" w:rsidRPr="00940537" w14:paraId="2B0C1156" w14:textId="77777777" w:rsidTr="00F8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B6712" w14:textId="77777777" w:rsidR="00D267DF" w:rsidRPr="00940537" w:rsidRDefault="00D267DF" w:rsidP="00F81559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940537">
              <w:rPr>
                <w:rFonts w:asciiTheme="majorBidi" w:hAnsiTheme="majorBidi" w:cstheme="majorBidi"/>
              </w:rPr>
              <w:t xml:space="preserve">Index: </w:t>
            </w:r>
            <w:proofErr w:type="spellStart"/>
            <w:r w:rsidRPr="00940537">
              <w:rPr>
                <w:rFonts w:asciiTheme="majorBidi" w:hAnsiTheme="majorBidi" w:cstheme="majorBidi"/>
              </w:rPr>
              <w:t>submission_ix</w:t>
            </w:r>
            <w:proofErr w:type="spellEnd"/>
            <w:r w:rsidRPr="00940537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940537">
              <w:rPr>
                <w:rFonts w:asciiTheme="majorBidi" w:hAnsiTheme="majorBidi" w:cstheme="majorBidi"/>
              </w:rPr>
              <w:t>submissionid</w:t>
            </w:r>
            <w:proofErr w:type="spellEnd"/>
            <w:r w:rsidRPr="00940537">
              <w:rPr>
                <w:rFonts w:asciiTheme="majorBidi" w:hAnsiTheme="majorBidi" w:cstheme="majorBidi"/>
              </w:rPr>
              <w:t>); FK CASCADE on delete.</w:t>
            </w:r>
          </w:p>
        </w:tc>
        <w:tc>
          <w:tcPr>
            <w:tcW w:w="0" w:type="auto"/>
            <w:hideMark/>
          </w:tcPr>
          <w:p w14:paraId="531DDE80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3BEDC0D9" w14:textId="77777777" w:rsidR="00D267DF" w:rsidRPr="00940537" w:rsidRDefault="00D267DF" w:rsidP="00F815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</w:tbl>
    <w:p w14:paraId="0901D52E" w14:textId="77777777" w:rsidR="00D267DF" w:rsidRPr="00940537" w:rsidRDefault="00D267DF" w:rsidP="00D267DF">
      <w:pPr>
        <w:rPr>
          <w:rFonts w:asciiTheme="majorBidi" w:hAnsiTheme="majorBidi" w:cstheme="majorBidi"/>
          <w:b/>
          <w:bCs/>
        </w:rPr>
      </w:pPr>
    </w:p>
    <w:p w14:paraId="2EDA5D6D" w14:textId="38E20BB9" w:rsidR="00D267DF" w:rsidRPr="00940537" w:rsidRDefault="00D267DF" w:rsidP="00D267DF">
      <w:p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Notes (no hidden tables):</w:t>
      </w:r>
    </w:p>
    <w:p w14:paraId="0A3EF24C" w14:textId="581B8E12" w:rsidR="00D267DF" w:rsidRPr="00940537" w:rsidRDefault="008D2E1B" w:rsidP="00D267DF">
      <w:pPr>
        <w:numPr>
          <w:ilvl w:val="0"/>
          <w:numId w:val="8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Moderation state and KB text are persisted directly in </w:t>
      </w:r>
      <w:proofErr w:type="spellStart"/>
      <w:r w:rsidRPr="00940537">
        <w:rPr>
          <w:rFonts w:asciiTheme="majorBidi" w:hAnsiTheme="majorBidi" w:cstheme="majorBidi"/>
          <w:lang w:val="en-GB"/>
        </w:rPr>
        <w:t>aiconcept_submissions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(fields </w:t>
      </w:r>
      <w:proofErr w:type="spellStart"/>
      <w:r w:rsidRPr="00940537">
        <w:rPr>
          <w:rFonts w:asciiTheme="majorBidi" w:hAnsiTheme="majorBidi" w:cstheme="majorBidi"/>
          <w:lang w:val="en-GB"/>
        </w:rPr>
        <w:t>reviewstatus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, </w:t>
      </w:r>
      <w:proofErr w:type="spellStart"/>
      <w:r w:rsidRPr="00940537">
        <w:rPr>
          <w:rFonts w:asciiTheme="majorBidi" w:hAnsiTheme="majorBidi" w:cstheme="majorBidi"/>
          <w:lang w:val="en-GB"/>
        </w:rPr>
        <w:t>kb_text</w:t>
      </w:r>
      <w:proofErr w:type="spellEnd"/>
      <w:r w:rsidRPr="00940537">
        <w:rPr>
          <w:rFonts w:asciiTheme="majorBidi" w:hAnsiTheme="majorBidi" w:cstheme="majorBidi"/>
          <w:lang w:val="en-GB"/>
        </w:rPr>
        <w:t>).</w:t>
      </w:r>
    </w:p>
    <w:p w14:paraId="2BE1FCF7" w14:textId="0D3D77B9" w:rsidR="00D267DF" w:rsidRPr="00940537" w:rsidRDefault="008D2E1B" w:rsidP="00D267DF">
      <w:pPr>
        <w:numPr>
          <w:ilvl w:val="0"/>
          <w:numId w:val="8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The “moderation queue” and “KB card” are rendered from these fields and assistant turns (see C6–C7). No extra tables are created beyond the ones shown.</w:t>
      </w:r>
    </w:p>
    <w:p w14:paraId="17B261C8" w14:textId="77777777" w:rsidR="00D267DF" w:rsidRPr="00940537" w:rsidRDefault="00D267DF" w:rsidP="00D267DF">
      <w:pPr>
        <w:rPr>
          <w:rFonts w:asciiTheme="majorBidi" w:hAnsiTheme="majorBidi" w:cstheme="majorBidi"/>
          <w:b/>
          <w:bCs/>
          <w:lang w:val="en-GB"/>
        </w:rPr>
      </w:pPr>
      <w:r w:rsidRPr="00940537">
        <w:rPr>
          <w:rFonts w:asciiTheme="majorBidi" w:hAnsiTheme="majorBidi" w:cstheme="majorBidi"/>
          <w:b/>
          <w:bCs/>
          <w:lang w:val="en-GB"/>
        </w:rPr>
        <w:t>C3. Roles &amp; Capabilities</w:t>
      </w:r>
    </w:p>
    <w:p w14:paraId="315DE529" w14:textId="77777777" w:rsidR="00D267DF" w:rsidRPr="00940537" w:rsidRDefault="00D267DF" w:rsidP="00D267DF">
      <w:pPr>
        <w:numPr>
          <w:ilvl w:val="0"/>
          <w:numId w:val="9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mod/</w:t>
      </w:r>
      <w:proofErr w:type="spellStart"/>
      <w:r w:rsidRPr="00940537">
        <w:rPr>
          <w:rFonts w:asciiTheme="majorBidi" w:hAnsiTheme="majorBidi" w:cstheme="majorBidi"/>
          <w:lang w:val="en-GB"/>
        </w:rPr>
        <w:t>aiconcept:submit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(students) — create a submission, post turns.</w:t>
      </w:r>
    </w:p>
    <w:p w14:paraId="7A2D35E0" w14:textId="77777777" w:rsidR="00D267DF" w:rsidRPr="00940537" w:rsidRDefault="00D267DF" w:rsidP="00D267DF">
      <w:pPr>
        <w:numPr>
          <w:ilvl w:val="0"/>
          <w:numId w:val="9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mod/</w:t>
      </w:r>
      <w:proofErr w:type="spellStart"/>
      <w:r w:rsidRPr="00940537">
        <w:rPr>
          <w:rFonts w:asciiTheme="majorBidi" w:hAnsiTheme="majorBidi" w:cstheme="majorBidi"/>
          <w:lang w:val="en-GB"/>
        </w:rPr>
        <w:t>aiconcept:viewlogs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(teachers) — view any transcript.</w:t>
      </w:r>
    </w:p>
    <w:p w14:paraId="3378C65D" w14:textId="77777777" w:rsidR="00D267DF" w:rsidRPr="00940537" w:rsidRDefault="00D267DF" w:rsidP="00D267DF">
      <w:pPr>
        <w:numPr>
          <w:ilvl w:val="0"/>
          <w:numId w:val="9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mod/</w:t>
      </w:r>
      <w:proofErr w:type="spellStart"/>
      <w:r w:rsidRPr="00940537">
        <w:rPr>
          <w:rFonts w:asciiTheme="majorBidi" w:hAnsiTheme="majorBidi" w:cstheme="majorBidi"/>
          <w:lang w:val="en-GB"/>
        </w:rPr>
        <w:t>aiconcept:moderate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(teachers) — access the review screen.</w:t>
      </w:r>
    </w:p>
    <w:p w14:paraId="3B5EBE85" w14:textId="77777777" w:rsidR="00D267DF" w:rsidRPr="00940537" w:rsidRDefault="00D267DF" w:rsidP="00D267DF">
      <w:pPr>
        <w:numPr>
          <w:ilvl w:val="0"/>
          <w:numId w:val="9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mod/</w:t>
      </w:r>
      <w:proofErr w:type="spellStart"/>
      <w:r w:rsidRPr="00940537">
        <w:rPr>
          <w:rFonts w:asciiTheme="majorBidi" w:hAnsiTheme="majorBidi" w:cstheme="majorBidi"/>
          <w:lang w:val="en-GB"/>
        </w:rPr>
        <w:t>aiconcept:addinstance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(managers) — add the activity.</w:t>
      </w:r>
    </w:p>
    <w:p w14:paraId="3CBFBAE6" w14:textId="77777777" w:rsidR="00D267DF" w:rsidRPr="00940537" w:rsidRDefault="00D267DF" w:rsidP="00D267DF">
      <w:p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i/>
          <w:iCs/>
          <w:lang w:val="en-GB"/>
        </w:rPr>
        <w:t>(Capabilities are standard Moodle permissions; only the tables above are persisted.)</w:t>
      </w:r>
    </w:p>
    <w:p w14:paraId="2271E771" w14:textId="77777777" w:rsidR="00D267DF" w:rsidRPr="00940537" w:rsidRDefault="00D267DF" w:rsidP="00D267DF">
      <w:pPr>
        <w:rPr>
          <w:rFonts w:asciiTheme="majorBidi" w:hAnsiTheme="majorBidi" w:cstheme="majorBidi"/>
          <w:b/>
          <w:bCs/>
          <w:lang w:val="en-GB"/>
        </w:rPr>
      </w:pPr>
      <w:r w:rsidRPr="00940537">
        <w:rPr>
          <w:rFonts w:asciiTheme="majorBidi" w:hAnsiTheme="majorBidi" w:cstheme="majorBidi"/>
          <w:b/>
          <w:bCs/>
          <w:lang w:val="en-GB"/>
        </w:rPr>
        <w:lastRenderedPageBreak/>
        <w:t>C4. Configuration (admin settings)</w:t>
      </w:r>
    </w:p>
    <w:p w14:paraId="06C8A462" w14:textId="77777777" w:rsidR="00D267DF" w:rsidRPr="00940537" w:rsidRDefault="00D267DF" w:rsidP="00D267DF">
      <w:pPr>
        <w:numPr>
          <w:ilvl w:val="0"/>
          <w:numId w:val="10"/>
        </w:numPr>
        <w:rPr>
          <w:rFonts w:asciiTheme="majorBidi" w:hAnsiTheme="majorBidi" w:cstheme="majorBidi"/>
          <w:lang w:val="en-GB"/>
        </w:rPr>
      </w:pPr>
      <w:proofErr w:type="spellStart"/>
      <w:r w:rsidRPr="00940537">
        <w:rPr>
          <w:rFonts w:asciiTheme="majorBidi" w:hAnsiTheme="majorBidi" w:cstheme="majorBidi"/>
          <w:lang w:val="en-GB"/>
        </w:rPr>
        <w:t>openai_api_key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— masked; stored server-side only.</w:t>
      </w:r>
    </w:p>
    <w:p w14:paraId="5A56FE45" w14:textId="77777777" w:rsidR="00D267DF" w:rsidRPr="00940537" w:rsidRDefault="00D267DF" w:rsidP="00D267DF">
      <w:pPr>
        <w:numPr>
          <w:ilvl w:val="0"/>
          <w:numId w:val="10"/>
        </w:numPr>
        <w:rPr>
          <w:rFonts w:asciiTheme="majorBidi" w:hAnsiTheme="majorBidi" w:cstheme="majorBidi"/>
          <w:lang w:val="en-GB"/>
        </w:rPr>
      </w:pPr>
      <w:proofErr w:type="spellStart"/>
      <w:r w:rsidRPr="00940537">
        <w:rPr>
          <w:rFonts w:asciiTheme="majorBidi" w:hAnsiTheme="majorBidi" w:cstheme="majorBidi"/>
          <w:lang w:val="en-GB"/>
        </w:rPr>
        <w:t>openai_model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— GPT-4 variant with Code Interpreter enabled.</w:t>
      </w:r>
    </w:p>
    <w:p w14:paraId="56657F85" w14:textId="77777777" w:rsidR="00D267DF" w:rsidRPr="00940537" w:rsidRDefault="00D267DF" w:rsidP="00D267DF">
      <w:pPr>
        <w:numPr>
          <w:ilvl w:val="0"/>
          <w:numId w:val="10"/>
        </w:numPr>
        <w:rPr>
          <w:rFonts w:asciiTheme="majorBidi" w:hAnsiTheme="majorBidi" w:cstheme="majorBidi"/>
          <w:lang w:val="en-GB"/>
        </w:rPr>
      </w:pPr>
      <w:proofErr w:type="spellStart"/>
      <w:r w:rsidRPr="00940537">
        <w:rPr>
          <w:rFonts w:asciiTheme="majorBidi" w:hAnsiTheme="majorBidi" w:cstheme="majorBidi"/>
          <w:lang w:val="en-GB"/>
        </w:rPr>
        <w:t>enable_streaming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— optional (UI concern only).</w:t>
      </w:r>
    </w:p>
    <w:p w14:paraId="0EDA0515" w14:textId="77777777" w:rsidR="00D267DF" w:rsidRPr="00940537" w:rsidRDefault="00D267DF" w:rsidP="00D267DF">
      <w:pPr>
        <w:numPr>
          <w:ilvl w:val="0"/>
          <w:numId w:val="10"/>
        </w:numPr>
        <w:rPr>
          <w:rFonts w:asciiTheme="majorBidi" w:hAnsiTheme="majorBidi" w:cstheme="majorBidi"/>
          <w:lang w:val="en-GB"/>
        </w:rPr>
      </w:pPr>
      <w:proofErr w:type="spellStart"/>
      <w:r w:rsidRPr="00940537">
        <w:rPr>
          <w:rFonts w:asciiTheme="majorBidi" w:hAnsiTheme="majorBidi" w:cstheme="majorBidi"/>
          <w:lang w:val="en-GB"/>
        </w:rPr>
        <w:t>system_prompt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— default policy (see Appendix B).</w:t>
      </w:r>
    </w:p>
    <w:p w14:paraId="5D01C274" w14:textId="77777777" w:rsidR="00D267DF" w:rsidRPr="00940537" w:rsidRDefault="00D267DF" w:rsidP="00D267DF">
      <w:pPr>
        <w:rPr>
          <w:rFonts w:asciiTheme="majorBidi" w:hAnsiTheme="majorBidi" w:cstheme="majorBidi"/>
          <w:b/>
          <w:bCs/>
          <w:lang w:val="en-GB"/>
        </w:rPr>
      </w:pPr>
      <w:r w:rsidRPr="00940537">
        <w:rPr>
          <w:rFonts w:asciiTheme="majorBidi" w:hAnsiTheme="majorBidi" w:cstheme="majorBidi"/>
          <w:b/>
          <w:bCs/>
          <w:lang w:val="en-GB"/>
        </w:rPr>
        <w:t>C5. Web Services (server-side)</w:t>
      </w:r>
    </w:p>
    <w:p w14:paraId="278DD574" w14:textId="77777777" w:rsidR="00D267DF" w:rsidRPr="00940537" w:rsidRDefault="00D267DF" w:rsidP="00D267DF">
      <w:p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C5.1 </w:t>
      </w:r>
      <w:proofErr w:type="spellStart"/>
      <w:r w:rsidRPr="00940537">
        <w:rPr>
          <w:rFonts w:asciiTheme="majorBidi" w:hAnsiTheme="majorBidi" w:cstheme="majorBidi"/>
          <w:lang w:val="en-GB"/>
        </w:rPr>
        <w:t>submit_and_respond</w:t>
      </w:r>
      <w:proofErr w:type="spellEnd"/>
      <w:r w:rsidRPr="00940537">
        <w:rPr>
          <w:rFonts w:asciiTheme="majorBidi" w:hAnsiTheme="majorBidi" w:cstheme="majorBidi"/>
          <w:lang w:val="en-GB"/>
        </w:rPr>
        <w:t>(</w:t>
      </w:r>
      <w:proofErr w:type="spellStart"/>
      <w:r w:rsidRPr="00940537">
        <w:rPr>
          <w:rFonts w:asciiTheme="majorBidi" w:hAnsiTheme="majorBidi" w:cstheme="majorBidi"/>
          <w:lang w:val="en-GB"/>
        </w:rPr>
        <w:t>cmid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, </w:t>
      </w:r>
      <w:proofErr w:type="spellStart"/>
      <w:r w:rsidRPr="00940537">
        <w:rPr>
          <w:rFonts w:asciiTheme="majorBidi" w:hAnsiTheme="majorBidi" w:cstheme="majorBidi"/>
          <w:lang w:val="en-GB"/>
        </w:rPr>
        <w:t>submissionid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, </w:t>
      </w:r>
      <w:proofErr w:type="spellStart"/>
      <w:r w:rsidRPr="00940537">
        <w:rPr>
          <w:rFonts w:asciiTheme="majorBidi" w:hAnsiTheme="majorBidi" w:cstheme="majorBidi"/>
          <w:lang w:val="en-GB"/>
        </w:rPr>
        <w:t>studentcode</w:t>
      </w:r>
      <w:proofErr w:type="spellEnd"/>
      <w:r w:rsidRPr="00940537">
        <w:rPr>
          <w:rFonts w:asciiTheme="majorBidi" w:hAnsiTheme="majorBidi" w:cstheme="majorBidi"/>
          <w:lang w:val="en-GB"/>
        </w:rPr>
        <w:t>) → {</w:t>
      </w:r>
      <w:proofErr w:type="spellStart"/>
      <w:r w:rsidRPr="00940537">
        <w:rPr>
          <w:rFonts w:asciiTheme="majorBidi" w:hAnsiTheme="majorBidi" w:cstheme="majorBidi"/>
          <w:lang w:val="en-GB"/>
        </w:rPr>
        <w:t>submissionid</w:t>
      </w:r>
      <w:proofErr w:type="spellEnd"/>
      <w:r w:rsidRPr="00940537">
        <w:rPr>
          <w:rFonts w:asciiTheme="majorBidi" w:hAnsiTheme="majorBidi" w:cstheme="majorBidi"/>
          <w:lang w:val="en-GB"/>
        </w:rPr>
        <w:t>, assistant}</w:t>
      </w:r>
    </w:p>
    <w:p w14:paraId="0742798B" w14:textId="77777777" w:rsidR="00D267DF" w:rsidRPr="00940537" w:rsidRDefault="00D267DF" w:rsidP="00D267DF">
      <w:pPr>
        <w:numPr>
          <w:ilvl w:val="0"/>
          <w:numId w:val="11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Ensures a submission row in </w:t>
      </w:r>
      <w:proofErr w:type="spellStart"/>
      <w:r w:rsidRPr="00940537">
        <w:rPr>
          <w:rFonts w:asciiTheme="majorBidi" w:hAnsiTheme="majorBidi" w:cstheme="majorBidi"/>
          <w:lang w:val="en-GB"/>
        </w:rPr>
        <w:t>aiconcept_submissions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(creates if </w:t>
      </w:r>
      <w:proofErr w:type="spellStart"/>
      <w:r w:rsidRPr="00940537">
        <w:rPr>
          <w:rFonts w:asciiTheme="majorBidi" w:hAnsiTheme="majorBidi" w:cstheme="majorBidi"/>
          <w:lang w:val="en-GB"/>
        </w:rPr>
        <w:t>submissionid</w:t>
      </w:r>
      <w:proofErr w:type="spellEnd"/>
      <w:r w:rsidRPr="00940537">
        <w:rPr>
          <w:rFonts w:asciiTheme="majorBidi" w:hAnsiTheme="majorBidi" w:cstheme="majorBidi"/>
          <w:lang w:val="en-GB"/>
        </w:rPr>
        <w:t>=0).</w:t>
      </w:r>
    </w:p>
    <w:p w14:paraId="1C3D7807" w14:textId="77777777" w:rsidR="00D267DF" w:rsidRPr="00940537" w:rsidRDefault="00D267DF" w:rsidP="00D267DF">
      <w:pPr>
        <w:numPr>
          <w:ilvl w:val="0"/>
          <w:numId w:val="11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Appends a student turn to </w:t>
      </w:r>
      <w:proofErr w:type="spellStart"/>
      <w:r w:rsidRPr="00940537">
        <w:rPr>
          <w:rFonts w:asciiTheme="majorBidi" w:hAnsiTheme="majorBidi" w:cstheme="majorBidi"/>
          <w:lang w:val="en-GB"/>
        </w:rPr>
        <w:t>aiconcept_turns</w:t>
      </w:r>
      <w:proofErr w:type="spellEnd"/>
      <w:r w:rsidRPr="00940537">
        <w:rPr>
          <w:rFonts w:asciiTheme="majorBidi" w:hAnsiTheme="majorBidi" w:cstheme="majorBidi"/>
          <w:lang w:val="en-GB"/>
        </w:rPr>
        <w:t>.</w:t>
      </w:r>
    </w:p>
    <w:p w14:paraId="7D3276A9" w14:textId="77777777" w:rsidR="00D267DF" w:rsidRPr="00940537" w:rsidRDefault="00D267DF" w:rsidP="00D267DF">
      <w:pPr>
        <w:numPr>
          <w:ilvl w:val="0"/>
          <w:numId w:val="11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Sends minimal history + current input to OpenAI with execution enabled; captures reply text and (truncated) run traces.</w:t>
      </w:r>
    </w:p>
    <w:p w14:paraId="13FF3499" w14:textId="77777777" w:rsidR="00D267DF" w:rsidRPr="00940537" w:rsidRDefault="00D267DF" w:rsidP="00D267DF">
      <w:pPr>
        <w:numPr>
          <w:ilvl w:val="0"/>
          <w:numId w:val="11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Appends an assistant turn (model, </w:t>
      </w:r>
      <w:proofErr w:type="spellStart"/>
      <w:r w:rsidRPr="00940537">
        <w:rPr>
          <w:rFonts w:asciiTheme="majorBidi" w:hAnsiTheme="majorBidi" w:cstheme="majorBidi"/>
          <w:lang w:val="en-GB"/>
        </w:rPr>
        <w:t>usage_json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filled when available).</w:t>
      </w:r>
    </w:p>
    <w:p w14:paraId="40918728" w14:textId="77777777" w:rsidR="00D267DF" w:rsidRPr="00940537" w:rsidRDefault="00D267DF" w:rsidP="00D267DF">
      <w:pPr>
        <w:numPr>
          <w:ilvl w:val="0"/>
          <w:numId w:val="11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Final protocol. If </w:t>
      </w:r>
      <w:proofErr w:type="spellStart"/>
      <w:r w:rsidRPr="00940537">
        <w:rPr>
          <w:rFonts w:asciiTheme="majorBidi" w:hAnsiTheme="majorBidi" w:cstheme="majorBidi"/>
          <w:lang w:val="en-GB"/>
        </w:rPr>
        <w:t>studentcode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begins with FINAL_SUBMISSION:\n… and the assistant includes FINAL_STATUS: OK, the plugin:</w:t>
      </w:r>
    </w:p>
    <w:p w14:paraId="29FADE80" w14:textId="77777777" w:rsidR="00D267DF" w:rsidRPr="00940537" w:rsidRDefault="00D267DF" w:rsidP="00D267DF">
      <w:pPr>
        <w:numPr>
          <w:ilvl w:val="1"/>
          <w:numId w:val="11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stores the code in </w:t>
      </w:r>
      <w:proofErr w:type="spellStart"/>
      <w:r w:rsidRPr="00940537">
        <w:rPr>
          <w:rFonts w:asciiTheme="majorBidi" w:hAnsiTheme="majorBidi" w:cstheme="majorBidi"/>
          <w:lang w:val="en-GB"/>
        </w:rPr>
        <w:t>aiconcept_submissions.finalcode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and</w:t>
      </w:r>
    </w:p>
    <w:p w14:paraId="1836AD98" w14:textId="77777777" w:rsidR="00D267DF" w:rsidRPr="00940537" w:rsidRDefault="00D267DF" w:rsidP="00D267DF">
      <w:pPr>
        <w:numPr>
          <w:ilvl w:val="1"/>
          <w:numId w:val="11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sets </w:t>
      </w:r>
      <w:proofErr w:type="spellStart"/>
      <w:r w:rsidRPr="00940537">
        <w:rPr>
          <w:rFonts w:asciiTheme="majorBidi" w:hAnsiTheme="majorBidi" w:cstheme="majorBidi"/>
          <w:lang w:val="en-GB"/>
        </w:rPr>
        <w:t>aiconcept_submissions.status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= 'submitted'.</w:t>
      </w:r>
      <w:r w:rsidRPr="00940537">
        <w:rPr>
          <w:rFonts w:asciiTheme="majorBidi" w:hAnsiTheme="majorBidi" w:cstheme="majorBidi"/>
          <w:lang w:val="en-GB"/>
        </w:rPr>
        <w:br/>
      </w:r>
      <w:r w:rsidRPr="00940537">
        <w:rPr>
          <w:rFonts w:asciiTheme="majorBidi" w:hAnsiTheme="majorBidi" w:cstheme="majorBidi"/>
          <w:i/>
          <w:iCs/>
          <w:lang w:val="en-GB"/>
        </w:rPr>
        <w:t>(No separate moderation state is stored; see C6.)</w:t>
      </w:r>
    </w:p>
    <w:p w14:paraId="04AE5293" w14:textId="77777777" w:rsidR="00D267DF" w:rsidRPr="00940537" w:rsidRDefault="00D267DF" w:rsidP="00D267DF">
      <w:p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C5.2 </w:t>
      </w:r>
      <w:proofErr w:type="spellStart"/>
      <w:r w:rsidRPr="00940537">
        <w:rPr>
          <w:rFonts w:asciiTheme="majorBidi" w:hAnsiTheme="majorBidi" w:cstheme="majorBidi"/>
          <w:lang w:val="en-GB"/>
        </w:rPr>
        <w:t>fetch_turns</w:t>
      </w:r>
      <w:proofErr w:type="spellEnd"/>
      <w:r w:rsidRPr="00940537">
        <w:rPr>
          <w:rFonts w:asciiTheme="majorBidi" w:hAnsiTheme="majorBidi" w:cstheme="majorBidi"/>
          <w:lang w:val="en-GB"/>
        </w:rPr>
        <w:t>(</w:t>
      </w:r>
      <w:proofErr w:type="spellStart"/>
      <w:r w:rsidRPr="00940537">
        <w:rPr>
          <w:rFonts w:asciiTheme="majorBidi" w:hAnsiTheme="majorBidi" w:cstheme="majorBidi"/>
          <w:lang w:val="en-GB"/>
        </w:rPr>
        <w:t>submissionid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) → [{role, content, </w:t>
      </w:r>
      <w:proofErr w:type="spellStart"/>
      <w:r w:rsidRPr="00940537">
        <w:rPr>
          <w:rFonts w:asciiTheme="majorBidi" w:hAnsiTheme="majorBidi" w:cstheme="majorBidi"/>
          <w:lang w:val="en-GB"/>
        </w:rPr>
        <w:t>timecreated</w:t>
      </w:r>
      <w:proofErr w:type="spellEnd"/>
      <w:r w:rsidRPr="00940537">
        <w:rPr>
          <w:rFonts w:asciiTheme="majorBidi" w:hAnsiTheme="majorBidi" w:cstheme="majorBidi"/>
          <w:lang w:val="en-GB"/>
        </w:rPr>
        <w:t>}]</w:t>
      </w:r>
    </w:p>
    <w:p w14:paraId="2EA28747" w14:textId="77777777" w:rsidR="00D267DF" w:rsidRPr="00940537" w:rsidRDefault="00D267DF" w:rsidP="00D267DF">
      <w:pPr>
        <w:numPr>
          <w:ilvl w:val="0"/>
          <w:numId w:val="12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Returns the transcript for that submission (student sees only their own; teachers can view all with </w:t>
      </w:r>
      <w:proofErr w:type="spellStart"/>
      <w:r w:rsidRPr="00940537">
        <w:rPr>
          <w:rFonts w:asciiTheme="majorBidi" w:hAnsiTheme="majorBidi" w:cstheme="majorBidi"/>
          <w:lang w:val="en-GB"/>
        </w:rPr>
        <w:t>viewlogs</w:t>
      </w:r>
      <w:proofErr w:type="spellEnd"/>
      <w:r w:rsidRPr="00940537">
        <w:rPr>
          <w:rFonts w:asciiTheme="majorBidi" w:hAnsiTheme="majorBidi" w:cstheme="majorBidi"/>
          <w:lang w:val="en-GB"/>
        </w:rPr>
        <w:t>).</w:t>
      </w:r>
    </w:p>
    <w:p w14:paraId="2C2C7946" w14:textId="77777777" w:rsidR="00D267DF" w:rsidRPr="00940537" w:rsidRDefault="00D267DF" w:rsidP="00D267DF">
      <w:pPr>
        <w:rPr>
          <w:rFonts w:asciiTheme="majorBidi" w:hAnsiTheme="majorBidi" w:cstheme="majorBidi"/>
          <w:b/>
          <w:bCs/>
          <w:lang w:val="en-GB"/>
        </w:rPr>
      </w:pPr>
      <w:r w:rsidRPr="00940537">
        <w:rPr>
          <w:rFonts w:asciiTheme="majorBidi" w:hAnsiTheme="majorBidi" w:cstheme="majorBidi"/>
          <w:b/>
          <w:bCs/>
          <w:lang w:val="en-GB"/>
        </w:rPr>
        <w:t>C6. Review / Moderation Flow (table-free)</w:t>
      </w:r>
    </w:p>
    <w:p w14:paraId="41353B09" w14:textId="77777777" w:rsidR="00D267DF" w:rsidRPr="00940537" w:rsidRDefault="00D267DF" w:rsidP="00D267DF">
      <w:p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Because the schema is minimal, moderation is derived:</w:t>
      </w:r>
    </w:p>
    <w:p w14:paraId="3226A27C" w14:textId="77777777" w:rsidR="00D267DF" w:rsidRPr="00940537" w:rsidRDefault="00D267DF" w:rsidP="00D267DF">
      <w:pPr>
        <w:numPr>
          <w:ilvl w:val="0"/>
          <w:numId w:val="13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Queue construction (teacher UI).</w:t>
      </w:r>
    </w:p>
    <w:p w14:paraId="0F343D33" w14:textId="77777777" w:rsidR="00D267DF" w:rsidRPr="00940537" w:rsidRDefault="00D267DF" w:rsidP="00D267DF">
      <w:pPr>
        <w:numPr>
          <w:ilvl w:val="1"/>
          <w:numId w:val="13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List submissions where status='submitted' and the latest assistant turn for that submission contains the marker FINAL_STATUS: OK.</w:t>
      </w:r>
    </w:p>
    <w:p w14:paraId="621C924F" w14:textId="77777777" w:rsidR="00D267DF" w:rsidRPr="00940537" w:rsidRDefault="00D267DF" w:rsidP="00D267DF">
      <w:pPr>
        <w:numPr>
          <w:ilvl w:val="0"/>
          <w:numId w:val="13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Teacher actions (Approve/Revise/Reject).</w:t>
      </w:r>
    </w:p>
    <w:p w14:paraId="7D25D728" w14:textId="77777777" w:rsidR="00D267DF" w:rsidRPr="00940537" w:rsidRDefault="00D267DF" w:rsidP="00D267DF">
      <w:pPr>
        <w:numPr>
          <w:ilvl w:val="1"/>
          <w:numId w:val="13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Approve: the plugin records an assistant turn noting approval (e.g., “Approved by Instructor: …”) and optionally appends a concise, student-facing summary to that turn’s content. </w:t>
      </w:r>
      <w:r w:rsidRPr="00940537">
        <w:rPr>
          <w:rFonts w:asciiTheme="majorBidi" w:hAnsiTheme="majorBidi" w:cstheme="majorBidi"/>
          <w:i/>
          <w:iCs/>
          <w:lang w:val="en-GB"/>
        </w:rPr>
        <w:t>(No extra table is written.)</w:t>
      </w:r>
    </w:p>
    <w:p w14:paraId="2FBC2067" w14:textId="77777777" w:rsidR="00D267DF" w:rsidRPr="00940537" w:rsidRDefault="00D267DF" w:rsidP="00D267DF">
      <w:pPr>
        <w:numPr>
          <w:ilvl w:val="1"/>
          <w:numId w:val="13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lastRenderedPageBreak/>
        <w:t xml:space="preserve">Revise/Reject: the plugin creates an assistant turn addressed to the student with specific guidance; status in </w:t>
      </w:r>
      <w:proofErr w:type="spellStart"/>
      <w:r w:rsidRPr="00940537">
        <w:rPr>
          <w:rFonts w:asciiTheme="majorBidi" w:hAnsiTheme="majorBidi" w:cstheme="majorBidi"/>
          <w:lang w:val="en-GB"/>
        </w:rPr>
        <w:t>aiconcept_submissions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remains </w:t>
      </w:r>
      <w:proofErr w:type="spellStart"/>
      <w:r w:rsidRPr="00940537">
        <w:rPr>
          <w:rFonts w:asciiTheme="majorBidi" w:hAnsiTheme="majorBidi" w:cstheme="majorBidi"/>
          <w:lang w:val="en-GB"/>
        </w:rPr>
        <w:t>inprogress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until the student resubmits another FINAL_SUBMISSION.</w:t>
      </w:r>
    </w:p>
    <w:p w14:paraId="5F33E775" w14:textId="77777777" w:rsidR="00D267DF" w:rsidRPr="00940537" w:rsidRDefault="00D267DF" w:rsidP="00D267DF">
      <w:pPr>
        <w:numPr>
          <w:ilvl w:val="0"/>
          <w:numId w:val="13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Visibility to student.</w:t>
      </w:r>
    </w:p>
    <w:p w14:paraId="65435DC0" w14:textId="77777777" w:rsidR="00D267DF" w:rsidRPr="00940537" w:rsidRDefault="00D267DF" w:rsidP="00D267DF">
      <w:pPr>
        <w:numPr>
          <w:ilvl w:val="1"/>
          <w:numId w:val="13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Students simply read the latest assistant turn(s). There is no separate KB store in this build.</w:t>
      </w:r>
    </w:p>
    <w:p w14:paraId="4AAAD506" w14:textId="77777777" w:rsidR="00D267DF" w:rsidRPr="00940537" w:rsidRDefault="00D267DF" w:rsidP="00D267DF">
      <w:pPr>
        <w:rPr>
          <w:rFonts w:asciiTheme="majorBidi" w:hAnsiTheme="majorBidi" w:cstheme="majorBidi"/>
          <w:b/>
          <w:bCs/>
          <w:lang w:val="en-GB"/>
        </w:rPr>
      </w:pPr>
      <w:r w:rsidRPr="00940537">
        <w:rPr>
          <w:rFonts w:asciiTheme="majorBidi" w:hAnsiTheme="majorBidi" w:cstheme="majorBidi"/>
          <w:b/>
          <w:bCs/>
          <w:lang w:val="en-GB"/>
        </w:rPr>
        <w:t>C7. KB Card (rendered, not persisted)</w:t>
      </w:r>
    </w:p>
    <w:p w14:paraId="16BB1ABA" w14:textId="77777777" w:rsidR="00D267DF" w:rsidRPr="00940537" w:rsidRDefault="00D267DF" w:rsidP="00D267DF">
      <w:pPr>
        <w:numPr>
          <w:ilvl w:val="0"/>
          <w:numId w:val="14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After approval, the teacher (or the assistant on behalf of the teacher) posts a final assistant turn that includes a short KB section (issues → rules → tiny snippets → transfer tips).</w:t>
      </w:r>
    </w:p>
    <w:p w14:paraId="22FD195B" w14:textId="77777777" w:rsidR="00D267DF" w:rsidRPr="00940537" w:rsidRDefault="00D267DF" w:rsidP="00D267DF">
      <w:pPr>
        <w:numPr>
          <w:ilvl w:val="0"/>
          <w:numId w:val="14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This “KB card” is just the content of that last assistant turn; it is not saved in a dedicated kb table.</w:t>
      </w:r>
    </w:p>
    <w:p w14:paraId="62C26BFB" w14:textId="77777777" w:rsidR="00D267DF" w:rsidRPr="00940537" w:rsidRDefault="00D267DF" w:rsidP="00D267DF">
      <w:pPr>
        <w:rPr>
          <w:rFonts w:asciiTheme="majorBidi" w:hAnsiTheme="majorBidi" w:cstheme="majorBidi"/>
          <w:b/>
          <w:bCs/>
          <w:lang w:val="en-GB"/>
        </w:rPr>
      </w:pPr>
      <w:r w:rsidRPr="00940537">
        <w:rPr>
          <w:rFonts w:asciiTheme="majorBidi" w:hAnsiTheme="majorBidi" w:cstheme="majorBidi"/>
          <w:b/>
          <w:bCs/>
          <w:lang w:val="en-GB"/>
        </w:rPr>
        <w:t>C8. Gated Cycle Enforcement (without stage columns)</w:t>
      </w:r>
    </w:p>
    <w:p w14:paraId="57B577AA" w14:textId="77777777" w:rsidR="00D267DF" w:rsidRPr="00940537" w:rsidRDefault="00D267DF" w:rsidP="00D267DF">
      <w:pPr>
        <w:numPr>
          <w:ilvl w:val="0"/>
          <w:numId w:val="15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The assistant self-labels each move (e.g., “Understand — …”, “Apply — …”) in the assistant turn text.</w:t>
      </w:r>
    </w:p>
    <w:p w14:paraId="67BC9BC8" w14:textId="77777777" w:rsidR="00D267DF" w:rsidRPr="00940537" w:rsidRDefault="00D267DF" w:rsidP="00D267DF">
      <w:pPr>
        <w:numPr>
          <w:ilvl w:val="0"/>
          <w:numId w:val="15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The UI enforces gating by checking the presence/order of these labels in the latest assistant turn(s) before enabling the next prompt box.</w:t>
      </w:r>
    </w:p>
    <w:p w14:paraId="49B13E7E" w14:textId="77777777" w:rsidR="00D267DF" w:rsidRPr="00940537" w:rsidRDefault="00D267DF" w:rsidP="00D267DF">
      <w:pPr>
        <w:numPr>
          <w:ilvl w:val="0"/>
          <w:numId w:val="15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No explicit stage or tags columns are required; gating is content-driven.</w:t>
      </w:r>
    </w:p>
    <w:p w14:paraId="2FB744C3" w14:textId="77777777" w:rsidR="00D267DF" w:rsidRPr="00940537" w:rsidRDefault="00D267DF" w:rsidP="00D267DF">
      <w:pPr>
        <w:rPr>
          <w:rFonts w:asciiTheme="majorBidi" w:hAnsiTheme="majorBidi" w:cstheme="majorBidi"/>
          <w:b/>
          <w:bCs/>
          <w:lang w:val="en-GB"/>
        </w:rPr>
      </w:pPr>
      <w:r w:rsidRPr="00940537">
        <w:rPr>
          <w:rFonts w:asciiTheme="majorBidi" w:hAnsiTheme="majorBidi" w:cstheme="majorBidi"/>
          <w:b/>
          <w:bCs/>
          <w:lang w:val="en-GB"/>
        </w:rPr>
        <w:t>C9. Error Handling &amp; Limits</w:t>
      </w:r>
    </w:p>
    <w:p w14:paraId="24D5B047" w14:textId="77777777" w:rsidR="00D267DF" w:rsidRPr="00940537" w:rsidRDefault="00D267DF" w:rsidP="00D267DF">
      <w:pPr>
        <w:numPr>
          <w:ilvl w:val="0"/>
          <w:numId w:val="16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Transport/API errors are returned as a friendly assistant turn (e.g., “OpenAI error: …”).</w:t>
      </w:r>
    </w:p>
    <w:p w14:paraId="34D8598D" w14:textId="77777777" w:rsidR="00D267DF" w:rsidRPr="00940537" w:rsidRDefault="00D267DF" w:rsidP="00D267DF">
      <w:pPr>
        <w:numPr>
          <w:ilvl w:val="0"/>
          <w:numId w:val="16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Execution output is truncated in the assistant turn to keep content readable.</w:t>
      </w:r>
    </w:p>
    <w:p w14:paraId="6AF0542E" w14:textId="77777777" w:rsidR="00D267DF" w:rsidRPr="00940537" w:rsidRDefault="00D267DF" w:rsidP="00D267DF">
      <w:pPr>
        <w:numPr>
          <w:ilvl w:val="0"/>
          <w:numId w:val="16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Long transcripts are still stored as multiple </w:t>
      </w:r>
      <w:proofErr w:type="spellStart"/>
      <w:r w:rsidRPr="00940537">
        <w:rPr>
          <w:rFonts w:asciiTheme="majorBidi" w:hAnsiTheme="majorBidi" w:cstheme="majorBidi"/>
          <w:lang w:val="en-GB"/>
        </w:rPr>
        <w:t>aiconcept_turns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rows (no blob columns beyond content).</w:t>
      </w:r>
    </w:p>
    <w:p w14:paraId="20DA6060" w14:textId="77777777" w:rsidR="00D267DF" w:rsidRPr="00940537" w:rsidRDefault="00D267DF" w:rsidP="00D267DF">
      <w:pPr>
        <w:rPr>
          <w:rFonts w:asciiTheme="majorBidi" w:hAnsiTheme="majorBidi" w:cstheme="majorBidi"/>
          <w:b/>
          <w:bCs/>
          <w:lang w:val="en-GB"/>
        </w:rPr>
      </w:pPr>
      <w:r w:rsidRPr="00940537">
        <w:rPr>
          <w:rFonts w:asciiTheme="majorBidi" w:hAnsiTheme="majorBidi" w:cstheme="majorBidi"/>
          <w:b/>
          <w:bCs/>
          <w:lang w:val="en-GB"/>
        </w:rPr>
        <w:t>C10. Security &amp; Privacy</w:t>
      </w:r>
    </w:p>
    <w:p w14:paraId="74AFF97F" w14:textId="77777777" w:rsidR="00D267DF" w:rsidRPr="00940537" w:rsidRDefault="00D267DF" w:rsidP="00D267DF">
      <w:pPr>
        <w:numPr>
          <w:ilvl w:val="0"/>
          <w:numId w:val="17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API key remains in Moodle config; not sent to clients.</w:t>
      </w:r>
    </w:p>
    <w:p w14:paraId="1E0366F0" w14:textId="77777777" w:rsidR="00D267DF" w:rsidRPr="00940537" w:rsidRDefault="00D267DF" w:rsidP="00D267DF">
      <w:pPr>
        <w:numPr>
          <w:ilvl w:val="0"/>
          <w:numId w:val="17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Only the student’s code and minimal context are sent to OpenAI for execution.</w:t>
      </w:r>
    </w:p>
    <w:p w14:paraId="0390CAF3" w14:textId="77777777" w:rsidR="00D267DF" w:rsidRPr="00940537" w:rsidRDefault="00D267DF" w:rsidP="00D267DF">
      <w:pPr>
        <w:numPr>
          <w:ilvl w:val="0"/>
          <w:numId w:val="17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 xml:space="preserve">Logs are the </w:t>
      </w:r>
      <w:proofErr w:type="spellStart"/>
      <w:r w:rsidRPr="00940537">
        <w:rPr>
          <w:rFonts w:asciiTheme="majorBidi" w:hAnsiTheme="majorBidi" w:cstheme="majorBidi"/>
          <w:lang w:val="en-GB"/>
        </w:rPr>
        <w:t>aiconcept_turns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rows; exports for research remove direct identifiers by joining on user/course data outside this module if needed.</w:t>
      </w:r>
    </w:p>
    <w:p w14:paraId="64C683DF" w14:textId="77777777" w:rsidR="00D267DF" w:rsidRPr="00940537" w:rsidRDefault="00D267DF" w:rsidP="00D267DF">
      <w:pPr>
        <w:rPr>
          <w:rFonts w:asciiTheme="majorBidi" w:hAnsiTheme="majorBidi" w:cstheme="majorBidi"/>
          <w:b/>
          <w:bCs/>
          <w:lang w:val="en-GB"/>
        </w:rPr>
      </w:pPr>
      <w:r w:rsidRPr="00940537">
        <w:rPr>
          <w:rFonts w:asciiTheme="majorBidi" w:hAnsiTheme="majorBidi" w:cstheme="majorBidi"/>
          <w:b/>
          <w:bCs/>
          <w:lang w:val="en-GB"/>
        </w:rPr>
        <w:t>C11. Conformance to Manuscript</w:t>
      </w:r>
    </w:p>
    <w:p w14:paraId="2EBDF9AC" w14:textId="77777777" w:rsidR="00D267DF" w:rsidRPr="00940537" w:rsidRDefault="00D267DF" w:rsidP="00D267DF">
      <w:pPr>
        <w:numPr>
          <w:ilvl w:val="0"/>
          <w:numId w:val="18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Execution location: OpenAI runtime, not Moodle.</w:t>
      </w:r>
    </w:p>
    <w:p w14:paraId="49201865" w14:textId="77777777" w:rsidR="00D267DF" w:rsidRPr="00940537" w:rsidRDefault="00D267DF" w:rsidP="00D267DF">
      <w:pPr>
        <w:numPr>
          <w:ilvl w:val="0"/>
          <w:numId w:val="18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lastRenderedPageBreak/>
        <w:t xml:space="preserve">Cycles: Understand → Apply → </w:t>
      </w:r>
      <w:proofErr w:type="spellStart"/>
      <w:r w:rsidRPr="00940537">
        <w:rPr>
          <w:rFonts w:asciiTheme="majorBidi" w:hAnsiTheme="majorBidi" w:cstheme="majorBidi"/>
          <w:lang w:val="en-GB"/>
        </w:rPr>
        <w:t>Analyze</w:t>
      </w:r>
      <w:proofErr w:type="spellEnd"/>
      <w:r w:rsidRPr="00940537">
        <w:rPr>
          <w:rFonts w:asciiTheme="majorBidi" w:hAnsiTheme="majorBidi" w:cstheme="majorBidi"/>
          <w:lang w:val="en-GB"/>
        </w:rPr>
        <w:t xml:space="preserve"> → Create, enforced by assistant prompts and UI gating.</w:t>
      </w:r>
    </w:p>
    <w:p w14:paraId="6F54BD85" w14:textId="77777777" w:rsidR="00D267DF" w:rsidRPr="00940537" w:rsidRDefault="00D267DF" w:rsidP="00D267DF">
      <w:pPr>
        <w:numPr>
          <w:ilvl w:val="0"/>
          <w:numId w:val="18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Moderation: Implemented via conversation state (no extra tables in this build).</w:t>
      </w:r>
    </w:p>
    <w:p w14:paraId="20F78790" w14:textId="77777777" w:rsidR="00D267DF" w:rsidRPr="00940537" w:rsidRDefault="00D267DF" w:rsidP="00C554DD">
      <w:pPr>
        <w:numPr>
          <w:ilvl w:val="0"/>
          <w:numId w:val="18"/>
        </w:numPr>
        <w:rPr>
          <w:rFonts w:asciiTheme="majorBidi" w:hAnsiTheme="majorBidi" w:cstheme="majorBidi"/>
          <w:lang w:val="en-GB"/>
        </w:rPr>
      </w:pPr>
      <w:r w:rsidRPr="00940537">
        <w:rPr>
          <w:rFonts w:asciiTheme="majorBidi" w:hAnsiTheme="majorBidi" w:cstheme="majorBidi"/>
          <w:lang w:val="en-GB"/>
        </w:rPr>
        <w:t>Minimal schema: Exactly the three tables shown above; no hidden moderation/KB tables.</w:t>
      </w:r>
    </w:p>
    <w:sectPr w:rsidR="00D267DF" w:rsidRPr="00940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6494"/>
    <w:multiLevelType w:val="multilevel"/>
    <w:tmpl w:val="9FB6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6E0A"/>
    <w:multiLevelType w:val="multilevel"/>
    <w:tmpl w:val="908E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D4967"/>
    <w:multiLevelType w:val="multilevel"/>
    <w:tmpl w:val="53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5385F"/>
    <w:multiLevelType w:val="multilevel"/>
    <w:tmpl w:val="8E56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1C05"/>
    <w:multiLevelType w:val="multilevel"/>
    <w:tmpl w:val="3B4A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D20BA"/>
    <w:multiLevelType w:val="multilevel"/>
    <w:tmpl w:val="575A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47A26"/>
    <w:multiLevelType w:val="multilevel"/>
    <w:tmpl w:val="CCAE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E6755"/>
    <w:multiLevelType w:val="multilevel"/>
    <w:tmpl w:val="D22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F7083"/>
    <w:multiLevelType w:val="multilevel"/>
    <w:tmpl w:val="45B8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B0A23"/>
    <w:multiLevelType w:val="multilevel"/>
    <w:tmpl w:val="021E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471D9"/>
    <w:multiLevelType w:val="multilevel"/>
    <w:tmpl w:val="A8EC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018D9"/>
    <w:multiLevelType w:val="multilevel"/>
    <w:tmpl w:val="C1B6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64DE9"/>
    <w:multiLevelType w:val="multilevel"/>
    <w:tmpl w:val="555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C4219"/>
    <w:multiLevelType w:val="multilevel"/>
    <w:tmpl w:val="0746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37546"/>
    <w:multiLevelType w:val="multilevel"/>
    <w:tmpl w:val="AD2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B5280"/>
    <w:multiLevelType w:val="multilevel"/>
    <w:tmpl w:val="667E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3278C"/>
    <w:multiLevelType w:val="multilevel"/>
    <w:tmpl w:val="BEF6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1276F"/>
    <w:multiLevelType w:val="multilevel"/>
    <w:tmpl w:val="FC58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62589">
    <w:abstractNumId w:val="11"/>
  </w:num>
  <w:num w:numId="2" w16cid:durableId="1185827357">
    <w:abstractNumId w:val="13"/>
  </w:num>
  <w:num w:numId="3" w16cid:durableId="1445880241">
    <w:abstractNumId w:val="1"/>
  </w:num>
  <w:num w:numId="4" w16cid:durableId="99180197">
    <w:abstractNumId w:val="0"/>
  </w:num>
  <w:num w:numId="5" w16cid:durableId="1520926676">
    <w:abstractNumId w:val="9"/>
  </w:num>
  <w:num w:numId="6" w16cid:durableId="488981986">
    <w:abstractNumId w:val="8"/>
  </w:num>
  <w:num w:numId="7" w16cid:durableId="1521624056">
    <w:abstractNumId w:val="14"/>
  </w:num>
  <w:num w:numId="8" w16cid:durableId="1162701998">
    <w:abstractNumId w:val="6"/>
  </w:num>
  <w:num w:numId="9" w16cid:durableId="1528257092">
    <w:abstractNumId w:val="3"/>
  </w:num>
  <w:num w:numId="10" w16cid:durableId="2103842906">
    <w:abstractNumId w:val="5"/>
  </w:num>
  <w:num w:numId="11" w16cid:durableId="1805073785">
    <w:abstractNumId w:val="15"/>
  </w:num>
  <w:num w:numId="12" w16cid:durableId="964315317">
    <w:abstractNumId w:val="2"/>
  </w:num>
  <w:num w:numId="13" w16cid:durableId="467170367">
    <w:abstractNumId w:val="4"/>
  </w:num>
  <w:num w:numId="14" w16cid:durableId="753623084">
    <w:abstractNumId w:val="16"/>
  </w:num>
  <w:num w:numId="15" w16cid:durableId="1267546050">
    <w:abstractNumId w:val="10"/>
  </w:num>
  <w:num w:numId="16" w16cid:durableId="887376783">
    <w:abstractNumId w:val="12"/>
  </w:num>
  <w:num w:numId="17" w16cid:durableId="605502779">
    <w:abstractNumId w:val="17"/>
  </w:num>
  <w:num w:numId="18" w16cid:durableId="9527114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69"/>
    <w:rsid w:val="000204D7"/>
    <w:rsid w:val="00092C0A"/>
    <w:rsid w:val="003F118F"/>
    <w:rsid w:val="004671C3"/>
    <w:rsid w:val="00516818"/>
    <w:rsid w:val="0052377A"/>
    <w:rsid w:val="006B568C"/>
    <w:rsid w:val="00733E69"/>
    <w:rsid w:val="007A2F14"/>
    <w:rsid w:val="008D2E1B"/>
    <w:rsid w:val="008D3302"/>
    <w:rsid w:val="00940537"/>
    <w:rsid w:val="00AE4C37"/>
    <w:rsid w:val="00B461AD"/>
    <w:rsid w:val="00C554DD"/>
    <w:rsid w:val="00D131E5"/>
    <w:rsid w:val="00D267DF"/>
    <w:rsid w:val="00F11B34"/>
    <w:rsid w:val="00FF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BE68B"/>
  <w15:chartTrackingRefBased/>
  <w15:docId w15:val="{54626E60-2C0A-448D-A0E7-A915EF419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E69"/>
    <w:rPr>
      <w:b/>
      <w:bCs/>
      <w:smallCaps/>
      <w:color w:val="0F4761" w:themeColor="accent1" w:themeShade="BF"/>
      <w:spacing w:val="5"/>
    </w:rPr>
  </w:style>
  <w:style w:type="table" w:styleId="GridTable1Light-Accent4">
    <w:name w:val="Grid Table 1 Light Accent 4"/>
    <w:basedOn w:val="TableNormal"/>
    <w:uiPriority w:val="46"/>
    <w:rsid w:val="00B461A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Rabih Kahaleh</dc:creator>
  <cp:keywords/>
  <dc:description/>
  <cp:lastModifiedBy>Rabih Kahaleh</cp:lastModifiedBy>
  <cp:revision>14</cp:revision>
  <dcterms:created xsi:type="dcterms:W3CDTF">2025-09-12T12:37:00Z</dcterms:created>
  <dcterms:modified xsi:type="dcterms:W3CDTF">2026-07-29T10:01:00Z</dcterms:modified>
</cp:coreProperties>
</file>