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6E2B1" w14:textId="77777777" w:rsidR="005D600D" w:rsidRDefault="005D600D" w:rsidP="00832A66">
      <w:pPr>
        <w:spacing w:line="360" w:lineRule="auto"/>
        <w:rPr>
          <w:rFonts w:asciiTheme="majorBidi" w:hAnsiTheme="majorBidi" w:cstheme="majorBidi"/>
          <w:b/>
        </w:rPr>
      </w:pPr>
      <w:r w:rsidRPr="005A280F">
        <w:rPr>
          <w:rFonts w:asciiTheme="majorBidi" w:hAnsiTheme="majorBidi" w:cstheme="majorBidi"/>
          <w:b/>
        </w:rPr>
        <w:t>Instructor-Governed AI Orchestration in an LMS:</w:t>
      </w:r>
      <w:r>
        <w:rPr>
          <w:rFonts w:asciiTheme="majorBidi" w:hAnsiTheme="majorBidi" w:cstheme="majorBidi"/>
          <w:b/>
        </w:rPr>
        <w:t xml:space="preserve"> </w:t>
      </w:r>
      <w:r w:rsidRPr="005A280F">
        <w:rPr>
          <w:rFonts w:asciiTheme="majorBidi" w:hAnsiTheme="majorBidi" w:cstheme="majorBidi"/>
          <w:b/>
        </w:rPr>
        <w:t>Misconception-Responsive Socratic Scaffolding in Programming Education</w:t>
      </w:r>
    </w:p>
    <w:p w14:paraId="173832D1" w14:textId="6322AA13" w:rsidR="00BE1F60" w:rsidRPr="00BE1F60" w:rsidRDefault="00BE1F60" w:rsidP="00832A66">
      <w:pPr>
        <w:spacing w:line="360" w:lineRule="auto"/>
        <w:rPr>
          <w:rFonts w:asciiTheme="majorBidi" w:hAnsiTheme="majorBidi" w:cstheme="majorBidi"/>
          <w:b/>
          <w:bCs/>
        </w:rPr>
      </w:pPr>
      <w:r w:rsidRPr="00BE1F60">
        <w:rPr>
          <w:rFonts w:asciiTheme="majorBidi" w:hAnsiTheme="majorBidi" w:cstheme="majorBidi"/>
          <w:b/>
          <w:bCs/>
        </w:rPr>
        <w:t xml:space="preserve">Appendix D </w:t>
      </w:r>
      <w:r w:rsidR="00832A66">
        <w:rPr>
          <w:rFonts w:asciiTheme="majorBidi" w:hAnsiTheme="majorBidi" w:cstheme="majorBidi"/>
          <w:b/>
          <w:bCs/>
        </w:rPr>
        <w:t>-</w:t>
      </w:r>
      <w:r w:rsidRPr="00BE1F60">
        <w:rPr>
          <w:rFonts w:asciiTheme="majorBidi" w:hAnsiTheme="majorBidi" w:cstheme="majorBidi"/>
          <w:b/>
          <w:bCs/>
        </w:rPr>
        <w:t xml:space="preserve"> Artifact Bundle for Peer Review</w:t>
      </w:r>
    </w:p>
    <w:p w14:paraId="62024C9F" w14:textId="42372ED3" w:rsidR="00BE1F60" w:rsidRPr="00BE1F60" w:rsidRDefault="00BE1F60" w:rsidP="00832A66">
      <w:pPr>
        <w:spacing w:line="360" w:lineRule="auto"/>
        <w:rPr>
          <w:rFonts w:asciiTheme="majorBidi" w:hAnsiTheme="majorBidi" w:cstheme="majorBidi"/>
        </w:rPr>
      </w:pPr>
      <w:r w:rsidRPr="00BE1F60">
        <w:rPr>
          <w:rFonts w:asciiTheme="majorBidi" w:hAnsiTheme="majorBidi" w:cstheme="majorBidi"/>
          <w:b/>
          <w:bCs/>
        </w:rPr>
        <w:t>Bundle name</w:t>
      </w:r>
      <w:r w:rsidRPr="00BE1F60">
        <w:rPr>
          <w:rFonts w:asciiTheme="majorBidi" w:hAnsiTheme="majorBidi" w:cstheme="majorBidi"/>
        </w:rPr>
        <w:t>: aiconcept_artifacts.zip</w:t>
      </w:r>
    </w:p>
    <w:p w14:paraId="0D4261A8" w14:textId="77777777" w:rsidR="00BE1F60" w:rsidRPr="00BE1F60" w:rsidRDefault="00BE1F60" w:rsidP="00832A66">
      <w:pPr>
        <w:spacing w:line="360" w:lineRule="auto"/>
        <w:rPr>
          <w:rFonts w:asciiTheme="majorBidi" w:hAnsiTheme="majorBidi" w:cstheme="majorBidi"/>
          <w:b/>
          <w:bCs/>
        </w:rPr>
      </w:pPr>
      <w:r w:rsidRPr="00BE1F60">
        <w:rPr>
          <w:rFonts w:asciiTheme="majorBidi" w:hAnsiTheme="majorBidi" w:cstheme="majorBidi"/>
          <w:b/>
          <w:bCs/>
        </w:rPr>
        <w:t>D.1 Contents</w:t>
      </w:r>
    </w:p>
    <w:p w14:paraId="46A9211A" w14:textId="77777777" w:rsidR="00BE1F60" w:rsidRPr="00BE1F60" w:rsidRDefault="00BE1F60" w:rsidP="00832A66">
      <w:pPr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BE1F60">
        <w:rPr>
          <w:rFonts w:asciiTheme="majorBidi" w:hAnsiTheme="majorBidi" w:cstheme="majorBidi"/>
        </w:rPr>
        <w:t>mod/</w:t>
      </w:r>
      <w:proofErr w:type="spellStart"/>
      <w:proofErr w:type="gramStart"/>
      <w:r w:rsidRPr="00BE1F60">
        <w:rPr>
          <w:rFonts w:asciiTheme="majorBidi" w:hAnsiTheme="majorBidi" w:cstheme="majorBidi"/>
        </w:rPr>
        <w:t>aiconcept</w:t>
      </w:r>
      <w:proofErr w:type="spellEnd"/>
      <w:r w:rsidRPr="00BE1F60">
        <w:rPr>
          <w:rFonts w:asciiTheme="majorBidi" w:hAnsiTheme="majorBidi" w:cstheme="majorBidi"/>
        </w:rPr>
        <w:t>/ —</w:t>
      </w:r>
      <w:proofErr w:type="gramEnd"/>
      <w:r w:rsidRPr="00BE1F60">
        <w:rPr>
          <w:rFonts w:asciiTheme="majorBidi" w:hAnsiTheme="majorBidi" w:cstheme="majorBidi"/>
        </w:rPr>
        <w:t xml:space="preserve"> module source (evaluation build)</w:t>
      </w:r>
    </w:p>
    <w:p w14:paraId="6167CFB0" w14:textId="77777777" w:rsidR="00BE1F60" w:rsidRPr="00BE1F60" w:rsidRDefault="00BE1F60" w:rsidP="00832A66">
      <w:pPr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BE1F60">
        <w:rPr>
          <w:rFonts w:asciiTheme="majorBidi" w:hAnsiTheme="majorBidi" w:cstheme="majorBidi"/>
        </w:rPr>
        <w:t>docs/Installation_Upgrade_Guide.pdf</w:t>
      </w:r>
    </w:p>
    <w:p w14:paraId="66978CB2" w14:textId="77777777" w:rsidR="00BE1F60" w:rsidRPr="00BE1F60" w:rsidRDefault="00BE1F60" w:rsidP="00832A66">
      <w:pPr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BE1F60">
        <w:rPr>
          <w:rFonts w:asciiTheme="majorBidi" w:hAnsiTheme="majorBidi" w:cstheme="majorBidi"/>
        </w:rPr>
        <w:t>docs/License_Evaluation_Only.txt</w:t>
      </w:r>
    </w:p>
    <w:p w14:paraId="5EFD68DF" w14:textId="77777777" w:rsidR="00BE1F60" w:rsidRPr="00BE1F60" w:rsidRDefault="00BE1F60" w:rsidP="00832A66">
      <w:pPr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BE1F60">
        <w:rPr>
          <w:rFonts w:asciiTheme="majorBidi" w:hAnsiTheme="majorBidi" w:cstheme="majorBidi"/>
        </w:rPr>
        <w:t>docs/Prompts.txt (system prompt, KB prompt)</w:t>
      </w:r>
    </w:p>
    <w:p w14:paraId="3AAD158B" w14:textId="77777777" w:rsidR="00BE1F60" w:rsidRPr="00BE1F60" w:rsidRDefault="00BE1F60" w:rsidP="00832A66">
      <w:pPr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BE1F60">
        <w:rPr>
          <w:rFonts w:asciiTheme="majorBidi" w:hAnsiTheme="majorBidi" w:cstheme="majorBidi"/>
        </w:rPr>
        <w:t>docs/</w:t>
      </w:r>
      <w:proofErr w:type="spellStart"/>
      <w:r w:rsidRPr="00BE1F60">
        <w:rPr>
          <w:rFonts w:asciiTheme="majorBidi" w:hAnsiTheme="majorBidi" w:cstheme="majorBidi"/>
        </w:rPr>
        <w:t>Schema.sql</w:t>
      </w:r>
      <w:proofErr w:type="spellEnd"/>
      <w:r w:rsidRPr="00BE1F60">
        <w:rPr>
          <w:rFonts w:asciiTheme="majorBidi" w:hAnsiTheme="majorBidi" w:cstheme="majorBidi"/>
        </w:rPr>
        <w:t xml:space="preserve"> (DDL snapshot generated from XMLDB)</w:t>
      </w:r>
    </w:p>
    <w:p w14:paraId="1D2049DE" w14:textId="77777777" w:rsidR="00BE1F60" w:rsidRPr="00BE1F60" w:rsidRDefault="00BE1F60" w:rsidP="00832A66">
      <w:pPr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BE1F60">
        <w:rPr>
          <w:rFonts w:asciiTheme="majorBidi" w:hAnsiTheme="majorBidi" w:cstheme="majorBidi"/>
        </w:rPr>
        <w:t>docs/Smoke_Test.md (5-minute walkthrough)</w:t>
      </w:r>
    </w:p>
    <w:p w14:paraId="7ABE915A" w14:textId="77777777" w:rsidR="00BE1F60" w:rsidRPr="00BE1F60" w:rsidRDefault="00BE1F60" w:rsidP="00832A66">
      <w:pPr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BE1F60">
        <w:rPr>
          <w:rFonts w:asciiTheme="majorBidi" w:hAnsiTheme="majorBidi" w:cstheme="majorBidi"/>
        </w:rPr>
        <w:t>images/ (plugin icon set)</w:t>
      </w:r>
    </w:p>
    <w:p w14:paraId="7BDB2360" w14:textId="77777777" w:rsidR="00BE1F60" w:rsidRPr="00BE1F60" w:rsidRDefault="00BE1F60" w:rsidP="00832A66">
      <w:pPr>
        <w:spacing w:line="360" w:lineRule="auto"/>
        <w:rPr>
          <w:rFonts w:asciiTheme="majorBidi" w:hAnsiTheme="majorBidi" w:cstheme="majorBidi"/>
          <w:b/>
          <w:bCs/>
        </w:rPr>
      </w:pPr>
      <w:r w:rsidRPr="00BE1F60">
        <w:rPr>
          <w:rFonts w:asciiTheme="majorBidi" w:hAnsiTheme="majorBidi" w:cstheme="majorBidi"/>
          <w:b/>
          <w:bCs/>
        </w:rPr>
        <w:t>D.2 License (evaluation-only summary)</w:t>
      </w:r>
    </w:p>
    <w:p w14:paraId="20E9197B" w14:textId="77777777" w:rsidR="00BE1F60" w:rsidRPr="00BE1F60" w:rsidRDefault="00BE1F60" w:rsidP="00832A66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BE1F60">
        <w:rPr>
          <w:rFonts w:asciiTheme="majorBidi" w:hAnsiTheme="majorBidi" w:cstheme="majorBidi"/>
        </w:rPr>
        <w:t>Scope: Non-commercial, research evaluation for peer review of this paper only.</w:t>
      </w:r>
    </w:p>
    <w:p w14:paraId="2983440C" w14:textId="77777777" w:rsidR="00BE1F60" w:rsidRPr="00BE1F60" w:rsidRDefault="00BE1F60" w:rsidP="00832A66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BE1F60">
        <w:rPr>
          <w:rFonts w:asciiTheme="majorBidi" w:hAnsiTheme="majorBidi" w:cstheme="majorBidi"/>
        </w:rPr>
        <w:t>No redistribution: Do not publish, fork publicly, or reuse in courses without written permission.</w:t>
      </w:r>
    </w:p>
    <w:p w14:paraId="2BD65B53" w14:textId="77777777" w:rsidR="00BE1F60" w:rsidRPr="00BE1F60" w:rsidRDefault="00BE1F60" w:rsidP="00832A66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BE1F60">
        <w:rPr>
          <w:rFonts w:asciiTheme="majorBidi" w:hAnsiTheme="majorBidi" w:cstheme="majorBidi"/>
        </w:rPr>
        <w:t>No warranty: Provided “as is,” with no guarantees.</w:t>
      </w:r>
    </w:p>
    <w:p w14:paraId="597A4642" w14:textId="77777777" w:rsidR="00BE1F60" w:rsidRPr="00BE1F60" w:rsidRDefault="00BE1F60" w:rsidP="00832A66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BE1F60">
        <w:rPr>
          <w:rFonts w:asciiTheme="majorBidi" w:hAnsiTheme="majorBidi" w:cstheme="majorBidi"/>
        </w:rPr>
        <w:t>Data: Reviewers should test with synthetic or de-identified data only.</w:t>
      </w:r>
    </w:p>
    <w:p w14:paraId="42E63A47" w14:textId="77777777" w:rsidR="00BE1F60" w:rsidRPr="00BE1F60" w:rsidRDefault="00BE1F60" w:rsidP="00832A66">
      <w:pPr>
        <w:spacing w:line="360" w:lineRule="auto"/>
        <w:rPr>
          <w:rFonts w:asciiTheme="majorBidi" w:hAnsiTheme="majorBidi" w:cstheme="majorBidi"/>
        </w:rPr>
      </w:pPr>
      <w:r w:rsidRPr="00BE1F60">
        <w:rPr>
          <w:rFonts w:asciiTheme="majorBidi" w:hAnsiTheme="majorBidi" w:cstheme="majorBidi"/>
          <w:i/>
          <w:iCs/>
        </w:rPr>
        <w:t>(Put the full text in docs/License_Evaluation_Only.txt.)</w:t>
      </w:r>
    </w:p>
    <w:p w14:paraId="155689A4" w14:textId="77777777" w:rsidR="00BE1F60" w:rsidRPr="00BE1F60" w:rsidRDefault="00BE1F60" w:rsidP="00832A66">
      <w:pPr>
        <w:spacing w:line="360" w:lineRule="auto"/>
        <w:rPr>
          <w:rFonts w:asciiTheme="majorBidi" w:hAnsiTheme="majorBidi" w:cstheme="majorBidi"/>
          <w:b/>
          <w:bCs/>
        </w:rPr>
      </w:pPr>
      <w:r w:rsidRPr="00BE1F60">
        <w:rPr>
          <w:rFonts w:asciiTheme="majorBidi" w:hAnsiTheme="majorBidi" w:cstheme="majorBidi"/>
          <w:b/>
          <w:bCs/>
        </w:rPr>
        <w:t>D.3 Quick Install (recap)</w:t>
      </w:r>
    </w:p>
    <w:p w14:paraId="33EB15DF" w14:textId="77777777" w:rsidR="00BE1F60" w:rsidRPr="00BE1F60" w:rsidRDefault="00BE1F60" w:rsidP="00832A66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</w:rPr>
      </w:pPr>
      <w:r w:rsidRPr="00BE1F60">
        <w:rPr>
          <w:rFonts w:asciiTheme="majorBidi" w:hAnsiTheme="majorBidi" w:cstheme="majorBidi"/>
        </w:rPr>
        <w:t xml:space="preserve">Place the folder at </w:t>
      </w:r>
      <w:proofErr w:type="spellStart"/>
      <w:r w:rsidRPr="00BE1F60">
        <w:rPr>
          <w:rFonts w:asciiTheme="majorBidi" w:hAnsiTheme="majorBidi" w:cstheme="majorBidi"/>
        </w:rPr>
        <w:t>moodle</w:t>
      </w:r>
      <w:proofErr w:type="spellEnd"/>
      <w:r w:rsidRPr="00BE1F60">
        <w:rPr>
          <w:rFonts w:asciiTheme="majorBidi" w:hAnsiTheme="majorBidi" w:cstheme="majorBidi"/>
        </w:rPr>
        <w:t>/mod/</w:t>
      </w:r>
      <w:proofErr w:type="spellStart"/>
      <w:r w:rsidRPr="00BE1F60">
        <w:rPr>
          <w:rFonts w:asciiTheme="majorBidi" w:hAnsiTheme="majorBidi" w:cstheme="majorBidi"/>
        </w:rPr>
        <w:t>aiconcept</w:t>
      </w:r>
      <w:proofErr w:type="spellEnd"/>
      <w:r w:rsidRPr="00BE1F60">
        <w:rPr>
          <w:rFonts w:asciiTheme="majorBidi" w:hAnsiTheme="majorBidi" w:cstheme="majorBidi"/>
        </w:rPr>
        <w:t>.</w:t>
      </w:r>
    </w:p>
    <w:p w14:paraId="5CB2D5D1" w14:textId="77777777" w:rsidR="00BE1F60" w:rsidRPr="00BE1F60" w:rsidRDefault="00BE1F60" w:rsidP="00832A66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</w:rPr>
      </w:pPr>
      <w:r w:rsidRPr="00BE1F60">
        <w:rPr>
          <w:rFonts w:asciiTheme="majorBidi" w:hAnsiTheme="majorBidi" w:cstheme="majorBidi"/>
        </w:rPr>
        <w:t>Visit /admin/ to trigger installation.</w:t>
      </w:r>
    </w:p>
    <w:p w14:paraId="53C1898B" w14:textId="37625C8F" w:rsidR="00BE1F60" w:rsidRPr="00BE1F60" w:rsidRDefault="00BE1F60" w:rsidP="00832A66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</w:rPr>
      </w:pPr>
      <w:r w:rsidRPr="00BE1F60">
        <w:rPr>
          <w:rFonts w:asciiTheme="majorBidi" w:hAnsiTheme="majorBidi" w:cstheme="majorBidi"/>
        </w:rPr>
        <w:lastRenderedPageBreak/>
        <w:t>Set OpenAI API key, model (e.g., gpt</w:t>
      </w:r>
      <w:r w:rsidR="001570C0">
        <w:rPr>
          <w:rFonts w:asciiTheme="majorBidi" w:hAnsiTheme="majorBidi" w:cstheme="majorBidi"/>
        </w:rPr>
        <w:t>4</w:t>
      </w:r>
      <w:r w:rsidRPr="00BE1F60">
        <w:rPr>
          <w:rFonts w:asciiTheme="majorBidi" w:hAnsiTheme="majorBidi" w:cstheme="majorBidi"/>
        </w:rPr>
        <w:t xml:space="preserve">), and system prompt in </w:t>
      </w:r>
      <w:r w:rsidRPr="00BE1F60">
        <w:rPr>
          <w:rFonts w:asciiTheme="majorBidi" w:hAnsiTheme="majorBidi" w:cstheme="majorBidi"/>
          <w:i/>
          <w:iCs/>
        </w:rPr>
        <w:t>Site administration → Plugins → Activity modules → AI-Concept (</w:t>
      </w:r>
      <w:proofErr w:type="spellStart"/>
      <w:r w:rsidRPr="00BE1F60">
        <w:rPr>
          <w:rFonts w:asciiTheme="majorBidi" w:hAnsiTheme="majorBidi" w:cstheme="majorBidi"/>
          <w:i/>
          <w:iCs/>
        </w:rPr>
        <w:t>TutorFlow</w:t>
      </w:r>
      <w:proofErr w:type="spellEnd"/>
      <w:r w:rsidRPr="00BE1F60">
        <w:rPr>
          <w:rFonts w:asciiTheme="majorBidi" w:hAnsiTheme="majorBidi" w:cstheme="majorBidi"/>
          <w:i/>
          <w:iCs/>
        </w:rPr>
        <w:t>)</w:t>
      </w:r>
      <w:r w:rsidRPr="00BE1F60">
        <w:rPr>
          <w:rFonts w:asciiTheme="majorBidi" w:hAnsiTheme="majorBidi" w:cstheme="majorBidi"/>
        </w:rPr>
        <w:t>.</w:t>
      </w:r>
    </w:p>
    <w:p w14:paraId="42C67270" w14:textId="77777777" w:rsidR="00BE1F60" w:rsidRPr="00BE1F60" w:rsidRDefault="00BE1F60" w:rsidP="00832A66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</w:rPr>
      </w:pPr>
      <w:r w:rsidRPr="00BE1F60">
        <w:rPr>
          <w:rFonts w:asciiTheme="majorBidi" w:hAnsiTheme="majorBidi" w:cstheme="majorBidi"/>
        </w:rPr>
        <w:t>Add an AI-Concept activity to a test course.</w:t>
      </w:r>
    </w:p>
    <w:p w14:paraId="5220FD77" w14:textId="77777777" w:rsidR="00BE1F60" w:rsidRPr="00BE1F60" w:rsidRDefault="00BE1F60" w:rsidP="00832A66">
      <w:pPr>
        <w:spacing w:line="360" w:lineRule="auto"/>
        <w:rPr>
          <w:rFonts w:asciiTheme="majorBidi" w:hAnsiTheme="majorBidi" w:cstheme="majorBidi"/>
          <w:b/>
          <w:bCs/>
        </w:rPr>
      </w:pPr>
      <w:r w:rsidRPr="00BE1F60">
        <w:rPr>
          <w:rFonts w:asciiTheme="majorBidi" w:hAnsiTheme="majorBidi" w:cstheme="majorBidi"/>
          <w:b/>
          <w:bCs/>
        </w:rPr>
        <w:t>D.4 Smoke Test</w:t>
      </w:r>
    </w:p>
    <w:p w14:paraId="56A8A2B5" w14:textId="77777777" w:rsidR="00BE1F60" w:rsidRPr="00BE1F60" w:rsidRDefault="00BE1F60" w:rsidP="00832A66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BE1F60">
        <w:rPr>
          <w:rFonts w:asciiTheme="majorBidi" w:hAnsiTheme="majorBidi" w:cstheme="majorBidi"/>
        </w:rPr>
        <w:t>As a student, paste a small buggy Python snippet, submit, and observe “first error” coaching.</w:t>
      </w:r>
    </w:p>
    <w:p w14:paraId="1E76E9D9" w14:textId="77777777" w:rsidR="00BE1F60" w:rsidRPr="00BE1F60" w:rsidRDefault="00BE1F60" w:rsidP="00832A66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BE1F60">
        <w:rPr>
          <w:rFonts w:asciiTheme="majorBidi" w:hAnsiTheme="majorBidi" w:cstheme="majorBidi"/>
        </w:rPr>
        <w:t>Fix iteratively until you get: “Your code looks sound. Submit for instructor approval?”</w:t>
      </w:r>
    </w:p>
    <w:p w14:paraId="52F5F97B" w14:textId="77777777" w:rsidR="00BE1F60" w:rsidRPr="00BE1F60" w:rsidRDefault="00BE1F60" w:rsidP="00832A66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BE1F60">
        <w:rPr>
          <w:rFonts w:asciiTheme="majorBidi" w:hAnsiTheme="majorBidi" w:cstheme="majorBidi"/>
        </w:rPr>
        <w:t>Confirm submission.</w:t>
      </w:r>
    </w:p>
    <w:p w14:paraId="4170C0BF" w14:textId="77777777" w:rsidR="00BE1F60" w:rsidRPr="00BE1F60" w:rsidRDefault="00BE1F60" w:rsidP="00832A66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BE1F60">
        <w:rPr>
          <w:rFonts w:asciiTheme="majorBidi" w:hAnsiTheme="majorBidi" w:cstheme="majorBidi"/>
        </w:rPr>
        <w:t>As an instructor, open the instructor dashboard, Approve.</w:t>
      </w:r>
    </w:p>
    <w:p w14:paraId="1D9F29CB" w14:textId="77777777" w:rsidR="00BE1F60" w:rsidRPr="00BE1F60" w:rsidRDefault="00BE1F60" w:rsidP="00832A66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BE1F60">
        <w:rPr>
          <w:rFonts w:asciiTheme="majorBidi" w:hAnsiTheme="majorBidi" w:cstheme="majorBidi"/>
        </w:rPr>
        <w:t>Verify a Knowledge Base appears on the student dashboard for that submission.</w:t>
      </w:r>
    </w:p>
    <w:p w14:paraId="7E131261" w14:textId="77777777" w:rsidR="00BE1F60" w:rsidRPr="00BE1F60" w:rsidRDefault="00BE1F60" w:rsidP="00832A66">
      <w:pPr>
        <w:spacing w:line="360" w:lineRule="auto"/>
        <w:rPr>
          <w:rFonts w:asciiTheme="majorBidi" w:hAnsiTheme="majorBidi" w:cstheme="majorBidi"/>
          <w:b/>
          <w:bCs/>
        </w:rPr>
      </w:pPr>
      <w:r w:rsidRPr="00BE1F60">
        <w:rPr>
          <w:rFonts w:asciiTheme="majorBidi" w:hAnsiTheme="majorBidi" w:cstheme="majorBidi"/>
          <w:b/>
          <w:bCs/>
        </w:rPr>
        <w:t>D.5 Teardown</w:t>
      </w:r>
    </w:p>
    <w:p w14:paraId="3CB517F0" w14:textId="77777777" w:rsidR="00BE1F60" w:rsidRPr="00BE1F60" w:rsidRDefault="00BE1F60" w:rsidP="00832A66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BE1F60">
        <w:rPr>
          <w:rFonts w:asciiTheme="majorBidi" w:hAnsiTheme="majorBidi" w:cstheme="majorBidi"/>
        </w:rPr>
        <w:t>Remove the module from the test course.</w:t>
      </w:r>
    </w:p>
    <w:p w14:paraId="0A64200B" w14:textId="77777777" w:rsidR="00BE1F60" w:rsidRPr="00BE1F60" w:rsidRDefault="00BE1F60" w:rsidP="00832A66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BE1F60">
        <w:rPr>
          <w:rFonts w:asciiTheme="majorBidi" w:hAnsiTheme="majorBidi" w:cstheme="majorBidi"/>
        </w:rPr>
        <w:t xml:space="preserve">In </w:t>
      </w:r>
      <w:r w:rsidRPr="00BE1F60">
        <w:rPr>
          <w:rFonts w:asciiTheme="majorBidi" w:hAnsiTheme="majorBidi" w:cstheme="majorBidi"/>
          <w:i/>
          <w:iCs/>
        </w:rPr>
        <w:t>Site administration</w:t>
      </w:r>
      <w:r w:rsidRPr="00BE1F60">
        <w:rPr>
          <w:rFonts w:asciiTheme="majorBidi" w:hAnsiTheme="majorBidi" w:cstheme="majorBidi"/>
        </w:rPr>
        <w:t>, remove the plugin if desired.</w:t>
      </w:r>
    </w:p>
    <w:p w14:paraId="3E2DEEE8" w14:textId="77777777" w:rsidR="00BE1F60" w:rsidRPr="00BE1F60" w:rsidRDefault="00BE1F60" w:rsidP="00832A66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BE1F60">
        <w:rPr>
          <w:rFonts w:asciiTheme="majorBidi" w:hAnsiTheme="majorBidi" w:cstheme="majorBidi"/>
        </w:rPr>
        <w:t>Delete any generated evaluation data.</w:t>
      </w:r>
    </w:p>
    <w:p w14:paraId="50943911" w14:textId="1E5688B6" w:rsidR="00AE4C37" w:rsidRPr="00BE1F60" w:rsidRDefault="00AE4C37" w:rsidP="00832A66">
      <w:pPr>
        <w:spacing w:line="360" w:lineRule="auto"/>
      </w:pPr>
    </w:p>
    <w:sectPr w:rsidR="00AE4C37" w:rsidRPr="00BE1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290"/>
    <w:multiLevelType w:val="multilevel"/>
    <w:tmpl w:val="5D62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43542"/>
    <w:multiLevelType w:val="multilevel"/>
    <w:tmpl w:val="EC8E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765E8"/>
    <w:multiLevelType w:val="multilevel"/>
    <w:tmpl w:val="A3FA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D5FD4"/>
    <w:multiLevelType w:val="multilevel"/>
    <w:tmpl w:val="19B81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AF1119"/>
    <w:multiLevelType w:val="multilevel"/>
    <w:tmpl w:val="5E9A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152467">
    <w:abstractNumId w:val="4"/>
  </w:num>
  <w:num w:numId="2" w16cid:durableId="901449195">
    <w:abstractNumId w:val="1"/>
  </w:num>
  <w:num w:numId="3" w16cid:durableId="1213734983">
    <w:abstractNumId w:val="3"/>
  </w:num>
  <w:num w:numId="4" w16cid:durableId="1953517333">
    <w:abstractNumId w:val="0"/>
  </w:num>
  <w:num w:numId="5" w16cid:durableId="2014331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086"/>
    <w:rsid w:val="00092C0A"/>
    <w:rsid w:val="00113ACA"/>
    <w:rsid w:val="001570C0"/>
    <w:rsid w:val="002136CD"/>
    <w:rsid w:val="002571A6"/>
    <w:rsid w:val="003F118F"/>
    <w:rsid w:val="004671C3"/>
    <w:rsid w:val="0052377A"/>
    <w:rsid w:val="005D600D"/>
    <w:rsid w:val="005D7086"/>
    <w:rsid w:val="00832A66"/>
    <w:rsid w:val="008C04B4"/>
    <w:rsid w:val="00903DCE"/>
    <w:rsid w:val="00AE4C37"/>
    <w:rsid w:val="00BE1F60"/>
    <w:rsid w:val="00C651EC"/>
    <w:rsid w:val="00CC321C"/>
    <w:rsid w:val="00D131E5"/>
    <w:rsid w:val="00DA73CA"/>
    <w:rsid w:val="00EE3598"/>
    <w:rsid w:val="00FB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DCB6"/>
  <w15:chartTrackingRefBased/>
  <w15:docId w15:val="{6EE2DDC1-3671-44FA-B9AD-28C795679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Rabih Kahaleh</dc:creator>
  <cp:keywords/>
  <dc:description/>
  <cp:lastModifiedBy>Rabih Kahaleh</cp:lastModifiedBy>
  <cp:revision>13</cp:revision>
  <dcterms:created xsi:type="dcterms:W3CDTF">2025-09-12T12:32:00Z</dcterms:created>
  <dcterms:modified xsi:type="dcterms:W3CDTF">2026-07-29T10:01:00Z</dcterms:modified>
</cp:coreProperties>
</file>