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873233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BB6BDE">
            <w:trPr>
              <w:trHeight w:val="2880"/>
              <w:jc w:val="center"/>
            </w:trPr>
            <w:tc>
              <w:tcPr>
                <w:tcW w:w="5000" w:type="pct"/>
              </w:tcPr>
              <w:p w:rsidR="00BB6BDE" w:rsidRDefault="00BB6BDE" w:rsidP="00C5620A">
                <w:pPr>
                  <w:pStyle w:val="NoSpacing"/>
                  <w:jc w:val="center"/>
                  <w:rPr>
                    <w:rFonts w:asciiTheme="majorHAnsi" w:eastAsiaTheme="majorEastAsia" w:hAnsiTheme="majorHAnsi" w:cstheme="majorBidi"/>
                    <w:caps/>
                  </w:rPr>
                </w:pPr>
              </w:p>
            </w:tc>
          </w:tr>
          <w:tr w:rsidR="00BB6BD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B6BDE" w:rsidRDefault="00496702" w:rsidP="00DA298F">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GRaph</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DataBase</w:t>
                    </w:r>
                    <w:proofErr w:type="spellEnd"/>
                  </w:p>
                </w:tc>
              </w:sdtContent>
            </w:sdt>
          </w:tr>
          <w:tr w:rsidR="00BB6BD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B6BDE" w:rsidRDefault="00496702" w:rsidP="00DA298F">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grdb</w:t>
                    </w:r>
                    <w:proofErr w:type="spellEnd"/>
                    <w:r>
                      <w:rPr>
                        <w:rFonts w:asciiTheme="majorHAnsi" w:eastAsiaTheme="majorEastAsia" w:hAnsiTheme="majorHAnsi" w:cstheme="majorBidi"/>
                        <w:sz w:val="44"/>
                        <w:szCs w:val="44"/>
                      </w:rPr>
                      <w:t xml:space="preserve"> User’s Guide</w:t>
                    </w:r>
                  </w:p>
                </w:tc>
              </w:sdtContent>
            </w:sdt>
          </w:tr>
          <w:tr w:rsidR="00BB6BDE">
            <w:trPr>
              <w:trHeight w:val="360"/>
              <w:jc w:val="center"/>
            </w:trPr>
            <w:tc>
              <w:tcPr>
                <w:tcW w:w="5000" w:type="pct"/>
                <w:vAlign w:val="center"/>
              </w:tcPr>
              <w:p w:rsidR="00BB6BDE" w:rsidRDefault="00BB6BDE">
                <w:pPr>
                  <w:pStyle w:val="NoSpacing"/>
                  <w:jc w:val="center"/>
                </w:pPr>
              </w:p>
            </w:tc>
          </w:tr>
          <w:tr w:rsidR="00BB6BD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B6BDE" w:rsidRDefault="00496702">
                    <w:pPr>
                      <w:pStyle w:val="NoSpacing"/>
                      <w:jc w:val="center"/>
                      <w:rPr>
                        <w:b/>
                        <w:bCs/>
                      </w:rPr>
                    </w:pPr>
                    <w:r>
                      <w:rPr>
                        <w:b/>
                        <w:bCs/>
                      </w:rPr>
                      <w:t>Frank W. Miller</w:t>
                    </w:r>
                  </w:p>
                </w:tc>
              </w:sdtContent>
            </w:sdt>
          </w:tr>
          <w:tr w:rsidR="00BB6BD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tc>
                  <w:tcPr>
                    <w:tcW w:w="5000" w:type="pct"/>
                    <w:vAlign w:val="center"/>
                  </w:tcPr>
                  <w:p w:rsidR="00BB6BDE" w:rsidRDefault="00B66071" w:rsidP="00372705">
                    <w:pPr>
                      <w:pStyle w:val="NoSpacing"/>
                      <w:jc w:val="center"/>
                      <w:rPr>
                        <w:b/>
                        <w:bCs/>
                      </w:rPr>
                    </w:pPr>
                    <w:r>
                      <w:rPr>
                        <w:b/>
                        <w:bCs/>
                      </w:rPr>
                      <w:t>9/</w:t>
                    </w:r>
                    <w:r w:rsidR="00372705">
                      <w:rPr>
                        <w:b/>
                        <w:bCs/>
                      </w:rPr>
                      <w:t>26</w:t>
                    </w:r>
                    <w:r w:rsidR="00496702">
                      <w:rPr>
                        <w:b/>
                        <w:bCs/>
                      </w:rPr>
                      <w:t>/2016</w:t>
                    </w:r>
                  </w:p>
                </w:tc>
              </w:sdtContent>
            </w:sdt>
          </w:tr>
        </w:tbl>
        <w:p w:rsidR="00BB6BDE" w:rsidRDefault="00BB6BDE"/>
        <w:p w:rsidR="00BB6BDE" w:rsidRDefault="00BB6BDE"/>
        <w:tbl>
          <w:tblPr>
            <w:tblpPr w:leftFromText="187" w:rightFromText="187" w:horzAnchor="margin" w:tblpXSpec="center" w:tblpYSpec="bottom"/>
            <w:tblW w:w="5000" w:type="pct"/>
            <w:tblLook w:val="04A0" w:firstRow="1" w:lastRow="0" w:firstColumn="1" w:lastColumn="0" w:noHBand="0" w:noVBand="1"/>
          </w:tblPr>
          <w:tblGrid>
            <w:gridCol w:w="9576"/>
          </w:tblGrid>
          <w:tr w:rsidR="00BB6BDE">
            <w:tc>
              <w:tcPr>
                <w:tcW w:w="5000" w:type="pct"/>
              </w:tcPr>
              <w:p w:rsidR="00BB6BDE" w:rsidRDefault="00BB6BDE">
                <w:pPr>
                  <w:pStyle w:val="NoSpacing"/>
                </w:pPr>
              </w:p>
            </w:tc>
          </w:tr>
        </w:tbl>
        <w:p w:rsidR="00BB6BDE" w:rsidRDefault="00BB6BDE"/>
        <w:p w:rsidR="00BB6BDE" w:rsidRDefault="00BB6BDE">
          <w:pPr>
            <w:rPr>
              <w:rFonts w:asciiTheme="majorHAnsi" w:eastAsiaTheme="majorEastAsia" w:hAnsiTheme="majorHAnsi" w:cstheme="majorBidi"/>
              <w:b/>
              <w:bCs/>
              <w:color w:val="365F91" w:themeColor="accent1" w:themeShade="BF"/>
              <w:sz w:val="28"/>
              <w:szCs w:val="28"/>
            </w:rPr>
          </w:pPr>
          <w:r>
            <w:br w:type="page"/>
          </w:r>
        </w:p>
        <w:bookmarkStart w:id="0" w:name="_GoBack" w:displacedByCustomXml="next"/>
        <w:bookmarkEnd w:id="0" w:displacedByCustomXml="next"/>
      </w:sdtContent>
    </w:sdt>
    <w:p w:rsidR="007870AD" w:rsidRDefault="007870AD" w:rsidP="007870AD">
      <w:pPr>
        <w:pStyle w:val="Heading1"/>
      </w:pPr>
      <w:r>
        <w:lastRenderedPageBreak/>
        <w:t>Interactive Use</w:t>
      </w:r>
    </w:p>
    <w:p w:rsidR="00FE63E4" w:rsidRDefault="00FE63E4" w:rsidP="007870AD"/>
    <w:p w:rsidR="007870AD" w:rsidRDefault="007870AD" w:rsidP="007870AD">
      <w:r>
        <w:t>When the database starts up you get a command prompt:</w:t>
      </w:r>
    </w:p>
    <w:p w:rsidR="007870AD" w:rsidRPr="00DC7C72" w:rsidRDefault="007870AD" w:rsidP="007870AD">
      <w:pPr>
        <w:spacing w:after="0"/>
        <w:rPr>
          <w:rFonts w:ascii="Courier New" w:hAnsi="Courier New" w:cs="Courier New"/>
          <w:b/>
          <w:sz w:val="20"/>
          <w:szCs w:val="20"/>
        </w:rPr>
      </w:pPr>
      <w:proofErr w:type="spellStart"/>
      <w:proofErr w:type="gramStart"/>
      <w:r w:rsidRPr="00DC7C72">
        <w:rPr>
          <w:rFonts w:ascii="Courier New" w:hAnsi="Courier New" w:cs="Courier New"/>
          <w:b/>
          <w:sz w:val="20"/>
          <w:szCs w:val="20"/>
        </w:rPr>
        <w:t>fwmiller@ubuntu</w:t>
      </w:r>
      <w:proofErr w:type="spellEnd"/>
      <w:r w:rsidRPr="00DC7C72">
        <w:rPr>
          <w:rFonts w:ascii="Courier New" w:hAnsi="Courier New" w:cs="Courier New"/>
          <w:b/>
          <w:sz w:val="20"/>
          <w:szCs w:val="20"/>
        </w:rPr>
        <w:t>:~/graph-database/</w:t>
      </w:r>
      <w:proofErr w:type="spellStart"/>
      <w:r w:rsidRPr="00DC7C72">
        <w:rPr>
          <w:rFonts w:ascii="Courier New" w:hAnsi="Courier New" w:cs="Courier New"/>
          <w:b/>
          <w:sz w:val="20"/>
          <w:szCs w:val="20"/>
        </w:rPr>
        <w:t>src</w:t>
      </w:r>
      <w:proofErr w:type="spellEnd"/>
      <w:r w:rsidRPr="00DC7C72">
        <w:rPr>
          <w:rFonts w:ascii="Courier New" w:hAnsi="Courier New" w:cs="Courier New"/>
          <w:b/>
          <w:sz w:val="20"/>
          <w:szCs w:val="20"/>
        </w:rPr>
        <w:t>/cli$ ./</w:t>
      </w:r>
      <w:proofErr w:type="spellStart"/>
      <w:proofErr w:type="gramEnd"/>
      <w:r w:rsidRPr="00DC7C72">
        <w:rPr>
          <w:rFonts w:ascii="Courier New" w:hAnsi="Courier New" w:cs="Courier New"/>
          <w:b/>
          <w:sz w:val="20"/>
          <w:szCs w:val="20"/>
        </w:rPr>
        <w:t>db</w:t>
      </w:r>
      <w:proofErr w:type="spellEnd"/>
    </w:p>
    <w:p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Graph Database</w:t>
      </w:r>
    </w:p>
    <w:p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(C) Frank W. Miller</w:t>
      </w:r>
    </w:p>
    <w:p w:rsidR="007870AD" w:rsidRPr="00DC7C72" w:rsidRDefault="00B92EE1" w:rsidP="007870AD">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6B7F1E" w:rsidRDefault="006B7F1E" w:rsidP="007870AD"/>
    <w:p w:rsidR="006B7F1E" w:rsidRDefault="006B7F1E" w:rsidP="007870AD">
      <w:r>
        <w:t xml:space="preserve">Most commands and options have two forms, their long form and an abbreviation.  For example, the graph command can be issued using either </w:t>
      </w:r>
      <w:r w:rsidRPr="00DC7C72">
        <w:rPr>
          <w:rFonts w:ascii="Courier New" w:hAnsi="Courier New" w:cs="Courier New"/>
          <w:b/>
          <w:sz w:val="20"/>
          <w:szCs w:val="20"/>
        </w:rPr>
        <w:t>graph</w:t>
      </w:r>
      <w:r>
        <w:t xml:space="preserve"> or </w:t>
      </w:r>
      <w:r w:rsidRPr="00DC7C72">
        <w:rPr>
          <w:rFonts w:ascii="Courier New" w:hAnsi="Courier New" w:cs="Courier New"/>
          <w:b/>
          <w:sz w:val="20"/>
          <w:szCs w:val="20"/>
        </w:rPr>
        <w:t>g</w:t>
      </w:r>
      <w:r>
        <w:t>.  See the Appendix for the CLI syntax summary.</w:t>
      </w:r>
    </w:p>
    <w:p w:rsidR="006B7F1E" w:rsidRDefault="006B7F1E" w:rsidP="007870AD"/>
    <w:p w:rsidR="00E47F24" w:rsidRDefault="00E47F24" w:rsidP="00E47F24">
      <w:pPr>
        <w:pStyle w:val="Heading2"/>
      </w:pPr>
      <w:r>
        <w:t>Creating a Graph</w:t>
      </w:r>
    </w:p>
    <w:p w:rsidR="007870AD" w:rsidRDefault="007870AD" w:rsidP="007870AD">
      <w:r>
        <w:t xml:space="preserve">When you see the </w:t>
      </w:r>
      <w:proofErr w:type="spellStart"/>
      <w:r w:rsidR="00B92EE1">
        <w:rPr>
          <w:rFonts w:ascii="Courier New" w:hAnsi="Courier New" w:cs="Courier New"/>
          <w:b/>
          <w:sz w:val="20"/>
          <w:szCs w:val="20"/>
        </w:rPr>
        <w:t>grdb</w:t>
      </w:r>
      <w:proofErr w:type="spellEnd"/>
      <w:r w:rsidR="00B92EE1">
        <w:rPr>
          <w:rFonts w:ascii="Courier New" w:hAnsi="Courier New" w:cs="Courier New"/>
          <w:b/>
          <w:sz w:val="20"/>
          <w:szCs w:val="20"/>
        </w:rPr>
        <w:t>&gt;</w:t>
      </w:r>
      <w:r>
        <w:t xml:space="preserve"> prompt you can enter a command to the database.  When the database starts up, it is empty, i.e. it contains no graphs.  To create a new graph and then print the list of graphs, type the following commands:</w:t>
      </w:r>
    </w:p>
    <w:p w:rsidR="007870AD" w:rsidRPr="00DC7C72" w:rsidRDefault="00B92EE1" w:rsidP="007870AD">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7870AD" w:rsidRPr="00DC7C72">
        <w:rPr>
          <w:rFonts w:ascii="Courier New" w:hAnsi="Courier New" w:cs="Courier New"/>
          <w:b/>
          <w:sz w:val="20"/>
          <w:szCs w:val="20"/>
        </w:rPr>
        <w:t xml:space="preserve"> g n</w:t>
      </w:r>
    </w:p>
    <w:p w:rsidR="007870AD" w:rsidRPr="00DC7C72" w:rsidRDefault="00B92EE1" w:rsidP="007870AD">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7870AD" w:rsidRPr="00DC7C72">
        <w:rPr>
          <w:rFonts w:ascii="Courier New" w:hAnsi="Courier New" w:cs="Courier New"/>
          <w:b/>
          <w:sz w:val="20"/>
          <w:szCs w:val="20"/>
        </w:rPr>
        <w:t xml:space="preserve"> g</w:t>
      </w:r>
    </w:p>
    <w:p w:rsidR="007870AD" w:rsidRPr="00DC7C72" w:rsidRDefault="007870AD" w:rsidP="007870AD">
      <w:pPr>
        <w:spacing w:after="0" w:line="240" w:lineRule="auto"/>
        <w:rPr>
          <w:rFonts w:ascii="Courier New" w:hAnsi="Courier New" w:cs="Courier New"/>
          <w:b/>
          <w:sz w:val="20"/>
          <w:szCs w:val="20"/>
        </w:rPr>
      </w:pPr>
      <w:r w:rsidRPr="00DC7C72">
        <w:rPr>
          <w:rFonts w:ascii="Courier New" w:hAnsi="Courier New" w:cs="Courier New"/>
          <w:b/>
          <w:sz w:val="20"/>
          <w:szCs w:val="20"/>
        </w:rPr>
        <w:t>&gt;</w:t>
      </w:r>
      <w:proofErr w:type="gramStart"/>
      <w:r w:rsidRPr="00DC7C72">
        <w:rPr>
          <w:rFonts w:ascii="Courier New" w:hAnsi="Courier New" w:cs="Courier New"/>
          <w:b/>
          <w:sz w:val="20"/>
          <w:szCs w:val="20"/>
        </w:rPr>
        <w:t>0:</w:t>
      </w:r>
      <w:proofErr w:type="gramEnd"/>
      <w:r w:rsidRPr="00DC7C72">
        <w:rPr>
          <w:rFonts w:ascii="Courier New" w:hAnsi="Courier New" w:cs="Courier New"/>
          <w:b/>
          <w:sz w:val="20"/>
          <w:szCs w:val="20"/>
        </w:rPr>
        <w:t>({1},{})</w:t>
      </w:r>
    </w:p>
    <w:p w:rsidR="007870AD" w:rsidRDefault="007870AD" w:rsidP="007870AD"/>
    <w:p w:rsidR="00637355" w:rsidRDefault="00637355" w:rsidP="007870AD">
      <w:r>
        <w:t xml:space="preserve">The first command creates a new graph.  </w:t>
      </w:r>
      <w:proofErr w:type="gramStart"/>
      <w:r w:rsidRPr="00DC7C72">
        <w:rPr>
          <w:rFonts w:ascii="Courier New" w:hAnsi="Courier New" w:cs="Courier New"/>
          <w:b/>
          <w:sz w:val="20"/>
          <w:szCs w:val="20"/>
        </w:rPr>
        <w:t>g</w:t>
      </w:r>
      <w:proofErr w:type="gramEnd"/>
      <w:r>
        <w:t xml:space="preserve"> is the graph command and </w:t>
      </w:r>
      <w:r w:rsidRPr="00DC7C72">
        <w:rPr>
          <w:rFonts w:ascii="Courier New" w:hAnsi="Courier New" w:cs="Courier New"/>
          <w:b/>
          <w:sz w:val="20"/>
          <w:szCs w:val="20"/>
        </w:rPr>
        <w:t>n</w:t>
      </w:r>
      <w:r>
        <w:t xml:space="preserve"> represents the create new graph operation.  If you just type </w:t>
      </w:r>
      <w:r w:rsidRPr="00DC7C72">
        <w:rPr>
          <w:rFonts w:ascii="Courier New" w:hAnsi="Courier New" w:cs="Courier New"/>
          <w:b/>
          <w:sz w:val="20"/>
          <w:szCs w:val="20"/>
        </w:rPr>
        <w:t>g</w:t>
      </w:r>
      <w:r>
        <w:t xml:space="preserve"> as shown in the second command, the list of graphs currently in the database is printed.</w:t>
      </w:r>
    </w:p>
    <w:p w:rsidR="007870AD" w:rsidRDefault="00637355" w:rsidP="007870AD">
      <w:r>
        <w:t>There is only one</w:t>
      </w:r>
      <w:r w:rsidR="007870AD">
        <w:t xml:space="preserve"> line listed </w:t>
      </w:r>
      <w:r>
        <w:t>since we just created our first graph</w:t>
      </w:r>
      <w:r w:rsidR="007870AD">
        <w:t xml:space="preserve">.  The graph number is 0 and the cursor, </w:t>
      </w:r>
      <w:r w:rsidR="007870AD" w:rsidRPr="00DC7C72">
        <w:rPr>
          <w:rFonts w:ascii="Courier New" w:hAnsi="Courier New" w:cs="Courier New"/>
          <w:b/>
          <w:sz w:val="20"/>
          <w:szCs w:val="20"/>
        </w:rPr>
        <w:t>&gt;</w:t>
      </w:r>
      <w:r w:rsidR="007870AD">
        <w:t xml:space="preserve">, at the beginning of the line indicates that it is the current graph.  After the colon, the graph is presented in graph notation, i.e. a pair consisting of a set of vertices and a set of edges:  </w:t>
      </w:r>
      <w:proofErr w:type="gramStart"/>
      <w:r w:rsidR="007870AD">
        <w:t xml:space="preserve">( </w:t>
      </w:r>
      <w:r w:rsidR="007870AD" w:rsidRPr="007870AD">
        <w:rPr>
          <w:i/>
        </w:rPr>
        <w:t>V</w:t>
      </w:r>
      <w:proofErr w:type="gramEnd"/>
      <w:r w:rsidR="007870AD">
        <w:t xml:space="preserve">, </w:t>
      </w:r>
      <w:r w:rsidR="007870AD" w:rsidRPr="007870AD">
        <w:rPr>
          <w:i/>
        </w:rPr>
        <w:t>E</w:t>
      </w:r>
      <w:r w:rsidR="007870AD">
        <w:t xml:space="preserve"> ).  In this example a new graph is created with a single vertex </w:t>
      </w:r>
      <w:r>
        <w:t>that has</w:t>
      </w:r>
      <w:r w:rsidR="007870AD">
        <w:t xml:space="preserve"> an id of 1 and an empty set of edges.</w:t>
      </w:r>
      <w:r w:rsidR="00895DDF">
        <w:t xml:space="preserve">  Note that the </w:t>
      </w:r>
      <w:r w:rsidR="00895DDF" w:rsidRPr="00DC7C72">
        <w:rPr>
          <w:rFonts w:ascii="Courier New" w:hAnsi="Courier New" w:cs="Courier New"/>
          <w:b/>
          <w:sz w:val="20"/>
          <w:szCs w:val="20"/>
        </w:rPr>
        <w:t>g</w:t>
      </w:r>
      <w:r w:rsidR="00895DDF">
        <w:t xml:space="preserve"> command does not dump the tuples associated with the graph vertices and edges.</w:t>
      </w:r>
    </w:p>
    <w:p w:rsidR="007870AD" w:rsidRDefault="007870AD" w:rsidP="007870AD"/>
    <w:p w:rsidR="00F87665" w:rsidRDefault="00F87665" w:rsidP="00F87665">
      <w:pPr>
        <w:pStyle w:val="Heading2"/>
      </w:pPr>
      <w:r>
        <w:t>Adding Edges</w:t>
      </w:r>
    </w:p>
    <w:p w:rsidR="00E47F24" w:rsidRDefault="00E47F24" w:rsidP="007870AD">
      <w:r>
        <w:t xml:space="preserve">To build the graph up, you add edges.  </w:t>
      </w:r>
      <w:r w:rsidR="00F87665">
        <w:t>For example, t</w:t>
      </w:r>
      <w:r>
        <w:t>he following command adds the edge, (1</w:t>
      </w:r>
      <w:proofErr w:type="gramStart"/>
      <w:r>
        <w:t>,2</w:t>
      </w:r>
      <w:proofErr w:type="gramEnd"/>
      <w:r>
        <w:t>)</w:t>
      </w:r>
      <w:r w:rsidR="00F87665">
        <w:t>,</w:t>
      </w:r>
      <w:r>
        <w:t xml:space="preserve"> to our current graph 0:</w:t>
      </w:r>
    </w:p>
    <w:p w:rsidR="00E47F24" w:rsidRPr="00DC7C72" w:rsidRDefault="00B92EE1" w:rsidP="00E47F24">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E47F24" w:rsidRPr="00DC7C72">
        <w:rPr>
          <w:rFonts w:ascii="Courier New" w:hAnsi="Courier New" w:cs="Courier New"/>
          <w:b/>
          <w:sz w:val="20"/>
          <w:szCs w:val="20"/>
        </w:rPr>
        <w:t xml:space="preserve"> g e 1 2</w:t>
      </w:r>
    </w:p>
    <w:p w:rsidR="00E47F24" w:rsidRPr="00DC7C72" w:rsidRDefault="00B92EE1" w:rsidP="00E47F24">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E47F24" w:rsidRPr="00DC7C72">
        <w:rPr>
          <w:rFonts w:ascii="Courier New" w:hAnsi="Courier New" w:cs="Courier New"/>
          <w:b/>
          <w:sz w:val="20"/>
          <w:szCs w:val="20"/>
        </w:rPr>
        <w:t xml:space="preserve"> g</w:t>
      </w:r>
    </w:p>
    <w:p w:rsidR="00E47F24" w:rsidRPr="00DC7C72" w:rsidRDefault="00E47F24" w:rsidP="00E47F24">
      <w:pPr>
        <w:spacing w:after="0" w:line="240" w:lineRule="auto"/>
        <w:rPr>
          <w:rFonts w:ascii="Courier New" w:hAnsi="Courier New" w:cs="Courier New"/>
          <w:b/>
          <w:sz w:val="20"/>
          <w:szCs w:val="20"/>
        </w:rPr>
      </w:pPr>
      <w:r w:rsidRPr="00DC7C72">
        <w:rPr>
          <w:rFonts w:ascii="Courier New" w:hAnsi="Courier New" w:cs="Courier New"/>
          <w:b/>
          <w:sz w:val="20"/>
          <w:szCs w:val="20"/>
        </w:rPr>
        <w:t>&gt;</w:t>
      </w:r>
      <w:proofErr w:type="gramStart"/>
      <w:r w:rsidRPr="00DC7C72">
        <w:rPr>
          <w:rFonts w:ascii="Courier New" w:hAnsi="Courier New" w:cs="Courier New"/>
          <w:b/>
          <w:sz w:val="20"/>
          <w:szCs w:val="20"/>
        </w:rPr>
        <w:t>0:</w:t>
      </w:r>
      <w:proofErr w:type="gramEnd"/>
      <w:r w:rsidRPr="00DC7C72">
        <w:rPr>
          <w:rFonts w:ascii="Courier New" w:hAnsi="Courier New" w:cs="Courier New"/>
          <w:b/>
          <w:sz w:val="20"/>
          <w:szCs w:val="20"/>
        </w:rPr>
        <w:t>({1,2},{(1,2)})</w:t>
      </w:r>
    </w:p>
    <w:p w:rsidR="00E47F24" w:rsidRDefault="00E47F24" w:rsidP="007870AD"/>
    <w:p w:rsidR="007870AD" w:rsidRDefault="00F87665" w:rsidP="007870AD">
      <w:r>
        <w:lastRenderedPageBreak/>
        <w:t xml:space="preserve">The graph 0 now contains and additional vertex, 2, and the edge, (1. 2).  The </w:t>
      </w:r>
      <w:r w:rsidRPr="00DC7C72">
        <w:rPr>
          <w:rFonts w:ascii="Courier New" w:hAnsi="Courier New" w:cs="Courier New"/>
          <w:b/>
          <w:sz w:val="20"/>
          <w:szCs w:val="20"/>
        </w:rPr>
        <w:t>g e</w:t>
      </w:r>
      <w:r>
        <w:t xml:space="preserve"> command requires that you specify two vertex ids as the endpoints for the edge, in this case, 1 and 2.  </w:t>
      </w:r>
      <w:r w:rsidRPr="00F87665">
        <w:rPr>
          <w:i/>
        </w:rPr>
        <w:t>There is an additional restriction that one of the vertex ids must already exist in the graph.</w:t>
      </w:r>
      <w:r>
        <w:rPr>
          <w:i/>
        </w:rPr>
        <w:t xml:space="preserve">  </w:t>
      </w:r>
      <w:r>
        <w:t>If one of the vertex ids is not in the graph, it will be created and added to the vertex set for the current graph.  Some additional examples:</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1 3</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3 2</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e 5 2</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w:t>
      </w:r>
    </w:p>
    <w:p w:rsidR="00F87665" w:rsidRPr="00DC7C72" w:rsidRDefault="00F87665" w:rsidP="00F87665">
      <w:pPr>
        <w:spacing w:after="0"/>
        <w:rPr>
          <w:rFonts w:ascii="Courier New" w:hAnsi="Courier New" w:cs="Courier New"/>
          <w:b/>
          <w:sz w:val="20"/>
          <w:szCs w:val="20"/>
        </w:rPr>
      </w:pPr>
      <w:r w:rsidRPr="00DC7C72">
        <w:rPr>
          <w:rFonts w:ascii="Courier New" w:hAnsi="Courier New" w:cs="Courier New"/>
          <w:b/>
          <w:sz w:val="20"/>
          <w:szCs w:val="20"/>
        </w:rPr>
        <w:t>&gt;0:(</w:t>
      </w:r>
      <w:r w:rsidR="006B7F1E" w:rsidRPr="00DC7C72">
        <w:rPr>
          <w:rFonts w:ascii="Courier New" w:hAnsi="Courier New" w:cs="Courier New"/>
          <w:b/>
          <w:sz w:val="20"/>
          <w:szCs w:val="20"/>
        </w:rPr>
        <w:t>{1,2,3,5},{(1,2),(1,3),(3,2),(</w:t>
      </w:r>
      <w:r w:rsidRPr="00DC7C72">
        <w:rPr>
          <w:rFonts w:ascii="Courier New" w:hAnsi="Courier New" w:cs="Courier New"/>
          <w:b/>
          <w:sz w:val="20"/>
          <w:szCs w:val="20"/>
        </w:rPr>
        <w:t>5</w:t>
      </w:r>
      <w:r w:rsidR="006B7F1E" w:rsidRPr="00DC7C72">
        <w:rPr>
          <w:rFonts w:ascii="Courier New" w:hAnsi="Courier New" w:cs="Courier New"/>
          <w:b/>
          <w:sz w:val="20"/>
          <w:szCs w:val="20"/>
        </w:rPr>
        <w:t>,2</w:t>
      </w:r>
      <w:r w:rsidRPr="00DC7C72">
        <w:rPr>
          <w:rFonts w:ascii="Courier New" w:hAnsi="Courier New" w:cs="Courier New"/>
          <w:b/>
          <w:sz w:val="20"/>
          <w:szCs w:val="20"/>
        </w:rPr>
        <w:t>)})</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8 9</w:t>
      </w:r>
    </w:p>
    <w:p w:rsidR="00F87665" w:rsidRPr="00DC7C72" w:rsidRDefault="00F87665" w:rsidP="00F87665">
      <w:pPr>
        <w:spacing w:after="0"/>
        <w:rPr>
          <w:rFonts w:ascii="Courier New" w:hAnsi="Courier New" w:cs="Courier New"/>
          <w:b/>
          <w:sz w:val="20"/>
          <w:szCs w:val="20"/>
        </w:rPr>
      </w:pPr>
      <w:r w:rsidRPr="00DC7C72">
        <w:rPr>
          <w:rFonts w:ascii="Courier New" w:hAnsi="Courier New" w:cs="Courier New"/>
          <w:b/>
          <w:sz w:val="20"/>
          <w:szCs w:val="20"/>
        </w:rPr>
        <w:t>At least one vertex must exist in graph</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F87665" w:rsidRDefault="00F87665" w:rsidP="007870AD"/>
    <w:p w:rsidR="00372705" w:rsidRDefault="00372705" w:rsidP="007870AD"/>
    <w:p w:rsidR="00F87665" w:rsidRDefault="006B7F1E" w:rsidP="006B7F1E">
      <w:pPr>
        <w:pStyle w:val="Heading2"/>
      </w:pPr>
      <w:r>
        <w:t>Adding Schemas</w:t>
      </w:r>
    </w:p>
    <w:p w:rsidR="006B7F1E" w:rsidRDefault="006B7F1E" w:rsidP="007870AD">
      <w:r>
        <w:t xml:space="preserve">Schemas define the types of data associated with vertices and edges.  Each graph has </w:t>
      </w:r>
      <w:r w:rsidR="00DC7C72">
        <w:t xml:space="preserve">two schemas 1) </w:t>
      </w:r>
      <w:r>
        <w:t xml:space="preserve">a schema for all its vertices and </w:t>
      </w:r>
      <w:r w:rsidR="00DC7C72">
        <w:t xml:space="preserve">2) </w:t>
      </w:r>
      <w:r>
        <w:t>a schema for all its edges.  You can create these schemas as follows:</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v </w:t>
      </w:r>
      <w:proofErr w:type="spellStart"/>
      <w:r w:rsidR="006B7F1E" w:rsidRPr="00DC7C72">
        <w:rPr>
          <w:rFonts w:ascii="Courier New" w:hAnsi="Courier New" w:cs="Courier New"/>
          <w:b/>
          <w:sz w:val="20"/>
          <w:szCs w:val="20"/>
        </w:rPr>
        <w:t>int</w:t>
      </w:r>
      <w:proofErr w:type="spellEnd"/>
      <w:r w:rsidR="006B7F1E" w:rsidRPr="00DC7C72">
        <w:rPr>
          <w:rFonts w:ascii="Courier New" w:hAnsi="Courier New" w:cs="Courier New"/>
          <w:b/>
          <w:sz w:val="20"/>
          <w:szCs w:val="20"/>
        </w:rPr>
        <w:t xml:space="preserve"> </w:t>
      </w:r>
      <w:proofErr w:type="spellStart"/>
      <w:r w:rsidR="006B7F1E" w:rsidRPr="00DC7C72">
        <w:rPr>
          <w:rFonts w:ascii="Courier New" w:hAnsi="Courier New" w:cs="Courier New"/>
          <w:b/>
          <w:sz w:val="20"/>
          <w:szCs w:val="20"/>
        </w:rPr>
        <w:t>i</w:t>
      </w:r>
      <w:proofErr w:type="spellEnd"/>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e </w:t>
      </w:r>
      <w:proofErr w:type="spellStart"/>
      <w:r w:rsidR="006B7F1E" w:rsidRPr="00DC7C72">
        <w:rPr>
          <w:rFonts w:ascii="Courier New" w:hAnsi="Courier New" w:cs="Courier New"/>
          <w:b/>
          <w:sz w:val="20"/>
          <w:szCs w:val="20"/>
        </w:rPr>
        <w:t>int</w:t>
      </w:r>
      <w:proofErr w:type="spellEnd"/>
      <w:r w:rsidR="006B7F1E" w:rsidRPr="00DC7C72">
        <w:rPr>
          <w:rFonts w:ascii="Courier New" w:hAnsi="Courier New" w:cs="Courier New"/>
          <w:b/>
          <w:sz w:val="20"/>
          <w:szCs w:val="20"/>
        </w:rPr>
        <w:t xml:space="preserve"> j</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&gt;graph 0</w:t>
      </w:r>
    </w:p>
    <w:p w:rsidR="006B7F1E" w:rsidRPr="00DC7C72" w:rsidRDefault="006B7F1E" w:rsidP="00DC7C72">
      <w:pPr>
        <w:spacing w:after="0"/>
        <w:ind w:left="1440" w:hanging="1440"/>
        <w:rPr>
          <w:rFonts w:ascii="Courier New" w:hAnsi="Courier New" w:cs="Courier New"/>
          <w:b/>
          <w:sz w:val="20"/>
          <w:szCs w:val="20"/>
        </w:rPr>
      </w:pPr>
      <w:proofErr w:type="spellStart"/>
      <w:r w:rsidRPr="00DC7C72">
        <w:rPr>
          <w:rFonts w:ascii="Courier New" w:hAnsi="Courier New" w:cs="Courier New"/>
          <w:b/>
          <w:sz w:val="20"/>
          <w:szCs w:val="20"/>
        </w:rPr>
        <w:t>Sv</w:t>
      </w:r>
      <w:proofErr w:type="spellEnd"/>
      <w:r w:rsidRPr="00DC7C72">
        <w:rPr>
          <w:rFonts w:ascii="Courier New" w:hAnsi="Courier New" w:cs="Courier New"/>
          <w:b/>
          <w:sz w:val="20"/>
          <w:szCs w:val="20"/>
        </w:rPr>
        <w:t xml:space="preserv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:i</w:t>
      </w:r>
      <w:proofErr w:type="spellEnd"/>
      <w:proofErr w:type="gramEnd"/>
      <w:r w:rsidRPr="00DC7C72">
        <w:rPr>
          <w:rFonts w:ascii="Courier New" w:hAnsi="Courier New" w:cs="Courier New"/>
          <w:b/>
          <w:sz w:val="20"/>
          <w:szCs w:val="20"/>
        </w:rPr>
        <w:t>]</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:j</w:t>
      </w:r>
      <w:proofErr w:type="spellEnd"/>
      <w:proofErr w:type="gramEnd"/>
      <w:r w:rsidRPr="00DC7C72">
        <w:rPr>
          <w:rFonts w:ascii="Courier New" w:hAnsi="Courier New" w:cs="Courier New"/>
          <w:b/>
          <w:sz w:val="20"/>
          <w:szCs w:val="20"/>
        </w:rPr>
        <w:t>]</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v float k</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&gt;graph 0</w:t>
      </w:r>
    </w:p>
    <w:p w:rsidR="006B7F1E" w:rsidRPr="00DC7C72" w:rsidRDefault="006B7F1E" w:rsidP="00DC7C72">
      <w:pPr>
        <w:spacing w:after="0"/>
        <w:ind w:left="1440" w:hanging="1440"/>
        <w:rPr>
          <w:rFonts w:ascii="Courier New" w:hAnsi="Courier New" w:cs="Courier New"/>
          <w:b/>
          <w:sz w:val="20"/>
          <w:szCs w:val="20"/>
        </w:rPr>
      </w:pPr>
      <w:proofErr w:type="spellStart"/>
      <w:r w:rsidRPr="00DC7C72">
        <w:rPr>
          <w:rFonts w:ascii="Courier New" w:hAnsi="Courier New" w:cs="Courier New"/>
          <w:b/>
          <w:sz w:val="20"/>
          <w:szCs w:val="20"/>
        </w:rPr>
        <w:t>Sv</w:t>
      </w:r>
      <w:proofErr w:type="spellEnd"/>
      <w:r w:rsidRPr="00DC7C72">
        <w:rPr>
          <w:rFonts w:ascii="Courier New" w:hAnsi="Courier New" w:cs="Courier New"/>
          <w:b/>
          <w:sz w:val="20"/>
          <w:szCs w:val="20"/>
        </w:rPr>
        <w:t xml:space="preserv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:i,FLOAT:k</w:t>
      </w:r>
      <w:proofErr w:type="spellEnd"/>
      <w:proofErr w:type="gramEnd"/>
      <w:r w:rsidRPr="00DC7C72">
        <w:rPr>
          <w:rFonts w:ascii="Courier New" w:hAnsi="Courier New" w:cs="Courier New"/>
          <w:b/>
          <w:sz w:val="20"/>
          <w:szCs w:val="20"/>
        </w:rPr>
        <w:t>]</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:j</w:t>
      </w:r>
      <w:proofErr w:type="spellEnd"/>
      <w:proofErr w:type="gramEnd"/>
      <w:r w:rsidRPr="00DC7C72">
        <w:rPr>
          <w:rFonts w:ascii="Courier New" w:hAnsi="Courier New" w:cs="Courier New"/>
          <w:b/>
          <w:sz w:val="20"/>
          <w:szCs w:val="20"/>
        </w:rPr>
        <w:t>]</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6B7F1E" w:rsidRPr="00F87665" w:rsidRDefault="006B7F1E" w:rsidP="006B7F1E">
      <w:pPr>
        <w:spacing w:after="0"/>
        <w:rPr>
          <w:rFonts w:ascii="Courier New" w:hAnsi="Courier New" w:cs="Courier New"/>
          <w:b/>
        </w:rPr>
      </w:pPr>
    </w:p>
    <w:p w:rsidR="00DA298F" w:rsidRDefault="006B7F1E" w:rsidP="007870AD">
      <w:r>
        <w:t xml:space="preserve">The </w:t>
      </w:r>
      <w:r w:rsidRPr="00DC7C72">
        <w:rPr>
          <w:rFonts w:ascii="Courier New" w:hAnsi="Courier New" w:cs="Courier New"/>
          <w:b/>
          <w:sz w:val="20"/>
          <w:szCs w:val="20"/>
        </w:rPr>
        <w:t>g s</w:t>
      </w:r>
      <w:r>
        <w:t xml:space="preserve"> command prints a summary of the schemas for all graphs.</w:t>
      </w:r>
      <w:r w:rsidR="000C00B7">
        <w:t xml:space="preserve">  Schemas are added </w:t>
      </w:r>
      <w:r w:rsidR="00BF3A3E">
        <w:t>by</w:t>
      </w:r>
      <w:r w:rsidR="000C00B7">
        <w:t xml:space="preserve"> using a command like </w:t>
      </w:r>
      <w:r w:rsidR="000C00B7" w:rsidRPr="00DC7C72">
        <w:rPr>
          <w:rFonts w:ascii="Courier New" w:hAnsi="Courier New" w:cs="Courier New"/>
          <w:b/>
          <w:sz w:val="20"/>
          <w:szCs w:val="20"/>
        </w:rPr>
        <w:t xml:space="preserve">g s v </w:t>
      </w:r>
      <w:proofErr w:type="spellStart"/>
      <w:r w:rsidR="000C00B7" w:rsidRPr="00DC7C72">
        <w:rPr>
          <w:rFonts w:ascii="Courier New" w:hAnsi="Courier New" w:cs="Courier New"/>
          <w:b/>
          <w:sz w:val="20"/>
          <w:szCs w:val="20"/>
        </w:rPr>
        <w:t>int</w:t>
      </w:r>
      <w:proofErr w:type="spellEnd"/>
      <w:r w:rsidR="000C00B7" w:rsidRPr="00DC7C72">
        <w:rPr>
          <w:rFonts w:ascii="Courier New" w:hAnsi="Courier New" w:cs="Courier New"/>
          <w:b/>
          <w:sz w:val="20"/>
          <w:szCs w:val="20"/>
        </w:rPr>
        <w:t xml:space="preserve"> </w:t>
      </w:r>
      <w:proofErr w:type="spellStart"/>
      <w:r w:rsidR="000C00B7" w:rsidRPr="00DC7C72">
        <w:rPr>
          <w:rFonts w:ascii="Courier New" w:hAnsi="Courier New" w:cs="Courier New"/>
          <w:b/>
          <w:sz w:val="20"/>
          <w:szCs w:val="20"/>
        </w:rPr>
        <w:t>i</w:t>
      </w:r>
      <w:proofErr w:type="spellEnd"/>
      <w:r w:rsidR="000C00B7">
        <w:t xml:space="preserve">, which will cause an attribute to be added to the vertex schema of the current graph </w:t>
      </w:r>
      <w:r w:rsidR="00633E9E">
        <w:t xml:space="preserve">0 </w:t>
      </w:r>
      <w:r w:rsidR="000C00B7">
        <w:t xml:space="preserve">that is called </w:t>
      </w:r>
      <w:proofErr w:type="spellStart"/>
      <w:r w:rsidR="000C00B7" w:rsidRPr="00DC7C72">
        <w:rPr>
          <w:rFonts w:ascii="Courier New" w:hAnsi="Courier New" w:cs="Courier New"/>
          <w:b/>
          <w:sz w:val="20"/>
          <w:szCs w:val="20"/>
        </w:rPr>
        <w:t>i</w:t>
      </w:r>
      <w:proofErr w:type="spellEnd"/>
      <w:r w:rsidR="000C00B7">
        <w:t xml:space="preserve"> and has type </w:t>
      </w:r>
      <w:r w:rsidR="000C00B7" w:rsidRPr="00DC7C72">
        <w:rPr>
          <w:rFonts w:ascii="Courier New" w:hAnsi="Courier New" w:cs="Courier New"/>
          <w:b/>
          <w:sz w:val="20"/>
          <w:szCs w:val="20"/>
        </w:rPr>
        <w:t>int</w:t>
      </w:r>
      <w:r w:rsidR="000C00B7">
        <w:t xml:space="preserve">.  The command </w:t>
      </w:r>
      <w:r w:rsidR="000C00B7" w:rsidRPr="00DC7C72">
        <w:rPr>
          <w:rFonts w:ascii="Courier New" w:hAnsi="Courier New" w:cs="Courier New"/>
          <w:b/>
          <w:sz w:val="20"/>
          <w:szCs w:val="20"/>
        </w:rPr>
        <w:t xml:space="preserve">g s e </w:t>
      </w:r>
      <w:proofErr w:type="spellStart"/>
      <w:r w:rsidR="000C00B7" w:rsidRPr="00DC7C72">
        <w:rPr>
          <w:rFonts w:ascii="Courier New" w:hAnsi="Courier New" w:cs="Courier New"/>
          <w:b/>
          <w:sz w:val="20"/>
          <w:szCs w:val="20"/>
        </w:rPr>
        <w:t>int</w:t>
      </w:r>
      <w:proofErr w:type="spellEnd"/>
      <w:r w:rsidR="000C00B7" w:rsidRPr="00DC7C72">
        <w:rPr>
          <w:rFonts w:ascii="Courier New" w:hAnsi="Courier New" w:cs="Courier New"/>
          <w:b/>
          <w:sz w:val="20"/>
          <w:szCs w:val="20"/>
        </w:rPr>
        <w:t xml:space="preserve"> j</w:t>
      </w:r>
      <w:r w:rsidR="000C00B7">
        <w:t xml:space="preserve"> is similar adding an attribute to the edge schema of the current graph </w:t>
      </w:r>
      <w:r w:rsidR="00633E9E">
        <w:t xml:space="preserve">0 </w:t>
      </w:r>
      <w:r w:rsidR="000C00B7">
        <w:t xml:space="preserve">that is called </w:t>
      </w:r>
      <w:r w:rsidR="000C00B7" w:rsidRPr="00DC7C72">
        <w:rPr>
          <w:rFonts w:ascii="Courier New" w:hAnsi="Courier New" w:cs="Courier New"/>
          <w:b/>
          <w:sz w:val="20"/>
          <w:szCs w:val="20"/>
        </w:rPr>
        <w:t>j</w:t>
      </w:r>
      <w:r w:rsidR="000C00B7">
        <w:t xml:space="preserve"> and has type </w:t>
      </w:r>
      <w:r w:rsidR="000C00B7" w:rsidRPr="00DC7C72">
        <w:rPr>
          <w:rFonts w:ascii="Courier New" w:hAnsi="Courier New" w:cs="Courier New"/>
          <w:b/>
          <w:sz w:val="20"/>
          <w:szCs w:val="20"/>
        </w:rPr>
        <w:t>int</w:t>
      </w:r>
      <w:r w:rsidR="000C00B7">
        <w:t>.</w:t>
      </w:r>
    </w:p>
    <w:p w:rsidR="006B7F1E" w:rsidRDefault="00B66071" w:rsidP="007870AD">
      <w:r>
        <w:t>T</w:t>
      </w:r>
      <w:r w:rsidR="00DA298F">
        <w:t xml:space="preserve">he command </w:t>
      </w:r>
      <w:r w:rsidR="00DA298F">
        <w:rPr>
          <w:rFonts w:ascii="Courier New" w:hAnsi="Courier New" w:cs="Courier New"/>
          <w:b/>
          <w:sz w:val="20"/>
          <w:szCs w:val="20"/>
        </w:rPr>
        <w:t>g s v</w:t>
      </w:r>
      <w:r w:rsidR="00DA298F" w:rsidRPr="00DC7C72">
        <w:rPr>
          <w:rFonts w:ascii="Courier New" w:hAnsi="Courier New" w:cs="Courier New"/>
          <w:b/>
          <w:sz w:val="20"/>
          <w:szCs w:val="20"/>
        </w:rPr>
        <w:t xml:space="preserve"> </w:t>
      </w:r>
      <w:r w:rsidR="00DA298F">
        <w:rPr>
          <w:rFonts w:ascii="Courier New" w:hAnsi="Courier New" w:cs="Courier New"/>
          <w:b/>
          <w:sz w:val="20"/>
          <w:szCs w:val="20"/>
        </w:rPr>
        <w:t>float</w:t>
      </w:r>
      <w:r w:rsidR="00DA298F" w:rsidRPr="00DC7C72">
        <w:rPr>
          <w:rFonts w:ascii="Courier New" w:hAnsi="Courier New" w:cs="Courier New"/>
          <w:b/>
          <w:sz w:val="20"/>
          <w:szCs w:val="20"/>
        </w:rPr>
        <w:t xml:space="preserve"> </w:t>
      </w:r>
      <w:r w:rsidR="00DA298F">
        <w:rPr>
          <w:rFonts w:ascii="Courier New" w:hAnsi="Courier New" w:cs="Courier New"/>
          <w:b/>
          <w:sz w:val="20"/>
          <w:szCs w:val="20"/>
        </w:rPr>
        <w:t>k</w:t>
      </w:r>
      <w:r w:rsidR="00DA298F">
        <w:t xml:space="preserve"> adds a second attribute to the vertex schema.  When adding a sequence of attributes they are each concatenated to the end of the schema attribute list.  While theoretically, there should be no ordering of the attributes, the implementation imposes an ordering by its design.</w:t>
      </w:r>
    </w:p>
    <w:p w:rsidR="00DA298F" w:rsidRDefault="00DA298F" w:rsidP="007870AD">
      <w:r>
        <w:t>There is no limit on the number of attributes imposed by the implementation other than the size of main memory.</w:t>
      </w:r>
    </w:p>
    <w:p w:rsidR="00B92EE1" w:rsidRDefault="00B92EE1" w:rsidP="007870AD">
      <w:r>
        <w:lastRenderedPageBreak/>
        <w:t>The base data types that can be used in schemas are summarized as:</w:t>
      </w:r>
    </w:p>
    <w:tbl>
      <w:tblPr>
        <w:tblStyle w:val="TableGrid"/>
        <w:tblW w:w="0" w:type="auto"/>
        <w:jc w:val="center"/>
        <w:tblLook w:val="04A0" w:firstRow="1" w:lastRow="0" w:firstColumn="1" w:lastColumn="0" w:noHBand="0" w:noVBand="1"/>
      </w:tblPr>
      <w:tblGrid>
        <w:gridCol w:w="3192"/>
        <w:gridCol w:w="1956"/>
        <w:gridCol w:w="2970"/>
      </w:tblGrid>
      <w:tr w:rsidR="00B92EE1" w:rsidRPr="00B92EE1" w:rsidTr="00B92EE1">
        <w:trPr>
          <w:jc w:val="center"/>
        </w:trPr>
        <w:tc>
          <w:tcPr>
            <w:tcW w:w="3192" w:type="dxa"/>
            <w:shd w:val="clear" w:color="auto" w:fill="D9D9D9" w:themeFill="background1" w:themeFillShade="D9"/>
          </w:tcPr>
          <w:p w:rsidR="00B92EE1" w:rsidRPr="00B92EE1" w:rsidRDefault="00B92EE1" w:rsidP="00B92EE1">
            <w:pPr>
              <w:jc w:val="center"/>
              <w:rPr>
                <w:b/>
              </w:rPr>
            </w:pPr>
            <w:r w:rsidRPr="00B92EE1">
              <w:rPr>
                <w:b/>
              </w:rPr>
              <w:t>Type</w:t>
            </w:r>
          </w:p>
        </w:tc>
        <w:tc>
          <w:tcPr>
            <w:tcW w:w="1956" w:type="dxa"/>
            <w:shd w:val="clear" w:color="auto" w:fill="D9D9D9" w:themeFill="background1" w:themeFillShade="D9"/>
          </w:tcPr>
          <w:p w:rsidR="00B92EE1" w:rsidRPr="00B92EE1" w:rsidRDefault="00B92EE1" w:rsidP="00B92EE1">
            <w:pPr>
              <w:jc w:val="center"/>
              <w:rPr>
                <w:b/>
              </w:rPr>
            </w:pPr>
            <w:r w:rsidRPr="00B92EE1">
              <w:rPr>
                <w:b/>
              </w:rPr>
              <w:t>CLI syntax</w:t>
            </w:r>
          </w:p>
        </w:tc>
        <w:tc>
          <w:tcPr>
            <w:tcW w:w="2970" w:type="dxa"/>
            <w:shd w:val="clear" w:color="auto" w:fill="D9D9D9" w:themeFill="background1" w:themeFillShade="D9"/>
          </w:tcPr>
          <w:p w:rsidR="00B92EE1" w:rsidRPr="00B92EE1" w:rsidRDefault="00B92EE1" w:rsidP="00B92EE1">
            <w:pPr>
              <w:jc w:val="center"/>
              <w:rPr>
                <w:b/>
              </w:rPr>
            </w:pPr>
            <w:r w:rsidRPr="00B92EE1">
              <w:rPr>
                <w:b/>
              </w:rPr>
              <w:t>Size (bytes)</w:t>
            </w:r>
          </w:p>
        </w:tc>
      </w:tr>
      <w:tr w:rsidR="00B92EE1" w:rsidTr="00B92EE1">
        <w:trPr>
          <w:jc w:val="center"/>
        </w:trPr>
        <w:tc>
          <w:tcPr>
            <w:tcW w:w="3192" w:type="dxa"/>
          </w:tcPr>
          <w:p w:rsidR="00B92EE1" w:rsidRDefault="00B92EE1" w:rsidP="007870AD">
            <w:r>
              <w:t>Character</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char</w:t>
            </w:r>
          </w:p>
        </w:tc>
        <w:tc>
          <w:tcPr>
            <w:tcW w:w="2970" w:type="dxa"/>
          </w:tcPr>
          <w:p w:rsidR="00B92EE1" w:rsidRDefault="00B92EE1" w:rsidP="00B92EE1">
            <w:pPr>
              <w:jc w:val="center"/>
            </w:pPr>
            <w:r>
              <w:t>1</w:t>
            </w:r>
          </w:p>
        </w:tc>
      </w:tr>
      <w:tr w:rsidR="00B92EE1" w:rsidTr="00B92EE1">
        <w:trPr>
          <w:jc w:val="center"/>
        </w:trPr>
        <w:tc>
          <w:tcPr>
            <w:tcW w:w="3192" w:type="dxa"/>
          </w:tcPr>
          <w:p w:rsidR="00B92EE1" w:rsidRDefault="00B92EE1" w:rsidP="007870AD">
            <w:r>
              <w:t>String</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varchar</w:t>
            </w:r>
          </w:p>
        </w:tc>
        <w:tc>
          <w:tcPr>
            <w:tcW w:w="2970" w:type="dxa"/>
          </w:tcPr>
          <w:p w:rsidR="00B92EE1" w:rsidRDefault="00B92EE1" w:rsidP="00B92EE1">
            <w:pPr>
              <w:jc w:val="center"/>
            </w:pPr>
            <w:r>
              <w:t>256</w:t>
            </w:r>
          </w:p>
        </w:tc>
      </w:tr>
      <w:tr w:rsidR="00B92EE1" w:rsidTr="00B92EE1">
        <w:trPr>
          <w:jc w:val="center"/>
        </w:trPr>
        <w:tc>
          <w:tcPr>
            <w:tcW w:w="3192" w:type="dxa"/>
          </w:tcPr>
          <w:p w:rsidR="00B92EE1" w:rsidRDefault="00B92EE1" w:rsidP="007870AD">
            <w:r>
              <w:t>Boolean</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bool</w:t>
            </w:r>
          </w:p>
        </w:tc>
        <w:tc>
          <w:tcPr>
            <w:tcW w:w="2970" w:type="dxa"/>
          </w:tcPr>
          <w:p w:rsidR="00B92EE1" w:rsidRDefault="00B92EE1" w:rsidP="00B92EE1">
            <w:pPr>
              <w:jc w:val="center"/>
            </w:pPr>
            <w:r>
              <w:t>1</w:t>
            </w:r>
          </w:p>
        </w:tc>
      </w:tr>
      <w:tr w:rsidR="00B92EE1" w:rsidTr="00B92EE1">
        <w:trPr>
          <w:jc w:val="center"/>
        </w:trPr>
        <w:tc>
          <w:tcPr>
            <w:tcW w:w="3192" w:type="dxa"/>
          </w:tcPr>
          <w:p w:rsidR="00B92EE1" w:rsidRDefault="00B92EE1" w:rsidP="007870AD">
            <w:r>
              <w:t>Signed Integer</w:t>
            </w:r>
          </w:p>
        </w:tc>
        <w:tc>
          <w:tcPr>
            <w:tcW w:w="1956" w:type="dxa"/>
          </w:tcPr>
          <w:p w:rsidR="00B92EE1" w:rsidRPr="00B92EE1" w:rsidRDefault="00B92EE1" w:rsidP="00B92EE1">
            <w:pPr>
              <w:jc w:val="center"/>
              <w:rPr>
                <w:rFonts w:ascii="Courier New" w:hAnsi="Courier New" w:cs="Courier New"/>
                <w:b/>
                <w:sz w:val="20"/>
                <w:szCs w:val="20"/>
              </w:rPr>
            </w:pPr>
            <w:proofErr w:type="spellStart"/>
            <w:r w:rsidRPr="00B92EE1">
              <w:rPr>
                <w:rFonts w:ascii="Courier New" w:hAnsi="Courier New" w:cs="Courier New"/>
                <w:b/>
                <w:sz w:val="20"/>
                <w:szCs w:val="20"/>
              </w:rPr>
              <w:t>int</w:t>
            </w:r>
            <w:proofErr w:type="spellEnd"/>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Floating point</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float</w:t>
            </w:r>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Double precision floating point</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double</w:t>
            </w:r>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Date</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date</w:t>
            </w:r>
          </w:p>
        </w:tc>
        <w:tc>
          <w:tcPr>
            <w:tcW w:w="2970" w:type="dxa"/>
          </w:tcPr>
          <w:p w:rsidR="00B92EE1" w:rsidRDefault="00B92EE1" w:rsidP="00B92EE1">
            <w:pPr>
              <w:jc w:val="center"/>
            </w:pPr>
            <w:r>
              <w:t>10</w:t>
            </w:r>
          </w:p>
        </w:tc>
      </w:tr>
      <w:tr w:rsidR="00B92EE1" w:rsidTr="00B92EE1">
        <w:trPr>
          <w:jc w:val="center"/>
        </w:trPr>
        <w:tc>
          <w:tcPr>
            <w:tcW w:w="3192" w:type="dxa"/>
          </w:tcPr>
          <w:p w:rsidR="00B92EE1" w:rsidRDefault="00B92EE1" w:rsidP="007870AD">
            <w:r>
              <w:t>Time</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time</w:t>
            </w:r>
          </w:p>
        </w:tc>
        <w:tc>
          <w:tcPr>
            <w:tcW w:w="2970" w:type="dxa"/>
          </w:tcPr>
          <w:p w:rsidR="00B92EE1" w:rsidRDefault="00B92EE1" w:rsidP="00B92EE1">
            <w:pPr>
              <w:jc w:val="center"/>
            </w:pPr>
            <w:r>
              <w:t>8</w:t>
            </w:r>
          </w:p>
        </w:tc>
      </w:tr>
    </w:tbl>
    <w:p w:rsidR="008D377D" w:rsidRDefault="008D377D" w:rsidP="00633E9E">
      <w:pPr>
        <w:pStyle w:val="Heading2"/>
      </w:pPr>
    </w:p>
    <w:p w:rsidR="008D377D" w:rsidRDefault="008D377D" w:rsidP="00633E9E">
      <w:pPr>
        <w:pStyle w:val="Heading2"/>
      </w:pPr>
      <w:proofErr w:type="spellStart"/>
      <w:r>
        <w:t>Enums</w:t>
      </w:r>
      <w:proofErr w:type="spellEnd"/>
    </w:p>
    <w:p w:rsidR="008D377D" w:rsidRDefault="008D377D" w:rsidP="008D377D">
      <w:proofErr w:type="spellStart"/>
      <w:proofErr w:type="gramStart"/>
      <w:r>
        <w:t>grdb</w:t>
      </w:r>
      <w:proofErr w:type="spellEnd"/>
      <w:proofErr w:type="gramEnd"/>
      <w:r>
        <w:t xml:space="preserve"> includes an enumerated type that can be used as attributes for vertices and edges.  An enumerated type is defined as follows:</w:t>
      </w:r>
    </w:p>
    <w:p w:rsidR="008D377D" w:rsidRPr="00DA298F"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Pr>
          <w:rFonts w:ascii="Courier New" w:hAnsi="Courier New" w:cs="Courier New"/>
          <w:b/>
          <w:sz w:val="20"/>
          <w:szCs w:val="20"/>
        </w:rPr>
        <w:t xml:space="preserve"> </w:t>
      </w:r>
      <w:proofErr w:type="spellStart"/>
      <w:r>
        <w:rPr>
          <w:rFonts w:ascii="Courier New" w:hAnsi="Courier New" w:cs="Courier New"/>
          <w:b/>
          <w:sz w:val="20"/>
          <w:szCs w:val="20"/>
        </w:rPr>
        <w:t>enum</w:t>
      </w:r>
      <w:proofErr w:type="spellEnd"/>
      <w:r>
        <w:rPr>
          <w:rFonts w:ascii="Courier New" w:hAnsi="Courier New" w:cs="Courier New"/>
          <w:b/>
          <w:sz w:val="20"/>
          <w:szCs w:val="20"/>
        </w:rPr>
        <w:t xml:space="preserve"> relatives father mother brother sister son daughter</w:t>
      </w:r>
    </w:p>
    <w:p w:rsidR="008D377D"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Pr>
          <w:rFonts w:ascii="Courier New" w:hAnsi="Courier New" w:cs="Courier New"/>
          <w:b/>
          <w:sz w:val="20"/>
          <w:szCs w:val="20"/>
        </w:rPr>
        <w:t xml:space="preserve"> </w:t>
      </w:r>
      <w:proofErr w:type="spellStart"/>
      <w:r>
        <w:rPr>
          <w:rFonts w:ascii="Courier New" w:hAnsi="Courier New" w:cs="Courier New"/>
          <w:b/>
          <w:sz w:val="20"/>
          <w:szCs w:val="20"/>
        </w:rPr>
        <w:t>enum</w:t>
      </w:r>
      <w:proofErr w:type="spellEnd"/>
    </w:p>
    <w:p w:rsidR="008D377D" w:rsidRDefault="008D377D" w:rsidP="008D377D">
      <w:pPr>
        <w:spacing w:after="0"/>
        <w:ind w:left="1440" w:hanging="1440"/>
        <w:rPr>
          <w:rFonts w:ascii="Courier New" w:hAnsi="Courier New" w:cs="Courier New"/>
          <w:b/>
          <w:sz w:val="20"/>
          <w:szCs w:val="20"/>
        </w:rPr>
      </w:pPr>
      <w:proofErr w:type="gramStart"/>
      <w:r>
        <w:rPr>
          <w:rFonts w:ascii="Courier New" w:hAnsi="Courier New" w:cs="Courier New"/>
          <w:b/>
          <w:sz w:val="20"/>
          <w:szCs w:val="20"/>
        </w:rPr>
        <w:t>relatives</w:t>
      </w:r>
      <w:proofErr w:type="gramEnd"/>
      <w:r>
        <w:rPr>
          <w:rFonts w:ascii="Courier New" w:hAnsi="Courier New" w:cs="Courier New"/>
          <w:b/>
          <w:sz w:val="20"/>
          <w:szCs w:val="20"/>
        </w:rPr>
        <w:t xml:space="preserve"> </w:t>
      </w:r>
      <w:r>
        <w:rPr>
          <w:rFonts w:ascii="Courier New" w:hAnsi="Courier New" w:cs="Courier New"/>
          <w:b/>
          <w:sz w:val="20"/>
          <w:szCs w:val="20"/>
        </w:rPr>
        <w:t>{</w:t>
      </w:r>
      <w:proofErr w:type="spellStart"/>
      <w:r>
        <w:rPr>
          <w:rFonts w:ascii="Courier New" w:hAnsi="Courier New" w:cs="Courier New"/>
          <w:b/>
          <w:sz w:val="20"/>
          <w:szCs w:val="20"/>
        </w:rPr>
        <w:t>father,mother</w:t>
      </w:r>
      <w:r>
        <w:rPr>
          <w:rFonts w:ascii="Courier New" w:hAnsi="Courier New" w:cs="Courier New"/>
          <w:b/>
          <w:sz w:val="20"/>
          <w:szCs w:val="20"/>
        </w:rPr>
        <w:t>,</w:t>
      </w:r>
      <w:r>
        <w:rPr>
          <w:rFonts w:ascii="Courier New" w:hAnsi="Courier New" w:cs="Courier New"/>
          <w:b/>
          <w:sz w:val="20"/>
          <w:szCs w:val="20"/>
        </w:rPr>
        <w:t>brother</w:t>
      </w:r>
      <w:r>
        <w:rPr>
          <w:rFonts w:ascii="Courier New" w:hAnsi="Courier New" w:cs="Courier New"/>
          <w:b/>
          <w:sz w:val="20"/>
          <w:szCs w:val="20"/>
        </w:rPr>
        <w:t>,</w:t>
      </w:r>
      <w:r>
        <w:rPr>
          <w:rFonts w:ascii="Courier New" w:hAnsi="Courier New" w:cs="Courier New"/>
          <w:b/>
          <w:sz w:val="20"/>
          <w:szCs w:val="20"/>
        </w:rPr>
        <w:t>sister</w:t>
      </w:r>
      <w:r>
        <w:rPr>
          <w:rFonts w:ascii="Courier New" w:hAnsi="Courier New" w:cs="Courier New"/>
          <w:b/>
          <w:sz w:val="20"/>
          <w:szCs w:val="20"/>
        </w:rPr>
        <w:t>,</w:t>
      </w:r>
      <w:r>
        <w:rPr>
          <w:rFonts w:ascii="Courier New" w:hAnsi="Courier New" w:cs="Courier New"/>
          <w:b/>
          <w:sz w:val="20"/>
          <w:szCs w:val="20"/>
        </w:rPr>
        <w:t>son</w:t>
      </w:r>
      <w:r>
        <w:rPr>
          <w:rFonts w:ascii="Courier New" w:hAnsi="Courier New" w:cs="Courier New"/>
          <w:b/>
          <w:sz w:val="20"/>
          <w:szCs w:val="20"/>
        </w:rPr>
        <w:t>,</w:t>
      </w:r>
      <w:r>
        <w:rPr>
          <w:rFonts w:ascii="Courier New" w:hAnsi="Courier New" w:cs="Courier New"/>
          <w:b/>
          <w:sz w:val="20"/>
          <w:szCs w:val="20"/>
        </w:rPr>
        <w:t>daughter</w:t>
      </w:r>
      <w:proofErr w:type="spellEnd"/>
      <w:r>
        <w:rPr>
          <w:rFonts w:ascii="Courier New" w:hAnsi="Courier New" w:cs="Courier New"/>
          <w:b/>
          <w:sz w:val="20"/>
          <w:szCs w:val="20"/>
        </w:rPr>
        <w:t>}</w:t>
      </w:r>
    </w:p>
    <w:p w:rsidR="008D377D" w:rsidRPr="00DA298F"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8D377D" w:rsidRDefault="008D377D" w:rsidP="008D377D"/>
    <w:p w:rsidR="008D377D" w:rsidRPr="008D377D" w:rsidRDefault="008D377D" w:rsidP="008D377D">
      <w:r>
        <w:t xml:space="preserve">Once defined, the </w:t>
      </w:r>
      <w:proofErr w:type="spellStart"/>
      <w:r>
        <w:t>enum</w:t>
      </w:r>
      <w:proofErr w:type="spellEnd"/>
      <w:r>
        <w:t xml:space="preserve"> </w:t>
      </w:r>
      <w:r>
        <w:rPr>
          <w:rFonts w:ascii="Courier New" w:hAnsi="Courier New" w:cs="Courier New"/>
          <w:b/>
          <w:sz w:val="20"/>
          <w:szCs w:val="20"/>
        </w:rPr>
        <w:t xml:space="preserve">relatives, </w:t>
      </w:r>
      <w:r>
        <w:t>can be used anywhere a base type can.</w:t>
      </w:r>
    </w:p>
    <w:p w:rsidR="00633E9E" w:rsidRDefault="00633E9E" w:rsidP="00633E9E">
      <w:pPr>
        <w:pStyle w:val="Heading2"/>
      </w:pPr>
      <w:r>
        <w:br/>
        <w:t>Tuples</w:t>
      </w:r>
    </w:p>
    <w:p w:rsidR="00DA298F" w:rsidRDefault="00633E9E" w:rsidP="007870AD">
      <w:r>
        <w:t xml:space="preserve">User data is contained in tuples that are attached to the vertices and edges of each graph.  The user data is defined by </w:t>
      </w:r>
      <w:r w:rsidR="00DC7C72">
        <w:t>a</w:t>
      </w:r>
      <w:r>
        <w:t xml:space="preserve"> graph’s </w:t>
      </w:r>
      <w:r w:rsidR="00DC7C72">
        <w:t xml:space="preserve">two </w:t>
      </w:r>
      <w:r>
        <w:t>schemas.</w:t>
      </w:r>
      <w:r w:rsidR="00DC7C72">
        <w:t xml:space="preserve">  The database will maintain consistency in the schemas and tuples associated with each graph.  That is, if you change the schema, all the tuples will be updated appropriately.</w:t>
      </w:r>
      <w:r w:rsidR="00031C73">
        <w:t xml:space="preserve">  If you add an edge, </w:t>
      </w:r>
      <w:r w:rsidR="00BF3A3E">
        <w:t>its</w:t>
      </w:r>
      <w:r w:rsidR="00031C73">
        <w:t xml:space="preserve"> tuples takes on default values according to the current defined schemas.</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n</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v </w:t>
      </w:r>
      <w:proofErr w:type="spellStart"/>
      <w:r w:rsidR="00DA298F" w:rsidRPr="00DA298F">
        <w:rPr>
          <w:rFonts w:ascii="Courier New" w:hAnsi="Courier New" w:cs="Courier New"/>
          <w:b/>
          <w:sz w:val="20"/>
          <w:szCs w:val="20"/>
        </w:rPr>
        <w:t>int</w:t>
      </w:r>
      <w:proofErr w:type="spellEnd"/>
      <w:r w:rsidR="00DA298F" w:rsidRPr="00DA298F">
        <w:rPr>
          <w:rFonts w:ascii="Courier New" w:hAnsi="Courier New" w:cs="Courier New"/>
          <w:b/>
          <w:sz w:val="20"/>
          <w:szCs w:val="20"/>
        </w:rPr>
        <w:t xml:space="preserve"> </w:t>
      </w:r>
      <w:proofErr w:type="spellStart"/>
      <w:r w:rsidR="00DA298F" w:rsidRPr="00DA298F">
        <w:rPr>
          <w:rFonts w:ascii="Courier New" w:hAnsi="Courier New" w:cs="Courier New"/>
          <w:b/>
          <w:sz w:val="20"/>
          <w:szCs w:val="20"/>
        </w:rPr>
        <w:t>i</w:t>
      </w:r>
      <w:proofErr w:type="spellEnd"/>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v float j</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e double k</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&gt;graph 0</w:t>
      </w:r>
    </w:p>
    <w:p w:rsidR="00DA298F" w:rsidRPr="00DA298F" w:rsidRDefault="00DA298F" w:rsidP="00DA298F">
      <w:pPr>
        <w:spacing w:after="0"/>
        <w:ind w:left="1440" w:hanging="1440"/>
        <w:rPr>
          <w:rFonts w:ascii="Courier New" w:hAnsi="Courier New" w:cs="Courier New"/>
          <w:b/>
          <w:sz w:val="20"/>
          <w:szCs w:val="20"/>
        </w:rPr>
      </w:pPr>
      <w:proofErr w:type="spellStart"/>
      <w:r w:rsidRPr="00DA298F">
        <w:rPr>
          <w:rFonts w:ascii="Courier New" w:hAnsi="Courier New" w:cs="Courier New"/>
          <w:b/>
          <w:sz w:val="20"/>
          <w:szCs w:val="20"/>
        </w:rPr>
        <w:t>Sv</w:t>
      </w:r>
      <w:proofErr w:type="spellEnd"/>
      <w:r w:rsidRPr="00DA298F">
        <w:rPr>
          <w:rFonts w:ascii="Courier New" w:hAnsi="Courier New" w:cs="Courier New"/>
          <w:b/>
          <w:sz w:val="20"/>
          <w:szCs w:val="20"/>
        </w:rPr>
        <w:t xml:space="preserve"> = [</w:t>
      </w:r>
      <w:proofErr w:type="spellStart"/>
      <w:r w:rsidRPr="00DA298F">
        <w:rPr>
          <w:rFonts w:ascii="Courier New" w:hAnsi="Courier New" w:cs="Courier New"/>
          <w:b/>
          <w:sz w:val="20"/>
          <w:szCs w:val="20"/>
        </w:rPr>
        <w:t>INT</w:t>
      </w:r>
      <w:proofErr w:type="gramStart"/>
      <w:r w:rsidRPr="00DA298F">
        <w:rPr>
          <w:rFonts w:ascii="Courier New" w:hAnsi="Courier New" w:cs="Courier New"/>
          <w:b/>
          <w:sz w:val="20"/>
          <w:szCs w:val="20"/>
        </w:rPr>
        <w:t>:i,FLOAT:j</w:t>
      </w:r>
      <w:proofErr w:type="spellEnd"/>
      <w:proofErr w:type="gramEnd"/>
      <w:r w:rsidRPr="00DA298F">
        <w:rPr>
          <w:rFonts w:ascii="Courier New" w:hAnsi="Courier New" w:cs="Courier New"/>
          <w:b/>
          <w:sz w:val="20"/>
          <w:szCs w:val="20"/>
        </w:rPr>
        <w:t>]</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Se = [</w:t>
      </w:r>
      <w:proofErr w:type="spellStart"/>
      <w:r w:rsidRPr="00DA298F">
        <w:rPr>
          <w:rFonts w:ascii="Courier New" w:hAnsi="Courier New" w:cs="Courier New"/>
          <w:b/>
          <w:sz w:val="20"/>
          <w:szCs w:val="20"/>
        </w:rPr>
        <w:t>DOUBLE</w:t>
      </w:r>
      <w:proofErr w:type="gramStart"/>
      <w:r w:rsidRPr="00DA298F">
        <w:rPr>
          <w:rFonts w:ascii="Courier New" w:hAnsi="Courier New" w:cs="Courier New"/>
          <w:b/>
          <w:sz w:val="20"/>
          <w:szCs w:val="20"/>
        </w:rPr>
        <w:t>:k</w:t>
      </w:r>
      <w:proofErr w:type="spellEnd"/>
      <w:proofErr w:type="gramEnd"/>
      <w:r w:rsidRPr="00DA298F">
        <w:rPr>
          <w:rFonts w:ascii="Courier New" w:hAnsi="Courier New" w:cs="Courier New"/>
          <w:b/>
          <w:sz w:val="20"/>
          <w:szCs w:val="20"/>
        </w:rPr>
        <w:t>]</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1 2</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2 3</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3 1</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lastRenderedPageBreak/>
        <w:t>&gt;0:({1,2,3},{(1,2),(2,3),(3,1)})</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t</w:t>
      </w:r>
    </w:p>
    <w:p w:rsid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({1[0,0.00],2[0,0.00],3[0,0.00]},{(1,2)[0.00],(2,3)[0.00],(3,1)[0.00]})</w:t>
      </w:r>
    </w:p>
    <w:p w:rsidR="00DA298F" w:rsidRDefault="00DA298F" w:rsidP="007870AD"/>
    <w:p w:rsidR="00DA298F" w:rsidRDefault="00DA298F" w:rsidP="007870AD">
      <w:r>
        <w:t>In this example</w:t>
      </w:r>
      <w:r w:rsidR="004A635C">
        <w:t>,</w:t>
      </w:r>
      <w:r>
        <w:t xml:space="preserve"> </w:t>
      </w:r>
      <w:r w:rsidR="00DC3983">
        <w:t>a pair of attributes is</w:t>
      </w:r>
      <w:r>
        <w:t xml:space="preserve"> set for the vertex schema and a single attribute is set for the edge schema.  A series of edges is then added to create a simple three vertex cycle.  The last command </w:t>
      </w:r>
      <w:r w:rsidRPr="004A635C">
        <w:rPr>
          <w:rFonts w:ascii="Courier New" w:hAnsi="Courier New" w:cs="Courier New"/>
          <w:b/>
          <w:sz w:val="20"/>
          <w:szCs w:val="20"/>
        </w:rPr>
        <w:t>g t</w:t>
      </w:r>
      <w:r>
        <w:t xml:space="preserve"> displays the current graph but also presents the user data in the form of the tuples associated with the vertices and edges.</w:t>
      </w:r>
      <w:r w:rsidR="004A635C">
        <w:t xml:space="preserve">  Each of the vertices has two values associated with it denoted by the list of values in square brackets following the vertex id.  The first is and </w:t>
      </w:r>
      <w:r w:rsidR="00DC3983">
        <w:rPr>
          <w:rFonts w:ascii="Courier New" w:hAnsi="Courier New" w:cs="Courier New"/>
          <w:b/>
          <w:sz w:val="20"/>
          <w:szCs w:val="20"/>
        </w:rPr>
        <w:t>INT</w:t>
      </w:r>
      <w:r w:rsidR="004A635C">
        <w:t xml:space="preserve"> and the second is a </w:t>
      </w:r>
      <w:r w:rsidR="00DC3983">
        <w:rPr>
          <w:rFonts w:ascii="Courier New" w:hAnsi="Courier New" w:cs="Courier New"/>
          <w:b/>
          <w:sz w:val="20"/>
          <w:szCs w:val="20"/>
        </w:rPr>
        <w:t>FLOAT</w:t>
      </w:r>
      <w:r w:rsidR="004A635C">
        <w:t xml:space="preserve">, according to the vertex schema.  Likewise, each edge has a single </w:t>
      </w:r>
      <w:r w:rsidR="00DC3983">
        <w:rPr>
          <w:rFonts w:ascii="Courier New" w:hAnsi="Courier New" w:cs="Courier New"/>
          <w:b/>
          <w:sz w:val="20"/>
          <w:szCs w:val="20"/>
        </w:rPr>
        <w:t>DOUBLE</w:t>
      </w:r>
      <w:r w:rsidR="00DC3983">
        <w:t xml:space="preserve"> v</w:t>
      </w:r>
      <w:r w:rsidR="004A635C">
        <w:t>alue associated with it.</w:t>
      </w:r>
    </w:p>
    <w:p w:rsidR="00DA298F" w:rsidRDefault="00484FA2" w:rsidP="007870AD">
      <w:r>
        <w:t xml:space="preserve">To modify a tuple value, you use the </w:t>
      </w:r>
      <w:r w:rsidRPr="004A635C">
        <w:rPr>
          <w:rFonts w:ascii="Courier New" w:hAnsi="Courier New" w:cs="Courier New"/>
          <w:b/>
          <w:sz w:val="20"/>
          <w:szCs w:val="20"/>
        </w:rPr>
        <w:t>g t</w:t>
      </w:r>
      <w:r>
        <w:t xml:space="preserve"> command.  Consider the following example:</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n</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s v </w:t>
      </w:r>
      <w:proofErr w:type="spellStart"/>
      <w:r w:rsidR="00484FA2" w:rsidRPr="00484FA2">
        <w:rPr>
          <w:rFonts w:ascii="Courier New" w:hAnsi="Courier New" w:cs="Courier New"/>
          <w:b/>
          <w:sz w:val="20"/>
          <w:szCs w:val="20"/>
        </w:rPr>
        <w:t>int</w:t>
      </w:r>
      <w:proofErr w:type="spellEnd"/>
      <w:r w:rsidR="00484FA2" w:rsidRPr="00484FA2">
        <w:rPr>
          <w:rFonts w:ascii="Courier New" w:hAnsi="Courier New" w:cs="Courier New"/>
          <w:b/>
          <w:sz w:val="20"/>
          <w:szCs w:val="20"/>
        </w:rPr>
        <w:t xml:space="preserve"> </w:t>
      </w:r>
      <w:proofErr w:type="spellStart"/>
      <w:r w:rsidR="00484FA2" w:rsidRPr="00484FA2">
        <w:rPr>
          <w:rFonts w:ascii="Courier New" w:hAnsi="Courier New" w:cs="Courier New"/>
          <w:b/>
          <w:sz w:val="20"/>
          <w:szCs w:val="20"/>
        </w:rPr>
        <w:t>i</w:t>
      </w:r>
      <w:proofErr w:type="spellEnd"/>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w:t>
      </w:r>
    </w:p>
    <w:p w:rsidR="00484FA2" w:rsidRPr="00484FA2" w:rsidRDefault="00484FA2" w:rsidP="00484FA2">
      <w:pPr>
        <w:spacing w:after="0"/>
        <w:rPr>
          <w:rFonts w:ascii="Courier New" w:hAnsi="Courier New" w:cs="Courier New"/>
          <w:b/>
          <w:sz w:val="20"/>
          <w:szCs w:val="20"/>
        </w:rPr>
      </w:pPr>
      <w:r w:rsidRPr="00484FA2">
        <w:rPr>
          <w:rFonts w:ascii="Courier New" w:hAnsi="Courier New" w:cs="Courier New"/>
          <w:b/>
          <w:sz w:val="20"/>
          <w:szCs w:val="20"/>
        </w:rPr>
        <w:t>({1[0]}</w:t>
      </w:r>
      <w:proofErr w:type="gramStart"/>
      <w:r w:rsidRPr="00484FA2">
        <w:rPr>
          <w:rFonts w:ascii="Courier New" w:hAnsi="Courier New" w:cs="Courier New"/>
          <w:b/>
          <w:sz w:val="20"/>
          <w:szCs w:val="20"/>
        </w:rPr>
        <w:t>,{</w:t>
      </w:r>
      <w:proofErr w:type="gramEnd"/>
      <w:r w:rsidRPr="00484FA2">
        <w:rPr>
          <w:rFonts w:ascii="Courier New" w:hAnsi="Courier New" w:cs="Courier New"/>
          <w:b/>
          <w:sz w:val="20"/>
          <w:szCs w:val="20"/>
        </w:rPr>
        <w:t>})</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 1 </w:t>
      </w:r>
      <w:proofErr w:type="spellStart"/>
      <w:r w:rsidR="00484FA2" w:rsidRPr="00484FA2">
        <w:rPr>
          <w:rFonts w:ascii="Courier New" w:hAnsi="Courier New" w:cs="Courier New"/>
          <w:b/>
          <w:sz w:val="20"/>
          <w:szCs w:val="20"/>
        </w:rPr>
        <w:t>i</w:t>
      </w:r>
      <w:proofErr w:type="spellEnd"/>
      <w:r w:rsidR="00484FA2" w:rsidRPr="00484FA2">
        <w:rPr>
          <w:rFonts w:ascii="Courier New" w:hAnsi="Courier New" w:cs="Courier New"/>
          <w:b/>
          <w:sz w:val="20"/>
          <w:szCs w:val="20"/>
        </w:rPr>
        <w:t xml:space="preserve"> 5</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w:t>
      </w:r>
    </w:p>
    <w:p w:rsidR="00484FA2" w:rsidRPr="00484FA2" w:rsidRDefault="00484FA2" w:rsidP="00484FA2">
      <w:pPr>
        <w:spacing w:after="0"/>
        <w:rPr>
          <w:rFonts w:ascii="Courier New" w:hAnsi="Courier New" w:cs="Courier New"/>
          <w:b/>
          <w:sz w:val="20"/>
          <w:szCs w:val="20"/>
        </w:rPr>
      </w:pPr>
      <w:r w:rsidRPr="00484FA2">
        <w:rPr>
          <w:rFonts w:ascii="Courier New" w:hAnsi="Courier New" w:cs="Courier New"/>
          <w:b/>
          <w:sz w:val="20"/>
          <w:szCs w:val="20"/>
        </w:rPr>
        <w:t xml:space="preserve"> ({1[5]}</w:t>
      </w:r>
      <w:proofErr w:type="gramStart"/>
      <w:r w:rsidRPr="00484FA2">
        <w:rPr>
          <w:rFonts w:ascii="Courier New" w:hAnsi="Courier New" w:cs="Courier New"/>
          <w:b/>
          <w:sz w:val="20"/>
          <w:szCs w:val="20"/>
        </w:rPr>
        <w:t>,{</w:t>
      </w:r>
      <w:proofErr w:type="gramEnd"/>
      <w:r w:rsidRPr="00484FA2">
        <w:rPr>
          <w:rFonts w:ascii="Courier New" w:hAnsi="Courier New" w:cs="Courier New"/>
          <w:b/>
          <w:sz w:val="20"/>
          <w:szCs w:val="20"/>
        </w:rPr>
        <w:t>})</w:t>
      </w:r>
    </w:p>
    <w:p w:rsidR="00484FA2" w:rsidRDefault="00484FA2" w:rsidP="00484FA2"/>
    <w:p w:rsidR="00484FA2" w:rsidRDefault="00484FA2" w:rsidP="00484FA2">
      <w:r>
        <w:t xml:space="preserve">Here a new graph is created a single attribute is added to the schema vertex.  Then the command </w:t>
      </w:r>
      <w:r w:rsidRPr="00484FA2">
        <w:rPr>
          <w:rFonts w:ascii="Courier New" w:hAnsi="Courier New" w:cs="Courier New"/>
          <w:b/>
          <w:sz w:val="20"/>
          <w:szCs w:val="20"/>
        </w:rPr>
        <w:t xml:space="preserve">g t 1 </w:t>
      </w:r>
      <w:proofErr w:type="spellStart"/>
      <w:r w:rsidRPr="00484FA2">
        <w:rPr>
          <w:rFonts w:ascii="Courier New" w:hAnsi="Courier New" w:cs="Courier New"/>
          <w:b/>
          <w:sz w:val="20"/>
          <w:szCs w:val="20"/>
        </w:rPr>
        <w:t>i</w:t>
      </w:r>
      <w:proofErr w:type="spellEnd"/>
      <w:r w:rsidRPr="00484FA2">
        <w:rPr>
          <w:rFonts w:ascii="Courier New" w:hAnsi="Courier New" w:cs="Courier New"/>
          <w:b/>
          <w:sz w:val="20"/>
          <w:szCs w:val="20"/>
        </w:rPr>
        <w:t xml:space="preserve"> 5</w:t>
      </w:r>
      <w:r>
        <w:t xml:space="preserve"> </w:t>
      </w:r>
      <w:proofErr w:type="gramStart"/>
      <w:r>
        <w:t>is</w:t>
      </w:r>
      <w:proofErr w:type="gramEnd"/>
      <w:r>
        <w:t xml:space="preserve"> used to set the value of the integer I value in the vertex 1 to the value 5.  You can then see by dumping the tuples that the value of tuple for the vertex 1 has been updated.   </w:t>
      </w:r>
      <w:r w:rsidR="00B66071">
        <w:t>An edge tuple can be updated similarly:</w:t>
      </w:r>
    </w:p>
    <w:p w:rsidR="00B66071"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n</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e 1 2</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s e</w:t>
      </w:r>
      <w:r w:rsidRPr="00484FA2">
        <w:rPr>
          <w:rFonts w:ascii="Courier New" w:hAnsi="Courier New" w:cs="Courier New"/>
          <w:b/>
          <w:sz w:val="20"/>
          <w:szCs w:val="20"/>
        </w:rPr>
        <w:t xml:space="preserve"> </w:t>
      </w:r>
      <w:r>
        <w:rPr>
          <w:rFonts w:ascii="Courier New" w:hAnsi="Courier New" w:cs="Courier New"/>
          <w:b/>
          <w:sz w:val="20"/>
          <w:szCs w:val="20"/>
        </w:rPr>
        <w:t>varchar s</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t</w:t>
      </w:r>
    </w:p>
    <w:p w:rsidR="00B66071" w:rsidRPr="00484FA2" w:rsidRDefault="00B66071" w:rsidP="00B66071">
      <w:pPr>
        <w:spacing w:after="0"/>
        <w:rPr>
          <w:rFonts w:ascii="Courier New" w:hAnsi="Courier New" w:cs="Courier New"/>
          <w:b/>
          <w:sz w:val="20"/>
          <w:szCs w:val="20"/>
        </w:rPr>
      </w:pPr>
      <w:r w:rsidRPr="00B66071">
        <w:rPr>
          <w:rFonts w:ascii="Courier New" w:hAnsi="Courier New" w:cs="Courier New"/>
          <w:b/>
          <w:sz w:val="20"/>
          <w:szCs w:val="20"/>
        </w:rPr>
        <w:t>({1</w:t>
      </w:r>
      <w:proofErr w:type="gramStart"/>
      <w:r w:rsidRPr="00B66071">
        <w:rPr>
          <w:rFonts w:ascii="Courier New" w:hAnsi="Courier New" w:cs="Courier New"/>
          <w:b/>
          <w:sz w:val="20"/>
          <w:szCs w:val="20"/>
        </w:rPr>
        <w:t>,2</w:t>
      </w:r>
      <w:proofErr w:type="gramEnd"/>
      <w:r w:rsidRPr="00B66071">
        <w:rPr>
          <w:rFonts w:ascii="Courier New" w:hAnsi="Courier New" w:cs="Courier New"/>
          <w:b/>
          <w:sz w:val="20"/>
          <w:szCs w:val="20"/>
        </w:rPr>
        <w:t>},{(1,2)[""]})</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t 1 2 s “this is a test”</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t</w:t>
      </w:r>
    </w:p>
    <w:p w:rsidR="00B66071" w:rsidRPr="00484FA2" w:rsidRDefault="00B66071" w:rsidP="00B66071">
      <w:pPr>
        <w:spacing w:after="0"/>
        <w:rPr>
          <w:rFonts w:ascii="Courier New" w:hAnsi="Courier New" w:cs="Courier New"/>
          <w:b/>
          <w:sz w:val="20"/>
          <w:szCs w:val="20"/>
        </w:rPr>
      </w:pPr>
      <w:r w:rsidRPr="00484FA2">
        <w:rPr>
          <w:rFonts w:ascii="Courier New" w:hAnsi="Courier New" w:cs="Courier New"/>
          <w:b/>
          <w:sz w:val="20"/>
          <w:szCs w:val="20"/>
        </w:rPr>
        <w:t xml:space="preserve"> </w:t>
      </w:r>
      <w:r w:rsidRPr="00B66071">
        <w:rPr>
          <w:rFonts w:ascii="Courier New" w:hAnsi="Courier New" w:cs="Courier New"/>
          <w:b/>
          <w:sz w:val="20"/>
          <w:szCs w:val="20"/>
        </w:rPr>
        <w:t>({1</w:t>
      </w:r>
      <w:proofErr w:type="gramStart"/>
      <w:r w:rsidRPr="00B66071">
        <w:rPr>
          <w:rFonts w:ascii="Courier New" w:hAnsi="Courier New" w:cs="Courier New"/>
          <w:b/>
          <w:sz w:val="20"/>
          <w:szCs w:val="20"/>
        </w:rPr>
        <w:t>,2</w:t>
      </w:r>
      <w:proofErr w:type="gramEnd"/>
      <w:r w:rsidRPr="00B66071">
        <w:rPr>
          <w:rFonts w:ascii="Courier New" w:hAnsi="Courier New" w:cs="Courier New"/>
          <w:b/>
          <w:sz w:val="20"/>
          <w:szCs w:val="20"/>
        </w:rPr>
        <w:t>},{(1,2)["this is a test"]})</w:t>
      </w:r>
    </w:p>
    <w:p w:rsidR="00B66071" w:rsidRDefault="00B66071" w:rsidP="00484FA2"/>
    <w:p w:rsidR="00B66071" w:rsidRDefault="00B66071" w:rsidP="00484FA2">
      <w:r>
        <w:t>For varchar data values, the character string is enclosed in double quotes.</w:t>
      </w:r>
    </w:p>
    <w:p w:rsidR="00372705" w:rsidRDefault="00372705" w:rsidP="00484FA2"/>
    <w:p w:rsidR="007870AD" w:rsidRDefault="007870AD" w:rsidP="007870AD">
      <w:pPr>
        <w:pStyle w:val="Heading1"/>
      </w:pPr>
      <w:r>
        <w:t>Scripting</w:t>
      </w:r>
    </w:p>
    <w:p w:rsidR="00B66071" w:rsidRDefault="00B66071" w:rsidP="007870AD">
      <w:r>
        <w:t>The database can be driven using scripts.</w:t>
      </w:r>
      <w:r w:rsidR="007A08EE">
        <w:t xml:space="preserve">  The scripts are sequences of the commands that can be issued to the CLI.  Consider the following script </w:t>
      </w:r>
      <w:proofErr w:type="spellStart"/>
      <w:r w:rsidR="007A08EE">
        <w:rPr>
          <w:rFonts w:ascii="Courier New" w:hAnsi="Courier New" w:cs="Courier New"/>
          <w:b/>
          <w:sz w:val="20"/>
          <w:szCs w:val="20"/>
        </w:rPr>
        <w:t>alltypes</w:t>
      </w:r>
      <w:proofErr w:type="spellEnd"/>
      <w:r w:rsidR="007A08EE">
        <w:t xml:space="preserve"> that creates a graph with tuples that have examples of all the base types.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lastRenderedPageBreak/>
        <w:t>g</w:t>
      </w:r>
      <w:proofErr w:type="gramEnd"/>
      <w:r w:rsidRPr="007A08EE">
        <w:rPr>
          <w:rFonts w:ascii="Courier New" w:hAnsi="Courier New" w:cs="Courier New"/>
          <w:b/>
          <w:sz w:val="20"/>
          <w:szCs w:val="20"/>
        </w:rPr>
        <w:t xml:space="preserv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e 1 2</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char </w:t>
      </w:r>
      <w:proofErr w:type="spellStart"/>
      <w:r w:rsidRPr="007A08EE">
        <w:rPr>
          <w:rFonts w:ascii="Courier New" w:hAnsi="Courier New" w:cs="Courier New"/>
          <w:b/>
          <w:sz w:val="20"/>
          <w:szCs w:val="20"/>
        </w:rPr>
        <w:t>i</w:t>
      </w:r>
      <w:proofErr w:type="spellEnd"/>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bool k</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w:t>
      </w:r>
      <w:proofErr w:type="spellStart"/>
      <w:r w:rsidRPr="007A08EE">
        <w:rPr>
          <w:rFonts w:ascii="Courier New" w:hAnsi="Courier New" w:cs="Courier New"/>
          <w:b/>
          <w:sz w:val="20"/>
          <w:szCs w:val="20"/>
        </w:rPr>
        <w:t>int</w:t>
      </w:r>
      <w:proofErr w:type="spellEnd"/>
      <w:r w:rsidRPr="007A08EE">
        <w:rPr>
          <w:rFonts w:ascii="Courier New" w:hAnsi="Courier New" w:cs="Courier New"/>
          <w:b/>
          <w:sz w:val="20"/>
          <w:szCs w:val="20"/>
        </w:rPr>
        <w:t xml:space="preserve"> l</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float m</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double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date d</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time 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varchar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t</w:t>
      </w:r>
    </w:p>
    <w:p w:rsidR="007A08EE" w:rsidRDefault="007A08EE" w:rsidP="007A08EE">
      <w:pPr>
        <w:spacing w:after="0" w:line="240" w:lineRule="auto"/>
      </w:pPr>
      <w:proofErr w:type="gramStart"/>
      <w:r w:rsidRPr="007A08EE">
        <w:rPr>
          <w:rFonts w:ascii="Courier New" w:hAnsi="Courier New" w:cs="Courier New"/>
          <w:b/>
          <w:sz w:val="20"/>
          <w:szCs w:val="20"/>
        </w:rPr>
        <w:t>quit</w:t>
      </w:r>
      <w:proofErr w:type="gramEnd"/>
    </w:p>
    <w:p w:rsidR="007A08EE" w:rsidRDefault="007A08EE" w:rsidP="007870AD"/>
    <w:p w:rsidR="007A08EE" w:rsidRDefault="007A08EE" w:rsidP="007870AD">
      <w:r>
        <w:t>This script can be issued to the database by executing the database as follows:</w:t>
      </w:r>
    </w:p>
    <w:p w:rsidR="007A08EE" w:rsidRDefault="007A08EE" w:rsidP="007870AD">
      <w:proofErr w:type="gramStart"/>
      <w:r>
        <w:rPr>
          <w:rFonts w:ascii="Courier New" w:hAnsi="Courier New" w:cs="Courier New"/>
          <w:b/>
          <w:sz w:val="20"/>
          <w:szCs w:val="20"/>
        </w:rPr>
        <w:t>$ ./</w:t>
      </w:r>
      <w:proofErr w:type="spellStart"/>
      <w:proofErr w:type="gramEnd"/>
      <w:r>
        <w:rPr>
          <w:rFonts w:ascii="Courier New" w:hAnsi="Courier New" w:cs="Courier New"/>
          <w:b/>
          <w:sz w:val="20"/>
          <w:szCs w:val="20"/>
        </w:rPr>
        <w:t>db</w:t>
      </w:r>
      <w:proofErr w:type="spellEnd"/>
      <w:r>
        <w:rPr>
          <w:rFonts w:ascii="Courier New" w:hAnsi="Courier New" w:cs="Courier New"/>
          <w:b/>
          <w:sz w:val="20"/>
          <w:szCs w:val="20"/>
        </w:rPr>
        <w:t xml:space="preserve"> &lt; </w:t>
      </w:r>
      <w:proofErr w:type="spellStart"/>
      <w:r>
        <w:rPr>
          <w:rFonts w:ascii="Courier New" w:hAnsi="Courier New" w:cs="Courier New"/>
          <w:b/>
          <w:sz w:val="20"/>
          <w:szCs w:val="20"/>
        </w:rPr>
        <w:t>alltypes</w:t>
      </w:r>
      <w:proofErr w:type="spellEnd"/>
    </w:p>
    <w:p w:rsidR="007A08EE" w:rsidRDefault="007A08EE" w:rsidP="007870AD">
      <w:proofErr w:type="gramStart"/>
      <w:r>
        <w:t>that</w:t>
      </w:r>
      <w:proofErr w:type="gramEnd"/>
      <w:r>
        <w:t xml:space="preserve"> gives the following output: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e 1 2</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char </w:t>
      </w:r>
      <w:proofErr w:type="spellStart"/>
      <w:r w:rsidRPr="007A08EE">
        <w:rPr>
          <w:rFonts w:ascii="Courier New" w:hAnsi="Courier New" w:cs="Courier New"/>
          <w:b/>
          <w:sz w:val="20"/>
          <w:szCs w:val="20"/>
        </w:rPr>
        <w:t>i</w:t>
      </w:r>
      <w:proofErr w:type="spellEnd"/>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bool k</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w:t>
      </w:r>
      <w:proofErr w:type="spellStart"/>
      <w:r w:rsidRPr="007A08EE">
        <w:rPr>
          <w:rFonts w:ascii="Courier New" w:hAnsi="Courier New" w:cs="Courier New"/>
          <w:b/>
          <w:sz w:val="20"/>
          <w:szCs w:val="20"/>
        </w:rPr>
        <w:t>int</w:t>
      </w:r>
      <w:proofErr w:type="spellEnd"/>
      <w:r w:rsidRPr="007A08EE">
        <w:rPr>
          <w:rFonts w:ascii="Courier New" w:hAnsi="Courier New" w:cs="Courier New"/>
          <w:b/>
          <w:sz w:val="20"/>
          <w:szCs w:val="20"/>
        </w:rPr>
        <w:t xml:space="preserve"> l</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float m</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double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date d</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time 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varchar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w:t>
      </w:r>
    </w:p>
    <w:p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&gt;graph 0</w:t>
      </w:r>
    </w:p>
    <w:p w:rsidR="007A08EE" w:rsidRPr="007A08EE" w:rsidRDefault="007A08EE" w:rsidP="007A08EE">
      <w:pPr>
        <w:spacing w:after="0" w:line="240" w:lineRule="auto"/>
        <w:rPr>
          <w:rFonts w:ascii="Courier New" w:hAnsi="Courier New" w:cs="Courier New"/>
          <w:b/>
          <w:sz w:val="20"/>
          <w:szCs w:val="20"/>
        </w:rPr>
      </w:pPr>
      <w:proofErr w:type="spellStart"/>
      <w:r w:rsidRPr="007A08EE">
        <w:rPr>
          <w:rFonts w:ascii="Courier New" w:hAnsi="Courier New" w:cs="Courier New"/>
          <w:b/>
          <w:sz w:val="20"/>
          <w:szCs w:val="20"/>
        </w:rPr>
        <w:t>Sv</w:t>
      </w:r>
      <w:proofErr w:type="spellEnd"/>
      <w:r w:rsidRPr="007A08EE">
        <w:rPr>
          <w:rFonts w:ascii="Courier New" w:hAnsi="Courier New" w:cs="Courier New"/>
          <w:b/>
          <w:sz w:val="20"/>
          <w:szCs w:val="20"/>
        </w:rPr>
        <w:t xml:space="preserve"> = [</w:t>
      </w:r>
      <w:proofErr w:type="spellStart"/>
      <w:r w:rsidRPr="007A08EE">
        <w:rPr>
          <w:rFonts w:ascii="Courier New" w:hAnsi="Courier New" w:cs="Courier New"/>
          <w:b/>
          <w:sz w:val="20"/>
          <w:szCs w:val="20"/>
        </w:rPr>
        <w:t>BOOL</w:t>
      </w:r>
      <w:proofErr w:type="gramStart"/>
      <w:r w:rsidRPr="007A08EE">
        <w:rPr>
          <w:rFonts w:ascii="Courier New" w:hAnsi="Courier New" w:cs="Courier New"/>
          <w:b/>
          <w:sz w:val="20"/>
          <w:szCs w:val="20"/>
        </w:rPr>
        <w:t>:k,FLOAT:m,DATE:d,VARCHAR:s</w:t>
      </w:r>
      <w:proofErr w:type="spellEnd"/>
      <w:proofErr w:type="gramEnd"/>
      <w:r w:rsidRPr="007A08EE">
        <w:rPr>
          <w:rFonts w:ascii="Courier New" w:hAnsi="Courier New" w:cs="Courier New"/>
          <w:b/>
          <w:sz w:val="20"/>
          <w:szCs w:val="20"/>
        </w:rPr>
        <w:t>]</w:t>
      </w:r>
    </w:p>
    <w:p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Se = [</w:t>
      </w:r>
      <w:proofErr w:type="spellStart"/>
      <w:r w:rsidRPr="007A08EE">
        <w:rPr>
          <w:rFonts w:ascii="Courier New" w:hAnsi="Courier New" w:cs="Courier New"/>
          <w:b/>
          <w:sz w:val="20"/>
          <w:szCs w:val="20"/>
        </w:rPr>
        <w:t>CHAR</w:t>
      </w:r>
      <w:proofErr w:type="gramStart"/>
      <w:r w:rsidRPr="007A08EE">
        <w:rPr>
          <w:rFonts w:ascii="Courier New" w:hAnsi="Courier New" w:cs="Courier New"/>
          <w:b/>
          <w:sz w:val="20"/>
          <w:szCs w:val="20"/>
        </w:rPr>
        <w:t>:i,INT:l,DOUBLE:n,TIME:t</w:t>
      </w:r>
      <w:proofErr w:type="spellEnd"/>
      <w:proofErr w:type="gramEnd"/>
      <w:r w:rsidRPr="007A08EE">
        <w:rPr>
          <w:rFonts w:ascii="Courier New" w:hAnsi="Courier New" w:cs="Courier New"/>
          <w:b/>
          <w:sz w:val="20"/>
          <w:szCs w:val="20"/>
        </w:rPr>
        <w: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t</w:t>
      </w:r>
    </w:p>
    <w:p w:rsidR="007A08EE" w:rsidRPr="007A08EE" w:rsidRDefault="007A08EE" w:rsidP="007A08EE">
      <w:pPr>
        <w:spacing w:after="0" w:line="240" w:lineRule="auto"/>
        <w:rPr>
          <w:rFonts w:ascii="Courier New" w:hAnsi="Courier New" w:cs="Courier New"/>
          <w:b/>
          <w:sz w:val="16"/>
          <w:szCs w:val="20"/>
        </w:rPr>
      </w:pPr>
      <w:r w:rsidRPr="007A08EE">
        <w:rPr>
          <w:rFonts w:ascii="Courier New" w:hAnsi="Courier New" w:cs="Courier New"/>
          <w:b/>
          <w:sz w:val="16"/>
          <w:szCs w:val="20"/>
        </w:rPr>
        <w:t>({1[FALSE,0.00,08-27-2016,""],2[FALSE,0.00,08-27-2016,""]},{(1,2)['',0,0.00,00:00:00]})</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quit</w:t>
      </w:r>
      <w:proofErr w:type="gramEnd"/>
    </w:p>
    <w:p w:rsidR="00DC7C72" w:rsidRDefault="00DC7C72" w:rsidP="007870AD"/>
    <w:p w:rsidR="007A08EE" w:rsidRDefault="007A08EE" w:rsidP="007870AD">
      <w:r>
        <w:t>This facility can be used to program graph problems by creating and then executing o</w:t>
      </w:r>
      <w:r w:rsidR="009D7FDD">
        <w:t>perations on programmed graphs.</w:t>
      </w:r>
    </w:p>
    <w:p w:rsidR="009D7FDD" w:rsidRDefault="009D7FDD">
      <w:pPr>
        <w:rPr>
          <w:rFonts w:asciiTheme="majorHAnsi" w:eastAsiaTheme="majorEastAsia" w:hAnsiTheme="majorHAnsi" w:cstheme="majorBidi"/>
          <w:b/>
          <w:bCs/>
          <w:color w:val="365F91" w:themeColor="accent1" w:themeShade="BF"/>
          <w:sz w:val="28"/>
          <w:szCs w:val="28"/>
        </w:rPr>
      </w:pPr>
      <w:r>
        <w:br w:type="page"/>
      </w:r>
    </w:p>
    <w:p w:rsidR="00DC7C72" w:rsidRDefault="00DC7C72" w:rsidP="00DC7C72">
      <w:pPr>
        <w:pStyle w:val="Heading1"/>
      </w:pPr>
      <w:r>
        <w:lastRenderedPageBreak/>
        <w:t>Command Summary</w:t>
      </w:r>
    </w:p>
    <w:p w:rsidR="00DC7C72" w:rsidRDefault="00DC7C72" w:rsidP="007870AD"/>
    <w:p w:rsidR="00964E7F" w:rsidRPr="00157EF9" w:rsidRDefault="00964E7F" w:rsidP="009D7FDD">
      <w:pPr>
        <w:spacing w:after="0"/>
        <w:rPr>
          <w:rFonts w:ascii="Courier New" w:hAnsi="Courier New" w:cs="Courier New"/>
          <w:b/>
          <w:sz w:val="20"/>
        </w:rPr>
      </w:pPr>
      <w:proofErr w:type="spellStart"/>
      <w:proofErr w:type="gramStart"/>
      <w:r w:rsidRPr="00157EF9">
        <w:rPr>
          <w:rFonts w:ascii="Courier New" w:hAnsi="Courier New" w:cs="Courier New"/>
          <w:b/>
          <w:sz w:val="20"/>
        </w:rPr>
        <w:t>help|h</w:t>
      </w:r>
      <w:proofErr w:type="spellEnd"/>
      <w:r w:rsidRPr="00157EF9">
        <w:rPr>
          <w:rFonts w:ascii="Courier New" w:hAnsi="Courier New" w:cs="Courier New"/>
          <w:b/>
          <w:sz w:val="20"/>
        </w:rPr>
        <w:t>|?</w:t>
      </w:r>
      <w:proofErr w:type="gram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quit|q</w:t>
      </w:r>
      <w:proofErr w:type="spell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about|a</w:t>
      </w:r>
      <w:proofErr w:type="spell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graph|g</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new|n</w:t>
      </w:r>
      <w:proofErr w:type="spellEnd"/>
    </w:p>
    <w:p w:rsidR="008D377D" w:rsidRPr="00157EF9" w:rsidRDefault="008D377D" w:rsidP="008D377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Create a new graph and give it the next graph id in sequence starting with zero.</w:t>
      </w:r>
    </w:p>
    <w:p w:rsidR="008D377D" w:rsidRPr="00157EF9" w:rsidRDefault="008D377D" w:rsidP="008D377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The new graph contains only a single vertex with no edges and no schemas.</w:t>
      </w:r>
    </w:p>
    <w:p w:rsidR="008D377D" w:rsidRPr="00157EF9" w:rsidRDefault="008D377D" w:rsidP="008D377D">
      <w:pPr>
        <w:spacing w:after="0"/>
        <w:rPr>
          <w:rFonts w:ascii="Courier New" w:hAnsi="Courier New" w:cs="Courier New"/>
          <w:b/>
          <w:sz w:val="20"/>
        </w:rPr>
      </w:pPr>
      <w:r w:rsidRPr="00157EF9">
        <w:rPr>
          <w:rFonts w:ascii="Courier New" w:hAnsi="Courier New" w:cs="Courier New"/>
          <w:b/>
          <w:sz w:val="20"/>
        </w:rPr>
        <w:t xml:space="preserve">  |</w:t>
      </w:r>
    </w:p>
    <w:p w:rsidR="008D377D" w:rsidRPr="00157EF9" w:rsidRDefault="008D377D" w:rsidP="008D377D">
      <w:pPr>
        <w:spacing w:after="0"/>
        <w:rPr>
          <w:rFonts w:ascii="Courier New" w:hAnsi="Courier New" w:cs="Courier New"/>
          <w:b/>
          <w:sz w:val="20"/>
        </w:rPr>
      </w:pPr>
      <w:r w:rsidRPr="00157EF9">
        <w:rPr>
          <w:rFonts w:ascii="Courier New" w:hAnsi="Courier New" w:cs="Courier New"/>
          <w:b/>
          <w:sz w:val="20"/>
        </w:rPr>
        <w:t xml:space="preserve">  +--- </w:t>
      </w:r>
      <w:proofErr w:type="spellStart"/>
      <w:r>
        <w:rPr>
          <w:rFonts w:ascii="Courier New" w:hAnsi="Courier New" w:cs="Courier New"/>
          <w:b/>
          <w:sz w:val="20"/>
        </w:rPr>
        <w:t>enum</w:t>
      </w:r>
      <w:proofErr w:type="spellEnd"/>
      <w:r w:rsidR="00372705">
        <w:rPr>
          <w:rFonts w:ascii="Courier New" w:hAnsi="Courier New" w:cs="Courier New"/>
          <w:b/>
          <w:sz w:val="20"/>
        </w:rPr>
        <w:t xml:space="preserve"> </w:t>
      </w:r>
      <w:r w:rsidR="00372705">
        <w:rPr>
          <w:i/>
          <w:sz w:val="20"/>
        </w:rPr>
        <w:t>&lt;id</w:t>
      </w:r>
      <w:r w:rsidR="00372705" w:rsidRPr="00157EF9">
        <w:rPr>
          <w:i/>
          <w:sz w:val="20"/>
        </w:rPr>
        <w:t>&gt; &lt;</w:t>
      </w:r>
      <w:r w:rsidR="00372705">
        <w:rPr>
          <w:i/>
          <w:sz w:val="20"/>
        </w:rPr>
        <w:t>id list</w:t>
      </w:r>
      <w:r w:rsidR="00372705" w:rsidRPr="00157EF9">
        <w:rPr>
          <w:i/>
          <w:sz w:val="20"/>
        </w:rPr>
        <w:t>&gt;</w:t>
      </w:r>
    </w:p>
    <w:p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 xml:space="preserve">Create a new </w:t>
      </w:r>
      <w:r>
        <w:rPr>
          <w:sz w:val="20"/>
        </w:rPr>
        <w:t xml:space="preserve">enumerated type called </w:t>
      </w:r>
      <w:r w:rsidRPr="00372705">
        <w:rPr>
          <w:i/>
          <w:sz w:val="20"/>
        </w:rPr>
        <w:t>&lt;id&gt;</w:t>
      </w:r>
      <w:r w:rsidRPr="00157EF9">
        <w:rPr>
          <w:sz w:val="20"/>
        </w:rPr>
        <w:t xml:space="preserve"> and </w:t>
      </w:r>
      <w:r>
        <w:rPr>
          <w:sz w:val="20"/>
        </w:rPr>
        <w:t xml:space="preserve">associate all the values in the </w:t>
      </w:r>
      <w:r w:rsidRPr="00372705">
        <w:rPr>
          <w:i/>
          <w:sz w:val="20"/>
        </w:rPr>
        <w:t>&lt;id list&gt;</w:t>
      </w:r>
    </w:p>
    <w:p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Pr>
          <w:sz w:val="20"/>
        </w:rPr>
        <w:t>with</w:t>
      </w:r>
      <w:proofErr w:type="gramEnd"/>
      <w:r>
        <w:rPr>
          <w:sz w:val="20"/>
        </w:rPr>
        <w:t xml:space="preserve"> it.</w:t>
      </w:r>
      <w:r>
        <w:rPr>
          <w:sz w:val="20"/>
        </w:rPr>
        <w:t xml:space="preserve">  The </w:t>
      </w:r>
      <w:r w:rsidRPr="00372705">
        <w:rPr>
          <w:i/>
          <w:sz w:val="20"/>
        </w:rPr>
        <w:t>&lt;id list&gt;</w:t>
      </w:r>
      <w:r>
        <w:rPr>
          <w:sz w:val="20"/>
        </w:rPr>
        <w:t xml:space="preserve"> is a space separated list of identifiers that represent the</w:t>
      </w:r>
    </w:p>
    <w:p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Pr>
          <w:sz w:val="20"/>
        </w:rPr>
        <w:t>individual</w:t>
      </w:r>
      <w:proofErr w:type="gramEnd"/>
      <w:r>
        <w:rPr>
          <w:sz w:val="20"/>
        </w:rPr>
        <w:t xml:space="preserve"> enumerated values.</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D7FDD" w:rsidRPr="00157EF9" w:rsidRDefault="009D7FDD" w:rsidP="009D7FDD">
      <w:pPr>
        <w:spacing w:after="0"/>
        <w:rPr>
          <w:i/>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edge|e</w:t>
      </w:r>
      <w:proofErr w:type="spellEnd"/>
      <w:r w:rsidRPr="00157EF9">
        <w:rPr>
          <w:rFonts w:ascii="Courier New" w:hAnsi="Courier New" w:cs="Courier New"/>
          <w:b/>
          <w:sz w:val="20"/>
        </w:rPr>
        <w:t xml:space="preserve"> </w:t>
      </w:r>
      <w:r w:rsidRPr="00157EF9">
        <w:rPr>
          <w:i/>
          <w:sz w:val="20"/>
        </w:rPr>
        <w:t>&lt;vertexid1&gt; &lt;vertexid2&gt;</w:t>
      </w:r>
    </w:p>
    <w:p w:rsidR="00157EF9" w:rsidRPr="00157EF9" w:rsidRDefault="009D7FDD" w:rsidP="009D7FD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Add the edge (</w:t>
      </w:r>
      <w:r w:rsidRPr="00157EF9">
        <w:rPr>
          <w:i/>
          <w:sz w:val="20"/>
        </w:rPr>
        <w:t>vertexid1</w:t>
      </w:r>
      <w:r w:rsidRPr="00157EF9">
        <w:rPr>
          <w:sz w:val="20"/>
        </w:rPr>
        <w:t>,</w:t>
      </w:r>
      <w:r w:rsidRPr="00157EF9">
        <w:rPr>
          <w:i/>
          <w:sz w:val="20"/>
        </w:rPr>
        <w:t xml:space="preserve"> vertexid2</w:t>
      </w:r>
      <w:r w:rsidRPr="00157EF9">
        <w:rPr>
          <w:sz w:val="20"/>
        </w:rPr>
        <w:t xml:space="preserve">) to the </w:t>
      </w:r>
      <w:r w:rsidR="00157EF9" w:rsidRPr="00157EF9">
        <w:rPr>
          <w:sz w:val="20"/>
        </w:rPr>
        <w:t xml:space="preserve">current </w:t>
      </w:r>
      <w:r w:rsidRPr="00157EF9">
        <w:rPr>
          <w:sz w:val="20"/>
        </w:rPr>
        <w:t>graph.  At least one of the vertexid’</w:t>
      </w:r>
      <w:r w:rsidR="00157EF9" w:rsidRPr="00157EF9">
        <w:rPr>
          <w:sz w:val="20"/>
        </w:rPr>
        <w:t>s</w:t>
      </w:r>
    </w:p>
    <w:p w:rsidR="00157EF9" w:rsidRPr="00157EF9" w:rsidRDefault="00157EF9" w:rsidP="009D7FD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009D7FDD" w:rsidRPr="00157EF9">
        <w:rPr>
          <w:sz w:val="20"/>
        </w:rPr>
        <w:t>must already exist in the graph</w:t>
      </w:r>
      <w:r w:rsidRPr="00157EF9">
        <w:rPr>
          <w:sz w:val="20"/>
        </w:rPr>
        <w:t xml:space="preserve">.  If a schema is set for the edges, the tuple for </w:t>
      </w:r>
      <w:r w:rsidR="00782775">
        <w:rPr>
          <w:sz w:val="20"/>
        </w:rPr>
        <w:t>the new</w:t>
      </w:r>
    </w:p>
    <w:p w:rsidR="009D7FDD" w:rsidRPr="00157EF9" w:rsidRDefault="00157EF9"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sidRPr="00157EF9">
        <w:rPr>
          <w:sz w:val="20"/>
        </w:rPr>
        <w:t>edge</w:t>
      </w:r>
      <w:proofErr w:type="gramEnd"/>
      <w:r w:rsidRPr="00157EF9">
        <w:rPr>
          <w:sz w:val="20"/>
        </w:rPr>
        <w:t xml:space="preserve"> takes on default values.</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schema|s</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proofErr w:type="spellStart"/>
      <w:r w:rsidRPr="00157EF9">
        <w:rPr>
          <w:rFonts w:ascii="Courier New" w:hAnsi="Courier New" w:cs="Courier New"/>
          <w:b/>
          <w:sz w:val="20"/>
        </w:rPr>
        <w:t>vertex|v</w:t>
      </w:r>
      <w:proofErr w:type="spellEnd"/>
      <w:r w:rsidRPr="00157EF9">
        <w:rPr>
          <w:rFonts w:ascii="Courier New" w:hAnsi="Courier New" w:cs="Courier New"/>
          <w:b/>
          <w:sz w:val="20"/>
        </w:rPr>
        <w:t xml:space="preserve"> </w:t>
      </w:r>
      <w:r w:rsidRPr="00157EF9">
        <w:rPr>
          <w:i/>
          <w:sz w:val="20"/>
        </w:rPr>
        <w:t>&lt;type&gt; &lt;id&gt;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Add an attribute to the vertex schema for the current graph.  The new attribute will</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have the specified </w:t>
      </w:r>
      <w:r w:rsidRPr="00782775">
        <w:rPr>
          <w:i/>
          <w:sz w:val="20"/>
        </w:rPr>
        <w:t>&lt;type&gt;</w:t>
      </w:r>
      <w:r w:rsidRPr="00157EF9">
        <w:rPr>
          <w:sz w:val="20"/>
        </w:rPr>
        <w:t xml:space="preserve"> and be assigned the name </w:t>
      </w:r>
      <w:r w:rsidRPr="00782775">
        <w:rPr>
          <w:i/>
          <w:sz w:val="20"/>
        </w:rPr>
        <w:t>&lt;id&gt;</w:t>
      </w:r>
      <w:r w:rsidRPr="00157EF9">
        <w:rPr>
          <w:sz w:val="20"/>
        </w:rPr>
        <w:t>.  All vertices in the current</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graph will have their tuples updated with the new attribute set to a default value.</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proofErr w:type="spellStart"/>
      <w:r w:rsidRPr="00157EF9">
        <w:rPr>
          <w:rFonts w:ascii="Courier New" w:hAnsi="Courier New" w:cs="Courier New"/>
          <w:b/>
          <w:sz w:val="20"/>
        </w:rPr>
        <w:t>edge|e</w:t>
      </w:r>
      <w:proofErr w:type="spellEnd"/>
      <w:r w:rsidRPr="00157EF9">
        <w:rPr>
          <w:rFonts w:ascii="Courier New" w:hAnsi="Courier New" w:cs="Courier New"/>
          <w:b/>
          <w:sz w:val="20"/>
        </w:rPr>
        <w:t xml:space="preserve"> </w:t>
      </w:r>
      <w:r w:rsidRPr="00157EF9">
        <w:rPr>
          <w:i/>
          <w:sz w:val="20"/>
        </w:rPr>
        <w:t>&lt;type&gt; &lt;id&gt;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Add an attribute to the edges schema for the current graph.  The new attribute will</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have the specified </w:t>
      </w:r>
      <w:r w:rsidRPr="00782775">
        <w:rPr>
          <w:i/>
          <w:sz w:val="20"/>
        </w:rPr>
        <w:t>&lt;type&gt;</w:t>
      </w:r>
      <w:r w:rsidRPr="00157EF9">
        <w:rPr>
          <w:sz w:val="20"/>
        </w:rPr>
        <w:t xml:space="preserve"> and be assigned the name </w:t>
      </w:r>
      <w:r w:rsidRPr="00782775">
        <w:rPr>
          <w:i/>
          <w:sz w:val="20"/>
        </w:rPr>
        <w:t>&lt;id&gt;</w:t>
      </w:r>
      <w:r w:rsidRPr="00157EF9">
        <w:rPr>
          <w:sz w:val="20"/>
        </w:rPr>
        <w:t>.  All edges in the current</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proofErr w:type="gramStart"/>
      <w:r w:rsidRPr="00157EF9">
        <w:rPr>
          <w:sz w:val="20"/>
        </w:rPr>
        <w:t>graph</w:t>
      </w:r>
      <w:proofErr w:type="gramEnd"/>
      <w:r w:rsidRPr="00157EF9">
        <w:rPr>
          <w:sz w:val="20"/>
        </w:rPr>
        <w:t xml:space="preserve"> will have their tuples updated with the new attribute set to a default value.</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 </w:t>
      </w:r>
      <w:proofErr w:type="spellStart"/>
      <w:r w:rsidR="00964E7F" w:rsidRPr="00157EF9">
        <w:rPr>
          <w:rFonts w:ascii="Courier New" w:hAnsi="Courier New" w:cs="Courier New"/>
          <w:b/>
          <w:sz w:val="20"/>
        </w:rPr>
        <w:t>tuple|t</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r w:rsidRPr="00157EF9">
        <w:rPr>
          <w:i/>
          <w:sz w:val="20"/>
        </w:rPr>
        <w:t>&lt;</w:t>
      </w:r>
      <w:proofErr w:type="spellStart"/>
      <w:r w:rsidRPr="00157EF9">
        <w:rPr>
          <w:i/>
          <w:sz w:val="20"/>
        </w:rPr>
        <w:t>vertexid</w:t>
      </w:r>
      <w:proofErr w:type="spellEnd"/>
      <w:r w:rsidRPr="00157EF9">
        <w:rPr>
          <w:i/>
          <w:sz w:val="20"/>
        </w:rPr>
        <w:t>&gt;</w:t>
      </w:r>
      <w:r w:rsidRPr="00157EF9">
        <w:rPr>
          <w:rFonts w:ascii="Courier New" w:hAnsi="Courier New" w:cs="Courier New"/>
          <w:b/>
          <w:sz w:val="20"/>
        </w:rPr>
        <w:t xml:space="preserve"> </w:t>
      </w:r>
      <w:r w:rsidRPr="00157EF9">
        <w:rPr>
          <w:i/>
          <w:sz w:val="20"/>
        </w:rPr>
        <w:t>&lt;id&gt; &lt;value&gt;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Pr>
          <w:sz w:val="20"/>
        </w:rPr>
        <w:t xml:space="preserve">Set the tuple attribute named </w:t>
      </w:r>
      <w:r w:rsidRPr="00157EF9">
        <w:rPr>
          <w:i/>
          <w:sz w:val="20"/>
        </w:rPr>
        <w:t>&lt;id&gt;</w:t>
      </w:r>
      <w:r>
        <w:rPr>
          <w:sz w:val="20"/>
        </w:rPr>
        <w:t xml:space="preserve"> for the vertex </w:t>
      </w:r>
      <w:r w:rsidRPr="00782775">
        <w:rPr>
          <w:i/>
          <w:sz w:val="20"/>
        </w:rPr>
        <w:t>&lt;</w:t>
      </w:r>
      <w:proofErr w:type="spellStart"/>
      <w:r w:rsidRPr="00782775">
        <w:rPr>
          <w:i/>
          <w:sz w:val="20"/>
        </w:rPr>
        <w:t>vertexid</w:t>
      </w:r>
      <w:proofErr w:type="spellEnd"/>
      <w:r w:rsidRPr="00782775">
        <w:rPr>
          <w:i/>
          <w:sz w:val="20"/>
        </w:rPr>
        <w:t>&gt;</w:t>
      </w:r>
      <w:r>
        <w:rPr>
          <w:sz w:val="20"/>
        </w:rPr>
        <w:t xml:space="preserve"> to the specified </w:t>
      </w:r>
      <w:r w:rsidRPr="00782775">
        <w:rPr>
          <w:i/>
          <w:sz w:val="20"/>
        </w:rPr>
        <w:t>&lt;value&gt;</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r w:rsidRPr="00157EF9">
        <w:rPr>
          <w:i/>
          <w:sz w:val="20"/>
        </w:rPr>
        <w:t>&lt;vertexid</w:t>
      </w:r>
      <w:r w:rsidR="00782775">
        <w:rPr>
          <w:i/>
          <w:sz w:val="20"/>
        </w:rPr>
        <w:t>1</w:t>
      </w:r>
      <w:r w:rsidRPr="00157EF9">
        <w:rPr>
          <w:i/>
          <w:sz w:val="20"/>
        </w:rPr>
        <w:t>&gt;</w:t>
      </w:r>
      <w:r w:rsidRPr="00157EF9">
        <w:rPr>
          <w:rFonts w:ascii="Courier New" w:hAnsi="Courier New" w:cs="Courier New"/>
          <w:b/>
          <w:sz w:val="20"/>
        </w:rPr>
        <w:t xml:space="preserve"> </w:t>
      </w:r>
      <w:r w:rsidRPr="00157EF9">
        <w:rPr>
          <w:i/>
          <w:sz w:val="20"/>
        </w:rPr>
        <w:t>&lt;vertexid</w:t>
      </w:r>
      <w:r w:rsidR="00782775">
        <w:rPr>
          <w:i/>
          <w:sz w:val="20"/>
        </w:rPr>
        <w:t>2</w:t>
      </w:r>
      <w:r w:rsidRPr="00157EF9">
        <w:rPr>
          <w:i/>
          <w:sz w:val="20"/>
        </w:rPr>
        <w:t>&gt; &lt;id&gt; &lt;value&gt;</w:t>
      </w:r>
    </w:p>
    <w:p w:rsidR="00782775"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Pr>
          <w:sz w:val="20"/>
        </w:rPr>
        <w:t xml:space="preserve">Set the tuple attribute named </w:t>
      </w:r>
      <w:r w:rsidRPr="00157EF9">
        <w:rPr>
          <w:i/>
          <w:sz w:val="20"/>
        </w:rPr>
        <w:t>&lt;id&gt;</w:t>
      </w:r>
      <w:r>
        <w:rPr>
          <w:sz w:val="20"/>
        </w:rPr>
        <w:t xml:space="preserve"> for the edge </w:t>
      </w:r>
      <w:r w:rsidRPr="00782775">
        <w:rPr>
          <w:sz w:val="20"/>
        </w:rPr>
        <w:t>(</w:t>
      </w:r>
      <w:r w:rsidRPr="00782775">
        <w:rPr>
          <w:i/>
          <w:sz w:val="20"/>
        </w:rPr>
        <w:t>&lt;vertexid</w:t>
      </w:r>
      <w:r>
        <w:rPr>
          <w:i/>
          <w:sz w:val="20"/>
        </w:rPr>
        <w:t>1</w:t>
      </w:r>
      <w:r w:rsidRPr="00782775">
        <w:rPr>
          <w:i/>
          <w:sz w:val="20"/>
        </w:rPr>
        <w:t>&gt;</w:t>
      </w:r>
      <w:r w:rsidRPr="00782775">
        <w:rPr>
          <w:sz w:val="20"/>
        </w:rPr>
        <w:t>,</w:t>
      </w:r>
      <w:r w:rsidRPr="00782775">
        <w:rPr>
          <w:i/>
          <w:sz w:val="20"/>
        </w:rPr>
        <w:t xml:space="preserve"> &lt;vertexid2&gt;</w:t>
      </w:r>
      <w:r w:rsidRPr="00782775">
        <w:rPr>
          <w:sz w:val="20"/>
        </w:rPr>
        <w:t>)</w:t>
      </w:r>
      <w:r>
        <w:rPr>
          <w:sz w:val="20"/>
        </w:rPr>
        <w:t xml:space="preserve"> to the</w:t>
      </w:r>
    </w:p>
    <w:p w:rsidR="00782775" w:rsidRPr="00157EF9"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proofErr w:type="gramStart"/>
      <w:r>
        <w:rPr>
          <w:sz w:val="20"/>
        </w:rPr>
        <w:t>specified</w:t>
      </w:r>
      <w:proofErr w:type="gramEnd"/>
      <w:r>
        <w:rPr>
          <w:sz w:val="20"/>
        </w:rPr>
        <w:t xml:space="preserve"> </w:t>
      </w:r>
      <w:r w:rsidRPr="00782775">
        <w:rPr>
          <w:i/>
          <w:sz w:val="20"/>
        </w:rPr>
        <w:t>&lt;value&gt;</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i/>
          <w:sz w:val="20"/>
        </w:rPr>
      </w:pPr>
      <w:r w:rsidRPr="00157EF9">
        <w:rPr>
          <w:rFonts w:ascii="Courier New" w:hAnsi="Courier New" w:cs="Courier New"/>
          <w:b/>
          <w:sz w:val="20"/>
        </w:rPr>
        <w:t xml:space="preserve">  +--- </w:t>
      </w:r>
      <w:r w:rsidR="00964E7F" w:rsidRPr="00157EF9">
        <w:rPr>
          <w:i/>
          <w:sz w:val="20"/>
        </w:rPr>
        <w:t>&lt;</w:t>
      </w:r>
      <w:proofErr w:type="spellStart"/>
      <w:r w:rsidR="00964E7F" w:rsidRPr="00157EF9">
        <w:rPr>
          <w:i/>
          <w:sz w:val="20"/>
        </w:rPr>
        <w:t>graphid</w:t>
      </w:r>
      <w:proofErr w:type="spellEnd"/>
      <w:r w:rsidR="00964E7F" w:rsidRPr="00157EF9">
        <w:rPr>
          <w:i/>
          <w:sz w:val="20"/>
        </w:rPr>
        <w:t>&gt;</w:t>
      </w:r>
    </w:p>
    <w:p w:rsidR="00782775" w:rsidRPr="00157EF9"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Pr>
          <w:sz w:val="20"/>
        </w:rPr>
        <w:t xml:space="preserve">Set the current graph to </w:t>
      </w:r>
      <w:r w:rsidRPr="00782775">
        <w:rPr>
          <w:i/>
          <w:sz w:val="20"/>
        </w:rPr>
        <w:t>&lt;</w:t>
      </w:r>
      <w:proofErr w:type="spellStart"/>
      <w:r w:rsidRPr="00782775">
        <w:rPr>
          <w:i/>
          <w:sz w:val="20"/>
        </w:rPr>
        <w:t>graphid</w:t>
      </w:r>
      <w:proofErr w:type="spellEnd"/>
      <w:r w:rsidRPr="00782775">
        <w:rPr>
          <w:i/>
          <w:sz w:val="20"/>
        </w:rPr>
        <w:t>&gt;</w:t>
      </w:r>
    </w:p>
    <w:p w:rsidR="00964E7F" w:rsidRDefault="00964E7F" w:rsidP="007870AD">
      <w:pPr>
        <w:rPr>
          <w:rFonts w:ascii="Courier New" w:hAnsi="Courier New" w:cs="Courier New"/>
          <w:b/>
        </w:rPr>
      </w:pPr>
    </w:p>
    <w:p w:rsidR="009D7FDD" w:rsidRDefault="009D7FDD" w:rsidP="007870AD">
      <w:pPr>
        <w:rPr>
          <w:rFonts w:ascii="Courier New" w:hAnsi="Courier New" w:cs="Courier New"/>
          <w:b/>
        </w:rPr>
      </w:pPr>
    </w:p>
    <w:p w:rsidR="00964E7F" w:rsidRPr="00964E7F" w:rsidRDefault="00964E7F" w:rsidP="007870AD">
      <w:pPr>
        <w:rPr>
          <w:rFonts w:ascii="Courier New" w:hAnsi="Courier New" w:cs="Courier New"/>
          <w:b/>
        </w:rPr>
      </w:pPr>
    </w:p>
    <w:sectPr w:rsidR="00964E7F" w:rsidRPr="00964E7F" w:rsidSect="00BB6BD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0AD"/>
    <w:rsid w:val="00031C73"/>
    <w:rsid w:val="000C00B7"/>
    <w:rsid w:val="00157EF9"/>
    <w:rsid w:val="00372705"/>
    <w:rsid w:val="00484FA2"/>
    <w:rsid w:val="00496702"/>
    <w:rsid w:val="004A635C"/>
    <w:rsid w:val="00633E9E"/>
    <w:rsid w:val="00637355"/>
    <w:rsid w:val="006B7F1E"/>
    <w:rsid w:val="00782775"/>
    <w:rsid w:val="007870AD"/>
    <w:rsid w:val="007A08EE"/>
    <w:rsid w:val="007D1BD0"/>
    <w:rsid w:val="00895DDF"/>
    <w:rsid w:val="008D377D"/>
    <w:rsid w:val="00925B1F"/>
    <w:rsid w:val="00964E7F"/>
    <w:rsid w:val="009D7FDD"/>
    <w:rsid w:val="00B66071"/>
    <w:rsid w:val="00B92EE1"/>
    <w:rsid w:val="00BB6BDE"/>
    <w:rsid w:val="00BD6771"/>
    <w:rsid w:val="00BF3A3E"/>
    <w:rsid w:val="00C5620A"/>
    <w:rsid w:val="00DA298F"/>
    <w:rsid w:val="00DC3983"/>
    <w:rsid w:val="00DC7C72"/>
    <w:rsid w:val="00E47F24"/>
    <w:rsid w:val="00F87665"/>
    <w:rsid w:val="00FE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7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2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B6B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6BDE"/>
    <w:rPr>
      <w:rFonts w:eastAsiaTheme="minorEastAsia"/>
      <w:lang w:eastAsia="ja-JP"/>
    </w:rPr>
  </w:style>
  <w:style w:type="paragraph" w:styleId="BalloonText">
    <w:name w:val="Balloon Text"/>
    <w:basedOn w:val="Normal"/>
    <w:link w:val="BalloonTextChar"/>
    <w:uiPriority w:val="99"/>
    <w:semiHidden/>
    <w:unhideWhenUsed/>
    <w:rsid w:val="00BB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DE"/>
    <w:rPr>
      <w:rFonts w:ascii="Tahoma" w:hAnsi="Tahoma" w:cs="Tahoma"/>
      <w:sz w:val="16"/>
      <w:szCs w:val="16"/>
    </w:rPr>
  </w:style>
  <w:style w:type="table" w:styleId="TableGrid">
    <w:name w:val="Table Grid"/>
    <w:basedOn w:val="TableNormal"/>
    <w:uiPriority w:val="59"/>
    <w:rsid w:val="00B9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7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2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B6B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6BDE"/>
    <w:rPr>
      <w:rFonts w:eastAsiaTheme="minorEastAsia"/>
      <w:lang w:eastAsia="ja-JP"/>
    </w:rPr>
  </w:style>
  <w:style w:type="paragraph" w:styleId="BalloonText">
    <w:name w:val="Balloon Text"/>
    <w:basedOn w:val="Normal"/>
    <w:link w:val="BalloonTextChar"/>
    <w:uiPriority w:val="99"/>
    <w:semiHidden/>
    <w:unhideWhenUsed/>
    <w:rsid w:val="00BB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DE"/>
    <w:rPr>
      <w:rFonts w:ascii="Tahoma" w:hAnsi="Tahoma" w:cs="Tahoma"/>
      <w:sz w:val="16"/>
      <w:szCs w:val="16"/>
    </w:rPr>
  </w:style>
  <w:style w:type="table" w:styleId="TableGrid">
    <w:name w:val="Table Grid"/>
    <w:basedOn w:val="TableNormal"/>
    <w:uiPriority w:val="59"/>
    <w:rsid w:val="00B9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2351</TotalTime>
  <Pages>8</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GRaph DataBase</vt:lpstr>
    </vt:vector>
  </TitlesOfParts>
  <Company/>
  <LinksUpToDate>false</LinksUpToDate>
  <CharactersWithSpaces>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DataBase</dc:title>
  <dc:subject>grdb User’s Guide</dc:subject>
  <dc:creator>Frank W. Miller</dc:creator>
  <cp:lastModifiedBy>Frank W. Miller</cp:lastModifiedBy>
  <cp:revision>18</cp:revision>
  <dcterms:created xsi:type="dcterms:W3CDTF">2016-07-15T04:59:00Z</dcterms:created>
  <dcterms:modified xsi:type="dcterms:W3CDTF">2016-09-26T13:52:00Z</dcterms:modified>
</cp:coreProperties>
</file>