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FCA" w:rsidRDefault="00F35F2E">
      <w:r>
        <w:rPr>
          <w:rFonts w:hint="eastAsia"/>
        </w:rPr>
        <w:t>网易云</w:t>
      </w:r>
      <w:hyperlink r:id="rId5" w:history="1">
        <w:r w:rsidR="00390FCA" w:rsidRPr="001A3B3D">
          <w:rPr>
            <w:rStyle w:val="a3"/>
          </w:rPr>
          <w:t>https://blog.csdn.net/wangyiyungw/article/details/80237270</w:t>
        </w:r>
      </w:hyperlink>
    </w:p>
    <w:p w:rsidR="00390FCA" w:rsidRDefault="00390FCA"/>
    <w:p w:rsidR="00D474C6" w:rsidRPr="00D474C6" w:rsidRDefault="00D474C6" w:rsidP="00D474C6">
      <w:pPr>
        <w:pStyle w:val="1"/>
      </w:pPr>
      <w:r>
        <w:rPr>
          <w:rFonts w:hint="eastAsia"/>
        </w:rPr>
        <w:t>Flink</w:t>
      </w:r>
      <w:r>
        <w:rPr>
          <w:rFonts w:hint="eastAsia"/>
        </w:rPr>
        <w:t>基本概念与部署</w:t>
      </w:r>
    </w:p>
    <w:p w:rsidR="00390FCA" w:rsidRDefault="00721756" w:rsidP="00D474C6">
      <w:pPr>
        <w:pStyle w:val="2"/>
      </w:pPr>
      <w:r>
        <w:rPr>
          <w:rFonts w:hint="eastAsia"/>
        </w:rPr>
        <w:t>第一部分介绍</w:t>
      </w:r>
    </w:p>
    <w:p w:rsidR="00390FCA" w:rsidRDefault="00390FCA"/>
    <w:p w:rsidR="00F77D30" w:rsidRDefault="00E209A9">
      <w:hyperlink r:id="rId6" w:history="1">
        <w:r w:rsidR="00D91585" w:rsidRPr="001A3B3D">
          <w:rPr>
            <w:rStyle w:val="a3"/>
            <w:rFonts w:hint="eastAsia"/>
          </w:rPr>
          <w:t>https</w:t>
        </w:r>
        <w:r w:rsidR="00D91585" w:rsidRPr="001A3B3D">
          <w:rPr>
            <w:rStyle w:val="a3"/>
          </w:rPr>
          <w:t>://www.oreilly.com/ideas/the-world-beyond-batch-streaming-101</w:t>
        </w:r>
      </w:hyperlink>
    </w:p>
    <w:p w:rsidR="00D91585" w:rsidRDefault="00E209A9" w:rsidP="00D91585">
      <w:hyperlink r:id="rId7" w:history="1">
        <w:r w:rsidR="00D91585" w:rsidRPr="001A3B3D">
          <w:rPr>
            <w:rStyle w:val="a3"/>
            <w:rFonts w:hint="eastAsia"/>
          </w:rPr>
          <w:t>https</w:t>
        </w:r>
        <w:r w:rsidR="00D91585" w:rsidRPr="001A3B3D">
          <w:rPr>
            <w:rStyle w:val="a3"/>
          </w:rPr>
          <w:t>://www.oreilly.com/ideas/the-world-beyond-batch-streaming-1012</w:t>
        </w:r>
      </w:hyperlink>
    </w:p>
    <w:p w:rsidR="00D91585" w:rsidRDefault="00D91585" w:rsidP="00D91585"/>
    <w:p w:rsidR="00D91585" w:rsidRDefault="006C2E70">
      <w:r>
        <w:rPr>
          <w:noProof/>
        </w:rPr>
        <w:drawing>
          <wp:inline distT="0" distB="0" distL="0" distR="0" wp14:anchorId="4E26E4F8" wp14:editId="05F4C543">
            <wp:extent cx="5274310" cy="570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49" w:rsidRDefault="00403249" w:rsidP="00D474C6">
      <w:pPr>
        <w:pStyle w:val="3"/>
      </w:pPr>
      <w:r>
        <w:rPr>
          <w:rFonts w:hint="eastAsia"/>
        </w:rPr>
        <w:t>F</w:t>
      </w:r>
      <w:r>
        <w:t>link</w:t>
      </w:r>
      <w:r>
        <w:rPr>
          <w:rFonts w:hint="eastAsia"/>
        </w:rPr>
        <w:t>分层架构</w:t>
      </w:r>
      <w:r>
        <w:rPr>
          <w:rFonts w:hint="eastAsia"/>
        </w:rPr>
        <w:t>:</w:t>
      </w:r>
    </w:p>
    <w:p w:rsidR="00403249" w:rsidRDefault="00403249">
      <w:r>
        <w:rPr>
          <w:noProof/>
        </w:rPr>
        <w:drawing>
          <wp:inline distT="0" distB="0" distL="0" distR="0" wp14:anchorId="65531C57" wp14:editId="639CDCF4">
            <wp:extent cx="5274310" cy="3302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49" w:rsidRDefault="00403249">
      <w:r>
        <w:rPr>
          <w:rFonts w:hint="eastAsia"/>
        </w:rPr>
        <w:t>Flink</w:t>
      </w:r>
      <w:r>
        <w:rPr>
          <w:rFonts w:hint="eastAsia"/>
        </w:rPr>
        <w:t>支持流式处理以及离线处理，使用在流式处理比较多。</w:t>
      </w:r>
    </w:p>
    <w:p w:rsidR="00403249" w:rsidRDefault="00403249">
      <w:r>
        <w:t>Cep</w:t>
      </w:r>
      <w:r w:rsidR="00D57EEB">
        <w:rPr>
          <w:rFonts w:hint="eastAsia"/>
        </w:rPr>
        <w:t>全称</w:t>
      </w:r>
      <w:r>
        <w:rPr>
          <w:rFonts w:hint="eastAsia"/>
        </w:rPr>
        <w:t>复杂事件处理</w:t>
      </w:r>
    </w:p>
    <w:p w:rsidR="00403249" w:rsidRDefault="00403249"/>
    <w:p w:rsidR="001124B7" w:rsidRDefault="001124B7" w:rsidP="00D474C6">
      <w:pPr>
        <w:pStyle w:val="3"/>
      </w:pPr>
      <w:r>
        <w:rPr>
          <w:rFonts w:hint="eastAsia"/>
        </w:rPr>
        <w:lastRenderedPageBreak/>
        <w:t>Flink</w:t>
      </w:r>
      <w:r>
        <w:rPr>
          <w:rFonts w:hint="eastAsia"/>
        </w:rPr>
        <w:t>运行时架构</w:t>
      </w:r>
    </w:p>
    <w:p w:rsidR="001124B7" w:rsidRDefault="001124B7">
      <w:r>
        <w:rPr>
          <w:noProof/>
        </w:rPr>
        <w:drawing>
          <wp:inline distT="0" distB="0" distL="0" distR="0" wp14:anchorId="3BFDF6CD" wp14:editId="26DFFE1B">
            <wp:extent cx="5274310" cy="29813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B7" w:rsidRDefault="001124B7" w:rsidP="00D474C6">
      <w:pPr>
        <w:pStyle w:val="3"/>
      </w:pPr>
      <w:r>
        <w:rPr>
          <w:rFonts w:hint="eastAsia"/>
        </w:rPr>
        <w:t>TaskManger</w:t>
      </w:r>
      <w:r>
        <w:t xml:space="preserve"> </w:t>
      </w:r>
      <w:r>
        <w:rPr>
          <w:rFonts w:hint="eastAsia"/>
        </w:rPr>
        <w:t>Slot</w:t>
      </w:r>
    </w:p>
    <w:p w:rsidR="001124B7" w:rsidRDefault="001124B7">
      <w:r>
        <w:rPr>
          <w:noProof/>
        </w:rPr>
        <w:drawing>
          <wp:inline distT="0" distB="0" distL="0" distR="0" wp14:anchorId="5A32D116" wp14:editId="61C7A22A">
            <wp:extent cx="5274310" cy="2517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B7" w:rsidRDefault="001124B7" w:rsidP="00D474C6">
      <w:pPr>
        <w:pStyle w:val="3"/>
      </w:pPr>
      <w:r>
        <w:rPr>
          <w:rFonts w:hint="eastAsia"/>
        </w:rPr>
        <w:lastRenderedPageBreak/>
        <w:t>OperatorChain</w:t>
      </w:r>
      <w:r>
        <w:t xml:space="preserve"> &amp;&amp; </w:t>
      </w:r>
      <w:r>
        <w:rPr>
          <w:rFonts w:hint="eastAsia"/>
        </w:rPr>
        <w:t>Task</w:t>
      </w:r>
    </w:p>
    <w:p w:rsidR="001124B7" w:rsidRDefault="001124B7">
      <w:r>
        <w:rPr>
          <w:noProof/>
        </w:rPr>
        <w:drawing>
          <wp:inline distT="0" distB="0" distL="0" distR="0" wp14:anchorId="75756E21" wp14:editId="3E2CF182">
            <wp:extent cx="5274310" cy="2871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CA" w:rsidRDefault="00390FCA" w:rsidP="00D474C6">
      <w:pPr>
        <w:pStyle w:val="3"/>
      </w:pPr>
      <w:r>
        <w:rPr>
          <w:rFonts w:hint="eastAsia"/>
        </w:rPr>
        <w:t>运行时的几个概念理解</w:t>
      </w:r>
    </w:p>
    <w:p w:rsidR="00390FCA" w:rsidRDefault="00390FCA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JobManager</w:t>
      </w:r>
    </w:p>
    <w:p w:rsidR="00A640D6" w:rsidRDefault="00A640D6" w:rsidP="00A640D6">
      <w:pPr>
        <w:pStyle w:val="a4"/>
        <w:ind w:left="420" w:firstLineChars="0" w:firstLine="0"/>
      </w:pPr>
      <w:r>
        <w:rPr>
          <w:rFonts w:hint="eastAsia"/>
        </w:rPr>
        <w:t>任务分发，</w:t>
      </w:r>
      <w:r>
        <w:rPr>
          <w:rFonts w:hint="eastAsia"/>
        </w:rPr>
        <w:t>checkpoint</w:t>
      </w:r>
    </w:p>
    <w:p w:rsidR="00390FCA" w:rsidRDefault="00390FCA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TaskManager</w:t>
      </w:r>
    </w:p>
    <w:p w:rsidR="00A640D6" w:rsidRDefault="00A640D6" w:rsidP="00A640D6">
      <w:pPr>
        <w:pStyle w:val="a4"/>
        <w:ind w:left="420" w:firstLineChars="0" w:firstLine="0"/>
      </w:pPr>
      <w:r>
        <w:rPr>
          <w:rFonts w:hint="eastAsia"/>
        </w:rPr>
        <w:t>正真执行的</w:t>
      </w:r>
    </w:p>
    <w:p w:rsidR="00390FCA" w:rsidRDefault="00390FCA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TaskManagerSlots</w:t>
      </w:r>
    </w:p>
    <w:p w:rsidR="00A640D6" w:rsidRDefault="00A640D6" w:rsidP="00A640D6">
      <w:pPr>
        <w:pStyle w:val="a4"/>
        <w:ind w:left="420" w:firstLineChars="0" w:firstLine="0"/>
      </w:pPr>
      <w:r>
        <w:rPr>
          <w:rFonts w:hint="eastAsia"/>
        </w:rPr>
        <w:t>TaskManager</w:t>
      </w:r>
      <w:r>
        <w:rPr>
          <w:rFonts w:hint="eastAsia"/>
        </w:rPr>
        <w:t>资源隔离</w:t>
      </w:r>
    </w:p>
    <w:p w:rsidR="00390FCA" w:rsidRDefault="00A640D6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Operator</w:t>
      </w:r>
    </w:p>
    <w:p w:rsidR="00A640D6" w:rsidRDefault="00A640D6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Task</w:t>
      </w:r>
    </w:p>
    <w:p w:rsidR="003D47C3" w:rsidRDefault="00A640D6" w:rsidP="00390FCA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Parallelism</w:t>
      </w:r>
    </w:p>
    <w:p w:rsidR="00A640D6" w:rsidRDefault="00A640D6" w:rsidP="003D47C3"/>
    <w:p w:rsidR="0092672F" w:rsidRDefault="0092672F" w:rsidP="00D474C6">
      <w:pPr>
        <w:pStyle w:val="3"/>
      </w:pPr>
      <w:r>
        <w:rPr>
          <w:rFonts w:hint="eastAsia"/>
        </w:rPr>
        <w:t>EQS</w:t>
      </w:r>
      <w:r>
        <w:rPr>
          <w:rFonts w:hint="eastAsia"/>
        </w:rPr>
        <w:t>：</w:t>
      </w:r>
    </w:p>
    <w:p w:rsidR="003D47C3" w:rsidRDefault="003D47C3" w:rsidP="003D47C3">
      <w:r>
        <w:t>S</w:t>
      </w:r>
      <w:r>
        <w:rPr>
          <w:rFonts w:hint="eastAsia"/>
        </w:rPr>
        <w:t>park</w:t>
      </w:r>
      <w:r>
        <w:t xml:space="preserve"> </w:t>
      </w:r>
      <w:r>
        <w:rPr>
          <w:rFonts w:hint="eastAsia"/>
        </w:rPr>
        <w:t>streaming</w:t>
      </w:r>
      <w:r>
        <w:t xml:space="preserve"> </w:t>
      </w:r>
      <w:r>
        <w:rPr>
          <w:rFonts w:hint="eastAsia"/>
        </w:rPr>
        <w:t>吞吐量可能高点，微批次</w:t>
      </w:r>
    </w:p>
    <w:p w:rsidR="003D47C3" w:rsidRDefault="003D47C3" w:rsidP="003D47C3">
      <w:r>
        <w:rPr>
          <w:rFonts w:hint="eastAsia"/>
        </w:rPr>
        <w:t>F</w:t>
      </w:r>
      <w:r>
        <w:t>link</w:t>
      </w:r>
      <w:r>
        <w:rPr>
          <w:rFonts w:hint="eastAsia"/>
        </w:rPr>
        <w:t>纯流式处理</w:t>
      </w:r>
    </w:p>
    <w:p w:rsidR="003D47C3" w:rsidRDefault="003D47C3" w:rsidP="003D47C3"/>
    <w:p w:rsidR="0092672F" w:rsidRDefault="0092672F" w:rsidP="00D474C6">
      <w:pPr>
        <w:pStyle w:val="2"/>
      </w:pPr>
      <w:r>
        <w:rPr>
          <w:rFonts w:hint="eastAsia"/>
        </w:rPr>
        <w:lastRenderedPageBreak/>
        <w:t>第二部分：</w:t>
      </w:r>
      <w:r>
        <w:rPr>
          <w:rFonts w:hint="eastAsia"/>
        </w:rPr>
        <w:t>Flink</w:t>
      </w:r>
      <w:r w:rsidR="004F1E74">
        <w:rPr>
          <w:rFonts w:hint="eastAsia"/>
        </w:rPr>
        <w:t>实践生产和学习方法</w:t>
      </w:r>
    </w:p>
    <w:p w:rsidR="00082191" w:rsidRPr="00082191" w:rsidRDefault="00082191" w:rsidP="00D474C6">
      <w:pPr>
        <w:pStyle w:val="3"/>
      </w:pPr>
      <w:r>
        <w:rPr>
          <w:rFonts w:hint="eastAsia"/>
        </w:rPr>
        <w:t>生产应用场景</w:t>
      </w:r>
    </w:p>
    <w:p w:rsidR="004F1E74" w:rsidRDefault="00082191" w:rsidP="004F1E74">
      <w:r>
        <w:rPr>
          <w:noProof/>
        </w:rPr>
        <w:drawing>
          <wp:inline distT="0" distB="0" distL="0" distR="0" wp14:anchorId="325A4B7D" wp14:editId="39ED2749">
            <wp:extent cx="5274310" cy="513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91" w:rsidRDefault="00082191" w:rsidP="00082191">
      <w:pPr>
        <w:pStyle w:val="2"/>
      </w:pPr>
      <w:r>
        <w:rPr>
          <w:rFonts w:hint="eastAsia"/>
        </w:rPr>
        <w:lastRenderedPageBreak/>
        <w:t>ETL</w:t>
      </w:r>
      <w:r>
        <w:rPr>
          <w:rFonts w:hint="eastAsia"/>
        </w:rPr>
        <w:t>生产场景</w:t>
      </w:r>
    </w:p>
    <w:p w:rsidR="00082191" w:rsidRPr="00082191" w:rsidRDefault="00082191" w:rsidP="00082191">
      <w:pPr>
        <w:pStyle w:val="3"/>
      </w:pPr>
      <w:r>
        <w:rPr>
          <w:rFonts w:hint="eastAsia"/>
        </w:rPr>
        <w:t>大应用</w:t>
      </w:r>
      <w:r>
        <w:rPr>
          <w:rFonts w:hint="eastAsia"/>
        </w:rPr>
        <w:t>VS</w:t>
      </w:r>
      <w:r>
        <w:rPr>
          <w:rFonts w:hint="eastAsia"/>
        </w:rPr>
        <w:t>小应用</w:t>
      </w:r>
    </w:p>
    <w:p w:rsidR="00082191" w:rsidRDefault="00082191" w:rsidP="004F1E74">
      <w:r>
        <w:rPr>
          <w:noProof/>
        </w:rPr>
        <w:drawing>
          <wp:inline distT="0" distB="0" distL="0" distR="0" wp14:anchorId="09186BE5" wp14:editId="00354C82">
            <wp:extent cx="5274310" cy="2611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91" w:rsidRDefault="00082191" w:rsidP="00082191">
      <w:pPr>
        <w:pStyle w:val="2"/>
      </w:pPr>
      <w:r>
        <w:rPr>
          <w:rFonts w:hint="eastAsia"/>
        </w:rPr>
        <w:t>实时报表与监控场景</w:t>
      </w:r>
    </w:p>
    <w:p w:rsidR="00082191" w:rsidRDefault="00082191" w:rsidP="00082191">
      <w:r>
        <w:rPr>
          <w:noProof/>
        </w:rPr>
        <w:drawing>
          <wp:inline distT="0" distB="0" distL="0" distR="0" wp14:anchorId="73B58E6C" wp14:editId="0BA6F3E6">
            <wp:extent cx="5274310" cy="2504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2E" w:rsidRDefault="00E72E2E" w:rsidP="00EA72B6">
      <w:pPr>
        <w:pStyle w:val="2"/>
      </w:pPr>
      <w:r>
        <w:rPr>
          <w:rFonts w:hint="eastAsia"/>
        </w:rPr>
        <w:t>实时业务场景</w:t>
      </w:r>
    </w:p>
    <w:p w:rsidR="00E72E2E" w:rsidRDefault="00E72E2E" w:rsidP="00E72E2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>
        <w:t xml:space="preserve">EP </w:t>
      </w:r>
      <w:r>
        <w:rPr>
          <w:rFonts w:hint="eastAsia"/>
        </w:rPr>
        <w:t>(</w:t>
      </w:r>
      <w:r>
        <w:t xml:space="preserve">Complex Event Process)  </w:t>
      </w:r>
      <w:r>
        <w:rPr>
          <w:rFonts w:hint="eastAsia"/>
        </w:rPr>
        <w:t>行为分析，风控领域</w:t>
      </w:r>
    </w:p>
    <w:p w:rsidR="00E72E2E" w:rsidRDefault="00E72E2E" w:rsidP="00E72E2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实时机器学习</w:t>
      </w:r>
    </w:p>
    <w:p w:rsidR="008B0093" w:rsidRDefault="008B0093" w:rsidP="008B0093"/>
    <w:p w:rsidR="008B0093" w:rsidRDefault="00EA72B6" w:rsidP="00EA72B6">
      <w:pPr>
        <w:pStyle w:val="2"/>
      </w:pPr>
      <w:r>
        <w:rPr>
          <w:rFonts w:hint="eastAsia"/>
        </w:rPr>
        <w:lastRenderedPageBreak/>
        <w:t>Flink</w:t>
      </w:r>
      <w:r>
        <w:rPr>
          <w:rFonts w:hint="eastAsia"/>
        </w:rPr>
        <w:t>生产经验</w:t>
      </w:r>
    </w:p>
    <w:p w:rsidR="00EA72B6" w:rsidRDefault="00EA72B6" w:rsidP="00EA72B6">
      <w:r>
        <w:rPr>
          <w:noProof/>
        </w:rPr>
        <w:drawing>
          <wp:inline distT="0" distB="0" distL="0" distR="0" wp14:anchorId="1F0D25D5" wp14:editId="0E801048">
            <wp:extent cx="5274310" cy="1529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71" w:rsidRDefault="00FC4F71" w:rsidP="00EA72B6">
      <w:r>
        <w:rPr>
          <w:noProof/>
        </w:rPr>
        <w:drawing>
          <wp:inline distT="0" distB="0" distL="0" distR="0" wp14:anchorId="7EE75F87" wp14:editId="6F67FFD3">
            <wp:extent cx="5274310" cy="16249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EA72B6"/>
    <w:p w:rsidR="00A4474B" w:rsidRDefault="00A4474B" w:rsidP="00A4474B">
      <w:pPr>
        <w:pStyle w:val="2"/>
      </w:pPr>
      <w:r>
        <w:rPr>
          <w:rFonts w:hint="eastAsia"/>
        </w:rPr>
        <w:t>Flink</w:t>
      </w:r>
      <w:r>
        <w:rPr>
          <w:rFonts w:hint="eastAsia"/>
        </w:rPr>
        <w:t>运行时架构</w:t>
      </w:r>
    </w:p>
    <w:p w:rsidR="00A4474B" w:rsidRPr="00A4474B" w:rsidRDefault="00A4474B" w:rsidP="00A4474B">
      <w:r>
        <w:rPr>
          <w:noProof/>
        </w:rPr>
        <w:drawing>
          <wp:inline distT="0" distB="0" distL="0" distR="0" wp14:anchorId="172AE049" wp14:editId="0AA66E76">
            <wp:extent cx="5274310" cy="31464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EA72B6"/>
    <w:p w:rsidR="00A4474B" w:rsidRDefault="00A4474B" w:rsidP="00A4474B">
      <w:pPr>
        <w:pStyle w:val="2"/>
      </w:pPr>
      <w:r>
        <w:rPr>
          <w:rFonts w:hint="eastAsia"/>
        </w:rPr>
        <w:lastRenderedPageBreak/>
        <w:t>T</w:t>
      </w:r>
      <w:r>
        <w:t>askManager Slot</w:t>
      </w:r>
    </w:p>
    <w:p w:rsidR="00A4474B" w:rsidRDefault="00A4474B" w:rsidP="00EA72B6">
      <w:r>
        <w:rPr>
          <w:noProof/>
        </w:rPr>
        <w:drawing>
          <wp:inline distT="0" distB="0" distL="0" distR="0" wp14:anchorId="2231CCC9" wp14:editId="1E2BE8E0">
            <wp:extent cx="5274310" cy="2550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EA72B6"/>
    <w:p w:rsidR="00A4474B" w:rsidRDefault="00A4474B" w:rsidP="00A4474B">
      <w:pPr>
        <w:pStyle w:val="2"/>
      </w:pPr>
      <w:r>
        <w:rPr>
          <w:rFonts w:hint="eastAsia"/>
        </w:rPr>
        <w:t>C</w:t>
      </w:r>
      <w:r>
        <w:t>oLocationGroup</w:t>
      </w:r>
    </w:p>
    <w:p w:rsidR="00A4474B" w:rsidRDefault="00A4474B" w:rsidP="00A4474B">
      <w:r>
        <w:rPr>
          <w:noProof/>
        </w:rPr>
        <w:drawing>
          <wp:inline distT="0" distB="0" distL="0" distR="0" wp14:anchorId="28EEFC16" wp14:editId="6D854A95">
            <wp:extent cx="5076190" cy="7142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A4474B">
      <w:pPr>
        <w:pStyle w:val="2"/>
      </w:pPr>
      <w:r>
        <w:rPr>
          <w:rFonts w:hint="eastAsia"/>
        </w:rPr>
        <w:t>S</w:t>
      </w:r>
      <w:r>
        <w:t>lotSharingGroup</w:t>
      </w:r>
    </w:p>
    <w:p w:rsidR="00A4474B" w:rsidRDefault="00A4474B" w:rsidP="00A4474B">
      <w:r>
        <w:rPr>
          <w:noProof/>
        </w:rPr>
        <w:drawing>
          <wp:inline distT="0" distB="0" distL="0" distR="0" wp14:anchorId="6D112FC2" wp14:editId="094BC9C8">
            <wp:extent cx="5274310" cy="2693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A4474B"/>
    <w:p w:rsidR="00A4474B" w:rsidRDefault="00A4474B" w:rsidP="00A4474B">
      <w:pPr>
        <w:pStyle w:val="2"/>
      </w:pPr>
      <w:r>
        <w:rPr>
          <w:rFonts w:hint="eastAsia"/>
        </w:rPr>
        <w:lastRenderedPageBreak/>
        <w:t>S</w:t>
      </w:r>
      <w:r>
        <w:t>lots &amp;&amp; parallelism</w:t>
      </w:r>
    </w:p>
    <w:p w:rsidR="00A4474B" w:rsidRDefault="00A4474B" w:rsidP="00A4474B">
      <w:r>
        <w:rPr>
          <w:noProof/>
        </w:rPr>
        <w:drawing>
          <wp:inline distT="0" distB="0" distL="0" distR="0" wp14:anchorId="743FB1E8" wp14:editId="22ABF3F7">
            <wp:extent cx="5274310" cy="30772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A4474B"/>
    <w:p w:rsidR="00A4474B" w:rsidRDefault="00A4474B" w:rsidP="00A4474B">
      <w:r>
        <w:rPr>
          <w:noProof/>
        </w:rPr>
        <w:drawing>
          <wp:inline distT="0" distB="0" distL="0" distR="0" wp14:anchorId="5E8DE615" wp14:editId="1ED70713">
            <wp:extent cx="5274310" cy="26911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A4474B"/>
    <w:p w:rsidR="00A4474B" w:rsidRDefault="00A4474B" w:rsidP="00A4474B">
      <w:pPr>
        <w:pStyle w:val="2"/>
      </w:pPr>
      <w:r>
        <w:rPr>
          <w:rFonts w:hint="eastAsia"/>
        </w:rPr>
        <w:lastRenderedPageBreak/>
        <w:t>O</w:t>
      </w:r>
      <w:r>
        <w:t>peratorChain &amp;&amp; Task</w:t>
      </w:r>
    </w:p>
    <w:p w:rsidR="00A4474B" w:rsidRDefault="00A4474B" w:rsidP="00A4474B">
      <w:r>
        <w:rPr>
          <w:noProof/>
        </w:rPr>
        <w:drawing>
          <wp:inline distT="0" distB="0" distL="0" distR="0" wp14:anchorId="0A6E91A6" wp14:editId="20C798A7">
            <wp:extent cx="5274310" cy="27724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74B" w:rsidRDefault="00A4474B" w:rsidP="003712C1">
      <w:pPr>
        <w:pStyle w:val="2"/>
      </w:pPr>
      <w:r>
        <w:t>Op</w:t>
      </w:r>
      <w:r w:rsidR="003712C1">
        <w:t>eratorChain</w:t>
      </w:r>
    </w:p>
    <w:p w:rsidR="003712C1" w:rsidRDefault="003712C1" w:rsidP="003712C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O</w:t>
      </w:r>
      <w:r>
        <w:t>peratorChain</w:t>
      </w:r>
      <w:r>
        <w:rPr>
          <w:rFonts w:hint="eastAsia"/>
        </w:rPr>
        <w:t>的优点</w:t>
      </w:r>
    </w:p>
    <w:p w:rsidR="003712C1" w:rsidRDefault="003712C1" w:rsidP="003712C1">
      <w:r>
        <w:rPr>
          <w:rFonts w:hint="eastAsia"/>
        </w:rPr>
        <w:t>减少线程切换</w:t>
      </w:r>
    </w:p>
    <w:p w:rsidR="003712C1" w:rsidRDefault="003712C1" w:rsidP="003712C1">
      <w:r>
        <w:rPr>
          <w:rFonts w:hint="eastAsia"/>
        </w:rPr>
        <w:t>减少序列化与反序列化</w:t>
      </w:r>
    </w:p>
    <w:p w:rsidR="003712C1" w:rsidRDefault="003712C1" w:rsidP="003712C1">
      <w:r>
        <w:rPr>
          <w:rFonts w:hint="eastAsia"/>
        </w:rPr>
        <w:t>减少延迟并且提供吞吐能力</w:t>
      </w:r>
    </w:p>
    <w:p w:rsidR="003712C1" w:rsidRDefault="003712C1" w:rsidP="003712C1"/>
    <w:p w:rsidR="003712C1" w:rsidRDefault="003712C1" w:rsidP="003712C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OperatorChain</w:t>
      </w:r>
      <w:r>
        <w:rPr>
          <w:rFonts w:hint="eastAsia"/>
        </w:rPr>
        <w:t>组成条件</w:t>
      </w:r>
    </w:p>
    <w:p w:rsidR="003712C1" w:rsidRDefault="003712C1" w:rsidP="003712C1">
      <w:r>
        <w:rPr>
          <w:rFonts w:hint="eastAsia"/>
        </w:rPr>
        <w:t>没有禁用</w:t>
      </w:r>
      <w:r>
        <w:rPr>
          <w:rFonts w:hint="eastAsia"/>
        </w:rPr>
        <w:t>Chain</w:t>
      </w:r>
    </w:p>
    <w:p w:rsidR="003712C1" w:rsidRDefault="003712C1" w:rsidP="003712C1">
      <w:r>
        <w:rPr>
          <w:rFonts w:hint="eastAsia"/>
        </w:rPr>
        <w:t>上下游算子并行度一致</w:t>
      </w:r>
    </w:p>
    <w:p w:rsidR="003712C1" w:rsidRDefault="003712C1" w:rsidP="003712C1">
      <w:r>
        <w:rPr>
          <w:rFonts w:hint="eastAsia"/>
        </w:rPr>
        <w:t>下游算子的入度为</w:t>
      </w:r>
      <w:r>
        <w:rPr>
          <w:rFonts w:hint="eastAsia"/>
        </w:rPr>
        <w:t>1</w:t>
      </w:r>
      <w:r w:rsidR="009D15C2">
        <w:t xml:space="preserve">   </w:t>
      </w:r>
      <w:r w:rsidR="009D15C2">
        <w:t>（</w:t>
      </w:r>
      <w:r w:rsidR="009D15C2">
        <w:rPr>
          <w:rFonts w:hint="eastAsia"/>
        </w:rPr>
        <w:t>input</w:t>
      </w:r>
      <w:r w:rsidR="009D15C2">
        <w:rPr>
          <w:rFonts w:hint="eastAsia"/>
        </w:rPr>
        <w:t>为</w:t>
      </w:r>
      <w:r w:rsidR="009D15C2">
        <w:rPr>
          <w:rFonts w:hint="eastAsia"/>
        </w:rPr>
        <w:t>1</w:t>
      </w:r>
      <w:r w:rsidR="009D15C2">
        <w:t>）</w:t>
      </w:r>
    </w:p>
    <w:p w:rsidR="003712C1" w:rsidRDefault="003712C1" w:rsidP="003712C1">
      <w:r>
        <w:rPr>
          <w:rFonts w:hint="eastAsia"/>
        </w:rPr>
        <w:t>上下游算子在同一个</w:t>
      </w:r>
      <w:r>
        <w:rPr>
          <w:rFonts w:hint="eastAsia"/>
        </w:rPr>
        <w:t>slot</w:t>
      </w:r>
      <w:r>
        <w:t xml:space="preserve"> </w:t>
      </w:r>
      <w:r>
        <w:rPr>
          <w:rFonts w:hint="eastAsia"/>
        </w:rPr>
        <w:t>group</w:t>
      </w:r>
    </w:p>
    <w:p w:rsidR="003712C1" w:rsidRDefault="003712C1" w:rsidP="003712C1">
      <w:r>
        <w:rPr>
          <w:rFonts w:hint="eastAsia"/>
        </w:rPr>
        <w:t>上下游算子之间数据没有</w:t>
      </w:r>
      <w:r>
        <w:rPr>
          <w:rFonts w:hint="eastAsia"/>
        </w:rPr>
        <w:t>shuffle</w:t>
      </w:r>
    </w:p>
    <w:p w:rsidR="003712C1" w:rsidRDefault="003712C1" w:rsidP="003712C1"/>
    <w:p w:rsidR="003712C1" w:rsidRDefault="003712C1" w:rsidP="003712C1">
      <w:pPr>
        <w:pStyle w:val="2"/>
      </w:pPr>
      <w:r>
        <w:rPr>
          <w:rFonts w:hint="eastAsia"/>
        </w:rPr>
        <w:t>运行时的几个概念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JobManager</w:t>
      </w:r>
    </w:p>
    <w:p w:rsidR="009D15C2" w:rsidRDefault="009D15C2" w:rsidP="009D15C2">
      <w:pPr>
        <w:pStyle w:val="a4"/>
        <w:ind w:left="420" w:firstLineChars="0" w:firstLine="0"/>
      </w:pPr>
      <w:r>
        <w:rPr>
          <w:rFonts w:hint="eastAsia"/>
        </w:rPr>
        <w:t>任务分发，</w:t>
      </w:r>
      <w:r>
        <w:rPr>
          <w:rFonts w:hint="eastAsia"/>
        </w:rPr>
        <w:t>checkpoint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TaskManager</w:t>
      </w:r>
    </w:p>
    <w:p w:rsidR="009D15C2" w:rsidRDefault="009D15C2" w:rsidP="009D15C2">
      <w:pPr>
        <w:pStyle w:val="a4"/>
        <w:ind w:left="420" w:firstLineChars="0" w:firstLine="0"/>
      </w:pPr>
      <w:r>
        <w:rPr>
          <w:rFonts w:hint="eastAsia"/>
        </w:rPr>
        <w:t>正真执行的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TaskManagerSlots</w:t>
      </w:r>
    </w:p>
    <w:p w:rsidR="009D15C2" w:rsidRDefault="009D15C2" w:rsidP="009D15C2">
      <w:pPr>
        <w:pStyle w:val="a4"/>
        <w:ind w:left="420" w:firstLineChars="0" w:firstLine="0"/>
      </w:pPr>
      <w:r>
        <w:rPr>
          <w:rFonts w:hint="eastAsia"/>
        </w:rPr>
        <w:t>TaskManager</w:t>
      </w:r>
      <w:r>
        <w:rPr>
          <w:rFonts w:hint="eastAsia"/>
        </w:rPr>
        <w:t>资源隔离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Operator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Task</w:t>
      </w:r>
    </w:p>
    <w:p w:rsidR="009D15C2" w:rsidRDefault="009D15C2" w:rsidP="009D15C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Parallelism</w:t>
      </w:r>
    </w:p>
    <w:p w:rsidR="003712C1" w:rsidRDefault="00F05F52" w:rsidP="003712C1">
      <w:r>
        <w:rPr>
          <w:rFonts w:hint="eastAsia"/>
        </w:rPr>
        <w:t>槽和并行度的关系</w:t>
      </w:r>
    </w:p>
    <w:p w:rsidR="00551036" w:rsidRDefault="00551036" w:rsidP="00D474C6">
      <w:pPr>
        <w:pStyle w:val="2"/>
      </w:pPr>
      <w:r>
        <w:rPr>
          <w:rFonts w:hint="eastAsia"/>
        </w:rPr>
        <w:t>第三部分</w:t>
      </w:r>
      <w:r>
        <w:rPr>
          <w:rFonts w:hint="eastAsia"/>
        </w:rPr>
        <w:t>:</w:t>
      </w:r>
      <w:r>
        <w:t>Flink on yarn</w:t>
      </w:r>
      <w:r>
        <w:rPr>
          <w:rFonts w:hint="eastAsia"/>
        </w:rPr>
        <w:t>原理，生产和部署</w:t>
      </w:r>
    </w:p>
    <w:p w:rsidR="00551036" w:rsidRDefault="00F05F52" w:rsidP="00D474C6">
      <w:pPr>
        <w:pStyle w:val="3"/>
      </w:pPr>
      <w:r>
        <w:rPr>
          <w:rFonts w:hint="eastAsia"/>
        </w:rPr>
        <w:t>Flink</w:t>
      </w:r>
      <w:r>
        <w:rPr>
          <w:rFonts w:hint="eastAsia"/>
        </w:rPr>
        <w:t>部署方式</w:t>
      </w:r>
    </w:p>
    <w:p w:rsidR="00F05F52" w:rsidRDefault="00F05F52" w:rsidP="00F05F52">
      <w:r>
        <w:rPr>
          <w:rFonts w:hint="eastAsia"/>
        </w:rPr>
        <w:t>Local</w:t>
      </w:r>
    </w:p>
    <w:p w:rsidR="00F05F52" w:rsidRDefault="00F05F52" w:rsidP="00F05F52">
      <w:r>
        <w:rPr>
          <w:rFonts w:hint="eastAsia"/>
        </w:rPr>
        <w:t>Standalone</w:t>
      </w:r>
    </w:p>
    <w:p w:rsidR="00F05F52" w:rsidRDefault="00F05F52" w:rsidP="00F05F52">
      <w:r>
        <w:rPr>
          <w:rFonts w:hint="eastAsia"/>
        </w:rPr>
        <w:t>Yarn</w:t>
      </w:r>
    </w:p>
    <w:p w:rsidR="00F05F52" w:rsidRDefault="00F05F52" w:rsidP="00F05F52">
      <w:r>
        <w:rPr>
          <w:rFonts w:hint="eastAsia"/>
        </w:rPr>
        <w:t>Mesos</w:t>
      </w:r>
    </w:p>
    <w:p w:rsidR="00F05F52" w:rsidRDefault="00F05F52" w:rsidP="00F05F52">
      <w:r>
        <w:rPr>
          <w:rFonts w:hint="eastAsia"/>
        </w:rPr>
        <w:t>Docker</w:t>
      </w:r>
    </w:p>
    <w:p w:rsidR="00F05F52" w:rsidRDefault="00F05F52" w:rsidP="00F05F52">
      <w:r>
        <w:rPr>
          <w:rFonts w:hint="eastAsia"/>
        </w:rPr>
        <w:t>Kubernetes</w:t>
      </w:r>
    </w:p>
    <w:p w:rsidR="00F05F52" w:rsidRDefault="00F05F52" w:rsidP="00F05F52">
      <w:r>
        <w:rPr>
          <w:rFonts w:hint="eastAsia"/>
        </w:rPr>
        <w:t>AWS</w:t>
      </w:r>
    </w:p>
    <w:p w:rsidR="00F05F52" w:rsidRDefault="00F05F52" w:rsidP="00D474C6">
      <w:pPr>
        <w:pStyle w:val="3"/>
      </w:pPr>
      <w:r>
        <w:rPr>
          <w:rFonts w:hint="eastAsia"/>
        </w:rPr>
        <w:t>Flink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Yarn</w:t>
      </w:r>
    </w:p>
    <w:p w:rsidR="00F05F52" w:rsidRDefault="00F05F52" w:rsidP="00F05F52">
      <w:r>
        <w:rPr>
          <w:noProof/>
        </w:rPr>
        <w:drawing>
          <wp:inline distT="0" distB="0" distL="0" distR="0" wp14:anchorId="5D057DE0" wp14:editId="563B5FFE">
            <wp:extent cx="5274310" cy="2033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F05F52">
      <w:r>
        <w:rPr>
          <w:noProof/>
        </w:rPr>
        <w:drawing>
          <wp:inline distT="0" distB="0" distL="0" distR="0" wp14:anchorId="214B3D14" wp14:editId="48BE6BC9">
            <wp:extent cx="5274310" cy="22898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rPr>
          <w:rFonts w:hint="eastAsia"/>
        </w:rPr>
        <w:lastRenderedPageBreak/>
        <w:t>Flinkjob</w:t>
      </w:r>
      <w:r>
        <w:rPr>
          <w:rFonts w:hint="eastAsia"/>
        </w:rPr>
        <w:t>启动方式</w:t>
      </w:r>
    </w:p>
    <w:p w:rsidR="00F05F52" w:rsidRDefault="00F05F52" w:rsidP="00F05F52">
      <w:r>
        <w:rPr>
          <w:noProof/>
        </w:rPr>
        <w:drawing>
          <wp:inline distT="0" distB="0" distL="0" distR="0" wp14:anchorId="42D312EA" wp14:editId="48222361">
            <wp:extent cx="5274310" cy="774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rPr>
          <w:rFonts w:hint="eastAsia"/>
        </w:rPr>
        <w:t>理解</w:t>
      </w:r>
      <w:r>
        <w:rPr>
          <w:rFonts w:hint="eastAsia"/>
        </w:rPr>
        <w:t>Job</w:t>
      </w:r>
      <w:r>
        <w:rPr>
          <w:rFonts w:hint="eastAsia"/>
        </w:rPr>
        <w:t>的启动过程</w:t>
      </w:r>
    </w:p>
    <w:p w:rsidR="00F05F52" w:rsidRDefault="00F05F52" w:rsidP="00F05F52">
      <w:r>
        <w:rPr>
          <w:noProof/>
        </w:rPr>
        <w:drawing>
          <wp:inline distT="0" distB="0" distL="0" distR="0" wp14:anchorId="6F5EF294" wp14:editId="59B2E38E">
            <wp:extent cx="5274310" cy="23736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t>Graph</w:t>
      </w:r>
    </w:p>
    <w:p w:rsidR="00F05F52" w:rsidRDefault="00F05F52" w:rsidP="00F05F52">
      <w:r>
        <w:rPr>
          <w:noProof/>
        </w:rPr>
        <w:drawing>
          <wp:inline distT="0" distB="0" distL="0" distR="0" wp14:anchorId="15579A41" wp14:editId="439B1D64">
            <wp:extent cx="5274310" cy="25723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D95" w:rsidRDefault="00D47D95" w:rsidP="00F05F52">
      <w:r>
        <w:rPr>
          <w:rFonts w:hint="eastAsia"/>
        </w:rPr>
        <w:t>SteamGraph</w:t>
      </w:r>
      <w:r>
        <w:rPr>
          <w:rFonts w:hint="eastAsia"/>
        </w:rPr>
        <w:t>在</w:t>
      </w:r>
      <w:r>
        <w:rPr>
          <w:rFonts w:hint="eastAsia"/>
        </w:rPr>
        <w:t>client</w:t>
      </w:r>
      <w:r>
        <w:rPr>
          <w:rFonts w:hint="eastAsia"/>
        </w:rPr>
        <w:t>生成</w:t>
      </w:r>
      <w:r>
        <w:rPr>
          <w:rFonts w:hint="eastAsia"/>
        </w:rPr>
        <w:t>dag</w:t>
      </w:r>
      <w:r>
        <w:rPr>
          <w:rFonts w:hint="eastAsia"/>
        </w:rPr>
        <w:t>有向无环图</w:t>
      </w:r>
    </w:p>
    <w:p w:rsidR="00D47D95" w:rsidRDefault="00D47D95" w:rsidP="00F05F52"/>
    <w:p w:rsidR="00F05F52" w:rsidRDefault="00F05F52" w:rsidP="00D474C6">
      <w:pPr>
        <w:pStyle w:val="3"/>
      </w:pPr>
      <w:r>
        <w:rPr>
          <w:rFonts w:hint="eastAsia"/>
        </w:rPr>
        <w:lastRenderedPageBreak/>
        <w:t>H</w:t>
      </w:r>
      <w:r>
        <w:t>A</w:t>
      </w:r>
      <w:r>
        <w:rPr>
          <w:rFonts w:hint="eastAsia"/>
        </w:rPr>
        <w:t>服务</w:t>
      </w:r>
    </w:p>
    <w:p w:rsidR="00F05F52" w:rsidRDefault="00F05F52" w:rsidP="00F05F52">
      <w:r>
        <w:rPr>
          <w:noProof/>
        </w:rPr>
        <w:drawing>
          <wp:inline distT="0" distB="0" distL="0" distR="0" wp14:anchorId="4B99AE0F" wp14:editId="5D27918E">
            <wp:extent cx="5274310" cy="1313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rPr>
          <w:rFonts w:hint="eastAsia"/>
        </w:rPr>
        <w:t>Flink</w:t>
      </w:r>
      <w:r>
        <w:t xml:space="preserve"> On Yarn</w:t>
      </w:r>
    </w:p>
    <w:p w:rsidR="00F05F52" w:rsidRPr="00F05F52" w:rsidRDefault="00F05F52" w:rsidP="00F05F52">
      <w:r>
        <w:rPr>
          <w:noProof/>
        </w:rPr>
        <w:drawing>
          <wp:inline distT="0" distB="0" distL="0" distR="0" wp14:anchorId="19E86C99" wp14:editId="3AA312B8">
            <wp:extent cx="5274310" cy="965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t>Flink-conf</w:t>
      </w:r>
      <w:r>
        <w:rPr>
          <w:rFonts w:hint="eastAsia"/>
        </w:rPr>
        <w:t>配置</w:t>
      </w:r>
    </w:p>
    <w:p w:rsidR="00F05F52" w:rsidRDefault="00F05F52" w:rsidP="00F05F52">
      <w:r>
        <w:rPr>
          <w:noProof/>
        </w:rPr>
        <w:drawing>
          <wp:inline distT="0" distB="0" distL="0" distR="0" wp14:anchorId="37329942" wp14:editId="247C3D39">
            <wp:extent cx="5274310" cy="14681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29" w:rsidRDefault="00A83229" w:rsidP="00F05F52">
      <w:r>
        <w:rPr>
          <w:rFonts w:hint="eastAsia"/>
        </w:rPr>
        <w:t>Flink</w:t>
      </w:r>
      <w:r>
        <w:rPr>
          <w:rFonts w:hint="eastAsia"/>
        </w:rPr>
        <w:t>配置：</w:t>
      </w:r>
    </w:p>
    <w:p w:rsidR="00A83229" w:rsidRDefault="00A83229" w:rsidP="00F05F52">
      <w:r>
        <w:t>S</w:t>
      </w:r>
      <w:r>
        <w:rPr>
          <w:rFonts w:hint="eastAsia"/>
        </w:rPr>
        <w:t>tate</w:t>
      </w:r>
      <w:r>
        <w:t>.backend</w:t>
      </w:r>
      <w:r>
        <w:t>：</w:t>
      </w:r>
      <w:r>
        <w:rPr>
          <w:rFonts w:hint="eastAsia"/>
        </w:rPr>
        <w:t>rocksdb</w:t>
      </w:r>
      <w:r>
        <w:t xml:space="preserve"> </w:t>
      </w:r>
      <w:r>
        <w:rPr>
          <w:rFonts w:hint="eastAsia"/>
        </w:rPr>
        <w:t xml:space="preserve"> #checkpoint</w:t>
      </w:r>
      <w:r>
        <w:rPr>
          <w:rFonts w:hint="eastAsia"/>
        </w:rPr>
        <w:t>先写入</w:t>
      </w:r>
      <w:r>
        <w:rPr>
          <w:rFonts w:hint="eastAsia"/>
        </w:rPr>
        <w:t>rocksdb</w:t>
      </w:r>
      <w:r>
        <w:rPr>
          <w:rFonts w:hint="eastAsia"/>
        </w:rPr>
        <w:t>，再异步写到</w:t>
      </w:r>
      <w:r>
        <w:rPr>
          <w:rFonts w:hint="eastAsia"/>
        </w:rPr>
        <w:t>hdfs</w:t>
      </w:r>
    </w:p>
    <w:p w:rsidR="00A83229" w:rsidRDefault="00A83229" w:rsidP="00F05F52">
      <w:r>
        <w:t>S</w:t>
      </w:r>
      <w:r>
        <w:rPr>
          <w:rFonts w:hint="eastAsia"/>
        </w:rPr>
        <w:t>tate.</w:t>
      </w:r>
      <w:r>
        <w:t>backend.fs.checkpointdir=hdfs://XX</w:t>
      </w:r>
    </w:p>
    <w:p w:rsidR="00F05F52" w:rsidRDefault="00F05F52" w:rsidP="00D474C6">
      <w:pPr>
        <w:pStyle w:val="3"/>
      </w:pPr>
      <w:r>
        <w:rPr>
          <w:rFonts w:hint="eastAsia"/>
        </w:rPr>
        <w:lastRenderedPageBreak/>
        <w:t>YarnSession</w:t>
      </w:r>
      <w:r>
        <w:rPr>
          <w:rFonts w:hint="eastAsia"/>
        </w:rPr>
        <w:t>启动命令</w:t>
      </w:r>
    </w:p>
    <w:p w:rsidR="00F05F52" w:rsidRDefault="00F05F52" w:rsidP="00F05F52">
      <w:r>
        <w:rPr>
          <w:noProof/>
        </w:rPr>
        <w:drawing>
          <wp:inline distT="0" distB="0" distL="0" distR="0" wp14:anchorId="1E729B52" wp14:editId="2F0D98F3">
            <wp:extent cx="5274310" cy="22345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B9" w:rsidRDefault="006824B9" w:rsidP="00F05F52">
      <w:r>
        <w:rPr>
          <w:rFonts w:hint="eastAsia"/>
        </w:rPr>
        <w:t>说明：</w:t>
      </w:r>
    </w:p>
    <w:p w:rsidR="006824B9" w:rsidRDefault="006824B9" w:rsidP="006824B9">
      <w:pPr>
        <w:ind w:firstLine="420"/>
      </w:pPr>
      <w:r>
        <w:rPr>
          <w:rFonts w:hint="eastAsia"/>
        </w:rPr>
        <w:t>每个</w:t>
      </w:r>
      <w:r>
        <w:rPr>
          <w:rFonts w:hint="eastAsia"/>
        </w:rPr>
        <w:t>task</w:t>
      </w:r>
      <w:r>
        <w:t>manager</w:t>
      </w:r>
      <w:r>
        <w:rPr>
          <w:rFonts w:hint="eastAsia"/>
        </w:rPr>
        <w:t>的</w:t>
      </w:r>
      <w:r>
        <w:rPr>
          <w:rFonts w:hint="eastAsia"/>
        </w:rPr>
        <w:t>slot</w:t>
      </w:r>
      <w:r>
        <w:rPr>
          <w:rFonts w:hint="eastAsia"/>
        </w:rPr>
        <w:t>数据推荐</w:t>
      </w:r>
      <w:r>
        <w:rPr>
          <w:rFonts w:hint="eastAsia"/>
        </w:rPr>
        <w:t>6-10</w:t>
      </w:r>
      <w:r>
        <w:rPr>
          <w:rFonts w:hint="eastAsia"/>
        </w:rPr>
        <w:t>个。</w:t>
      </w:r>
    </w:p>
    <w:p w:rsidR="006824B9" w:rsidRDefault="0039758F" w:rsidP="006824B9">
      <w:pPr>
        <w:ind w:firstLine="420"/>
      </w:pPr>
      <w:r>
        <w:t>container</w:t>
      </w:r>
      <w:r w:rsidR="006824B9">
        <w:rPr>
          <w:rFonts w:hint="eastAsia"/>
        </w:rPr>
        <w:t>数据根据</w:t>
      </w:r>
      <w:r w:rsidR="006824B9">
        <w:rPr>
          <w:rFonts w:hint="eastAsia"/>
        </w:rPr>
        <w:t>DAG</w:t>
      </w:r>
      <w:r w:rsidR="006824B9">
        <w:rPr>
          <w:rFonts w:hint="eastAsia"/>
        </w:rPr>
        <w:t>来设置，根据应用所需要的</w:t>
      </w:r>
      <w:r w:rsidR="006824B9">
        <w:rPr>
          <w:rFonts w:hint="eastAsia"/>
        </w:rPr>
        <w:t>Slot</w:t>
      </w:r>
      <w:r w:rsidR="006824B9">
        <w:rPr>
          <w:rFonts w:hint="eastAsia"/>
        </w:rPr>
        <w:t>数，除以每个</w:t>
      </w:r>
      <w:r w:rsidR="006824B9">
        <w:rPr>
          <w:rFonts w:hint="eastAsia"/>
        </w:rPr>
        <w:t>taskmanager</w:t>
      </w:r>
      <w:r w:rsidR="006824B9">
        <w:rPr>
          <w:rFonts w:hint="eastAsia"/>
        </w:rPr>
        <w:t>设置的</w:t>
      </w:r>
      <w:r w:rsidR="006824B9">
        <w:rPr>
          <w:rFonts w:hint="eastAsia"/>
        </w:rPr>
        <w:t>slot</w:t>
      </w:r>
      <w:r w:rsidR="006824B9">
        <w:rPr>
          <w:rFonts w:hint="eastAsia"/>
        </w:rPr>
        <w:t>数量得到</w:t>
      </w:r>
      <w:r w:rsidR="006824B9">
        <w:rPr>
          <w:rFonts w:hint="eastAsia"/>
        </w:rPr>
        <w:t>-n</w:t>
      </w:r>
      <w:r w:rsidR="006824B9">
        <w:rPr>
          <w:rFonts w:hint="eastAsia"/>
        </w:rPr>
        <w:t>的数量，做冗余稍微多一点</w:t>
      </w:r>
    </w:p>
    <w:p w:rsidR="006824B9" w:rsidRDefault="0039758F" w:rsidP="006824B9">
      <w:pPr>
        <w:ind w:firstLine="420"/>
      </w:pPr>
      <w:r>
        <w:t>jm</w:t>
      </w:r>
      <w:r w:rsidR="006824B9">
        <w:rPr>
          <w:rFonts w:hint="eastAsia"/>
        </w:rPr>
        <w:t>在</w:t>
      </w:r>
      <w:r w:rsidR="006824B9">
        <w:rPr>
          <w:rFonts w:hint="eastAsia"/>
        </w:rPr>
        <w:t>1.4</w:t>
      </w:r>
      <w:r w:rsidR="006824B9">
        <w:rPr>
          <w:rFonts w:hint="eastAsia"/>
        </w:rPr>
        <w:t>以上需要</w:t>
      </w:r>
      <w:r w:rsidR="006824B9">
        <w:rPr>
          <w:rFonts w:hint="eastAsia"/>
        </w:rPr>
        <w:t>2G</w:t>
      </w:r>
      <w:r w:rsidR="006824B9">
        <w:rPr>
          <w:rFonts w:hint="eastAsia"/>
        </w:rPr>
        <w:t>以上</w:t>
      </w:r>
    </w:p>
    <w:p w:rsidR="006824B9" w:rsidRDefault="006824B9" w:rsidP="00CF7F09">
      <w:pPr>
        <w:ind w:firstLine="420"/>
      </w:pPr>
      <w:r>
        <w:rPr>
          <w:rFonts w:hint="eastAsia"/>
        </w:rPr>
        <w:t>tm</w:t>
      </w:r>
      <w:r>
        <w:rPr>
          <w:rFonts w:hint="eastAsia"/>
        </w:rPr>
        <w:t>设置为</w:t>
      </w:r>
      <w:r>
        <w:rPr>
          <w:rFonts w:hint="eastAsia"/>
        </w:rPr>
        <w:t>slot</w:t>
      </w:r>
      <w:r>
        <w:rPr>
          <w:rFonts w:hint="eastAsia"/>
        </w:rPr>
        <w:t>的数量乘以</w:t>
      </w:r>
      <w:r>
        <w:rPr>
          <w:rFonts w:hint="eastAsia"/>
        </w:rPr>
        <w:t>1G</w:t>
      </w:r>
      <w:r>
        <w:rPr>
          <w:rFonts w:hint="eastAsia"/>
        </w:rPr>
        <w:t>或者</w:t>
      </w:r>
      <w:r>
        <w:rPr>
          <w:rFonts w:hint="eastAsia"/>
        </w:rPr>
        <w:t>2G</w:t>
      </w:r>
      <w:r>
        <w:rPr>
          <w:rFonts w:hint="eastAsia"/>
        </w:rPr>
        <w:t>，一个</w:t>
      </w:r>
      <w:r>
        <w:rPr>
          <w:rFonts w:hint="eastAsia"/>
        </w:rPr>
        <w:t>vcore</w:t>
      </w:r>
      <w:r>
        <w:rPr>
          <w:rFonts w:hint="eastAsia"/>
        </w:rPr>
        <w:t>对应多少内存。</w:t>
      </w:r>
    </w:p>
    <w:p w:rsidR="00F05F52" w:rsidRDefault="00F05F52" w:rsidP="00D474C6">
      <w:pPr>
        <w:pStyle w:val="3"/>
      </w:pPr>
      <w:r>
        <w:rPr>
          <w:rFonts w:hint="eastAsia"/>
        </w:rPr>
        <w:t>应用启动命令</w:t>
      </w:r>
    </w:p>
    <w:p w:rsidR="00F05F52" w:rsidRDefault="00F05F52" w:rsidP="00F05F52">
      <w:r>
        <w:rPr>
          <w:noProof/>
        </w:rPr>
        <w:drawing>
          <wp:inline distT="0" distB="0" distL="0" distR="0" wp14:anchorId="17950B70" wp14:editId="74178C9E">
            <wp:extent cx="5274310" cy="2104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C3" w:rsidRDefault="00BD38C3" w:rsidP="00F05F52">
      <w:r>
        <w:rPr>
          <w:rFonts w:hint="eastAsia"/>
        </w:rPr>
        <w:t>说明：</w:t>
      </w:r>
      <w:r>
        <w:rPr>
          <w:rFonts w:hint="eastAsia"/>
        </w:rPr>
        <w:t>-p</w:t>
      </w:r>
      <w:r>
        <w:rPr>
          <w:rFonts w:hint="eastAsia"/>
        </w:rPr>
        <w:t>是全局的并行度</w:t>
      </w:r>
    </w:p>
    <w:p w:rsidR="00F05F52" w:rsidRPr="00F05F52" w:rsidRDefault="00F05F52" w:rsidP="00D474C6">
      <w:pPr>
        <w:pStyle w:val="3"/>
      </w:pPr>
      <w:r>
        <w:rPr>
          <w:rFonts w:hint="eastAsia"/>
        </w:rPr>
        <w:lastRenderedPageBreak/>
        <w:t>Flink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Yarn</w:t>
      </w:r>
      <w:r>
        <w:rPr>
          <w:rFonts w:hint="eastAsia"/>
        </w:rPr>
        <w:t>部署经验</w:t>
      </w:r>
    </w:p>
    <w:p w:rsidR="00F05F52" w:rsidRDefault="00F05F52" w:rsidP="00F05F52">
      <w:r>
        <w:rPr>
          <w:noProof/>
        </w:rPr>
        <w:drawing>
          <wp:inline distT="0" distB="0" distL="0" distR="0" wp14:anchorId="3DCB1718" wp14:editId="78980A1A">
            <wp:extent cx="5274310" cy="840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52" w:rsidRDefault="00F05F52" w:rsidP="00D474C6">
      <w:pPr>
        <w:pStyle w:val="3"/>
      </w:pPr>
      <w:r>
        <w:rPr>
          <w:rFonts w:hint="eastAsia"/>
        </w:rPr>
        <w:t>小结：</w:t>
      </w:r>
    </w:p>
    <w:p w:rsidR="00F05F52" w:rsidRDefault="00F05F52" w:rsidP="00F05F52">
      <w:r>
        <w:rPr>
          <w:noProof/>
        </w:rPr>
        <w:drawing>
          <wp:inline distT="0" distB="0" distL="0" distR="0" wp14:anchorId="344216B4" wp14:editId="1BB61F23">
            <wp:extent cx="5274310" cy="24669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42" w:rsidRDefault="00276342" w:rsidP="00F05F52"/>
    <w:p w:rsidR="00276342" w:rsidRDefault="00276342" w:rsidP="00276342">
      <w:pPr>
        <w:pStyle w:val="2"/>
      </w:pPr>
      <w:r>
        <w:rPr>
          <w:rFonts w:hint="eastAsia"/>
        </w:rPr>
        <w:t>EQS</w:t>
      </w:r>
      <w:r>
        <w:rPr>
          <w:rFonts w:hint="eastAsia"/>
        </w:rPr>
        <w:t>：</w:t>
      </w:r>
    </w:p>
    <w:p w:rsidR="00FB20A1" w:rsidRDefault="004645C9" w:rsidP="00F05F52">
      <w:r>
        <w:t>1.3.1</w:t>
      </w:r>
      <w:r>
        <w:rPr>
          <w:rFonts w:hint="eastAsia"/>
        </w:rPr>
        <w:t>有</w:t>
      </w:r>
      <w:r>
        <w:rPr>
          <w:rFonts w:hint="eastAsia"/>
        </w:rPr>
        <w:t>bug</w:t>
      </w:r>
      <w:r>
        <w:rPr>
          <w:rFonts w:hint="eastAsia"/>
        </w:rPr>
        <w:t>，</w:t>
      </w:r>
      <w:r>
        <w:rPr>
          <w:rFonts w:hint="eastAsia"/>
        </w:rPr>
        <w:t>hostname</w:t>
      </w:r>
      <w:r>
        <w:rPr>
          <w:rFonts w:hint="eastAsia"/>
        </w:rPr>
        <w:t>首字母大写无法正确安装</w:t>
      </w:r>
    </w:p>
    <w:p w:rsidR="00276342" w:rsidRDefault="00276342" w:rsidP="00F05F52"/>
    <w:p w:rsidR="00D474C6" w:rsidRDefault="00D474C6" w:rsidP="00D474C6">
      <w:pPr>
        <w:pStyle w:val="1"/>
      </w:pPr>
      <w:r>
        <w:rPr>
          <w:rFonts w:hint="eastAsia"/>
        </w:rPr>
        <w:lastRenderedPageBreak/>
        <w:t>DateStreamAPI</w:t>
      </w:r>
      <w:r>
        <w:rPr>
          <w:rFonts w:hint="eastAsia"/>
        </w:rPr>
        <w:t>介绍与实践</w:t>
      </w:r>
    </w:p>
    <w:p w:rsidR="00534BFC" w:rsidRDefault="00534BFC" w:rsidP="00534BFC">
      <w:pPr>
        <w:pStyle w:val="2"/>
      </w:pPr>
      <w:r>
        <w:rPr>
          <w:rFonts w:hint="eastAsia"/>
        </w:rPr>
        <w:t>运行模型</w:t>
      </w:r>
    </w:p>
    <w:p w:rsidR="00534BFC" w:rsidRDefault="00534BFC" w:rsidP="00534BFC">
      <w:r>
        <w:rPr>
          <w:noProof/>
        </w:rPr>
        <w:drawing>
          <wp:inline distT="0" distB="0" distL="0" distR="0" wp14:anchorId="54963537" wp14:editId="5D885DB6">
            <wp:extent cx="5274310" cy="151828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C" w:rsidRDefault="00534BFC" w:rsidP="00534BFC">
      <w:pPr>
        <w:pStyle w:val="2"/>
      </w:pPr>
      <w:r>
        <w:rPr>
          <w:rFonts w:hint="eastAsia"/>
        </w:rPr>
        <w:t>场景练习</w:t>
      </w:r>
    </w:p>
    <w:p w:rsidR="00534BFC" w:rsidRDefault="00534BFC" w:rsidP="00534BFC">
      <w:r>
        <w:rPr>
          <w:noProof/>
        </w:rPr>
        <w:drawing>
          <wp:inline distT="0" distB="0" distL="0" distR="0" wp14:anchorId="0E7799D5" wp14:editId="56B8C7F9">
            <wp:extent cx="5274310" cy="3036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FC" w:rsidRDefault="00534BFC" w:rsidP="00534BFC">
      <w:pPr>
        <w:pStyle w:val="2"/>
      </w:pPr>
      <w:r>
        <w:rPr>
          <w:rFonts w:hint="eastAsia"/>
        </w:rPr>
        <w:lastRenderedPageBreak/>
        <w:t>大纲</w:t>
      </w:r>
    </w:p>
    <w:p w:rsidR="00534BFC" w:rsidRDefault="00534BFC" w:rsidP="00534BFC">
      <w:r>
        <w:rPr>
          <w:noProof/>
        </w:rPr>
        <w:drawing>
          <wp:inline distT="0" distB="0" distL="0" distR="0" wp14:anchorId="33F10843" wp14:editId="1FCF4CF1">
            <wp:extent cx="5274310" cy="32670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Pr="00C678A7" w:rsidRDefault="00C678A7" w:rsidP="00C678A7">
      <w:pPr>
        <w:pStyle w:val="2"/>
      </w:pPr>
      <w:r>
        <w:rPr>
          <w:rFonts w:hint="eastAsia"/>
        </w:rPr>
        <w:t>WorldCount</w:t>
      </w:r>
    </w:p>
    <w:p w:rsidR="00C678A7" w:rsidRDefault="00C678A7" w:rsidP="00534BFC">
      <w:r>
        <w:rPr>
          <w:noProof/>
        </w:rPr>
        <w:drawing>
          <wp:inline distT="0" distB="0" distL="0" distR="0" wp14:anchorId="6BED805C" wp14:editId="5B6D6675">
            <wp:extent cx="5274310" cy="24326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pPr>
        <w:pStyle w:val="2"/>
        <w:rPr>
          <w:noProof/>
        </w:rPr>
      </w:pPr>
      <w:r>
        <w:rPr>
          <w:rFonts w:hint="eastAsia"/>
        </w:rPr>
        <w:lastRenderedPageBreak/>
        <w:t>Graph</w:t>
      </w:r>
      <w:r w:rsidRPr="00C678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08ED57" wp14:editId="0D9032D3">
            <wp:extent cx="5274310" cy="32505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r>
        <w:rPr>
          <w:noProof/>
        </w:rPr>
        <w:drawing>
          <wp:inline distT="0" distB="0" distL="0" distR="0" wp14:anchorId="10D88796" wp14:editId="49D24360">
            <wp:extent cx="5274310" cy="29006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r>
        <w:rPr>
          <w:noProof/>
        </w:rPr>
        <w:lastRenderedPageBreak/>
        <w:drawing>
          <wp:inline distT="0" distB="0" distL="0" distR="0" wp14:anchorId="078F7EAD" wp14:editId="6CE8C643">
            <wp:extent cx="5274310" cy="25990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r>
        <w:rPr>
          <w:noProof/>
        </w:rPr>
        <w:drawing>
          <wp:inline distT="0" distB="0" distL="0" distR="0" wp14:anchorId="6D210B4D" wp14:editId="6CA809B3">
            <wp:extent cx="5274310" cy="35490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r>
        <w:rPr>
          <w:noProof/>
        </w:rPr>
        <w:lastRenderedPageBreak/>
        <w:drawing>
          <wp:inline distT="0" distB="0" distL="0" distR="0" wp14:anchorId="06D350F1" wp14:editId="6DD11364">
            <wp:extent cx="5274310" cy="30537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C678A7" w:rsidP="00C678A7">
      <w:r>
        <w:rPr>
          <w:noProof/>
        </w:rPr>
        <w:drawing>
          <wp:inline distT="0" distB="0" distL="0" distR="0" wp14:anchorId="42EFFF8D" wp14:editId="264FC0F1">
            <wp:extent cx="5274310" cy="19564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A7" w:rsidRDefault="00A87140" w:rsidP="00A87140">
      <w:pPr>
        <w:pStyle w:val="2"/>
      </w:pPr>
      <w:r>
        <w:rPr>
          <w:rFonts w:hint="eastAsia"/>
        </w:rPr>
        <w:t>图</w:t>
      </w:r>
      <w:r>
        <w:rPr>
          <w:rFonts w:hint="eastAsia"/>
        </w:rPr>
        <w:t>DAG</w:t>
      </w:r>
    </w:p>
    <w:p w:rsidR="00A87140" w:rsidRDefault="00A87140" w:rsidP="00A87140">
      <w:r>
        <w:rPr>
          <w:noProof/>
        </w:rPr>
        <w:drawing>
          <wp:inline distT="0" distB="0" distL="0" distR="0" wp14:anchorId="1B3CBD44" wp14:editId="607AFDCB">
            <wp:extent cx="5274310" cy="10001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40" w:rsidRDefault="00A87140" w:rsidP="00A87140">
      <w:pPr>
        <w:pStyle w:val="2"/>
      </w:pPr>
      <w:r>
        <w:rPr>
          <w:rFonts w:hint="eastAsia"/>
        </w:rPr>
        <w:lastRenderedPageBreak/>
        <w:t>DataStreamContext</w:t>
      </w:r>
      <w:r>
        <w:rPr>
          <w:rFonts w:hint="eastAsia"/>
        </w:rPr>
        <w:t>环境</w:t>
      </w:r>
    </w:p>
    <w:p w:rsidR="00A87140" w:rsidRPr="00A87140" w:rsidRDefault="00A87140" w:rsidP="00A87140">
      <w:r>
        <w:rPr>
          <w:noProof/>
        </w:rPr>
        <w:drawing>
          <wp:inline distT="0" distB="0" distL="0" distR="0" wp14:anchorId="4A2571BA" wp14:editId="60988EA3">
            <wp:extent cx="5274310" cy="20859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4C6" w:rsidRDefault="00D474C6" w:rsidP="00D474C6">
      <w:pPr>
        <w:pStyle w:val="1"/>
      </w:pPr>
      <w:r>
        <w:rPr>
          <w:rFonts w:hint="eastAsia"/>
        </w:rPr>
        <w:t>Window</w:t>
      </w:r>
      <w:r>
        <w:rPr>
          <w:rFonts w:hint="eastAsia"/>
        </w:rPr>
        <w:t>与</w:t>
      </w:r>
      <w:r>
        <w:rPr>
          <w:rFonts w:hint="eastAsia"/>
        </w:rPr>
        <w:t>Time</w:t>
      </w:r>
    </w:p>
    <w:p w:rsidR="00E24508" w:rsidRDefault="00E24508" w:rsidP="00E24508">
      <w:hyperlink r:id="rId49" w:history="1">
        <w:r w:rsidRPr="00C72B73">
          <w:rPr>
            <w:rStyle w:val="a3"/>
            <w:rFonts w:hint="eastAsia"/>
          </w:rPr>
          <w:t>https://github.com/s</w:t>
        </w:r>
        <w:r w:rsidRPr="00C72B73">
          <w:rPr>
            <w:rStyle w:val="a3"/>
            <w:rFonts w:hint="eastAsia"/>
          </w:rPr>
          <w:t>t</w:t>
        </w:r>
        <w:r w:rsidRPr="00C72B73">
          <w:rPr>
            <w:rStyle w:val="a3"/>
            <w:rFonts w:hint="eastAsia"/>
          </w:rPr>
          <w:t>reaming-olap/training</w:t>
        </w:r>
      </w:hyperlink>
    </w:p>
    <w:p w:rsidR="00E24508" w:rsidRPr="00E24508" w:rsidRDefault="00E209A9" w:rsidP="00E24508">
      <w:pPr>
        <w:rPr>
          <w:rFonts w:hint="eastAsia"/>
        </w:rPr>
      </w:pPr>
      <w:r>
        <w:rPr>
          <w:rFonts w:hint="eastAsia"/>
        </w:rPr>
        <w:t>已经</w:t>
      </w:r>
      <w:r>
        <w:rPr>
          <w:rFonts w:hint="eastAsia"/>
        </w:rPr>
        <w:t>fork</w:t>
      </w:r>
      <w:bookmarkStart w:id="0" w:name="_GoBack"/>
      <w:bookmarkEnd w:id="0"/>
    </w:p>
    <w:p w:rsidR="00D474C6" w:rsidRDefault="00D474C6" w:rsidP="00D474C6">
      <w:pPr>
        <w:pStyle w:val="1"/>
      </w:pPr>
      <w:r>
        <w:rPr>
          <w:rFonts w:hint="eastAsia"/>
        </w:rPr>
        <w:t>Connector</w:t>
      </w:r>
    </w:p>
    <w:p w:rsidR="00D474C6" w:rsidRDefault="00D474C6" w:rsidP="00D474C6">
      <w:pPr>
        <w:pStyle w:val="1"/>
      </w:pPr>
      <w:r>
        <w:rPr>
          <w:rFonts w:hint="eastAsia"/>
        </w:rPr>
        <w:t>状态管理与恢复机制</w:t>
      </w:r>
    </w:p>
    <w:p w:rsidR="00D474C6" w:rsidRDefault="00D474C6" w:rsidP="00D474C6">
      <w:pPr>
        <w:pStyle w:val="1"/>
      </w:pPr>
      <w:r>
        <w:rPr>
          <w:rFonts w:hint="eastAsia"/>
        </w:rPr>
        <w:t>Metrics</w:t>
      </w:r>
      <w:r>
        <w:rPr>
          <w:rFonts w:hint="eastAsia"/>
        </w:rPr>
        <w:t>与监控</w:t>
      </w:r>
    </w:p>
    <w:p w:rsidR="00D474C6" w:rsidRDefault="00D474C6" w:rsidP="00D474C6">
      <w:pPr>
        <w:pStyle w:val="1"/>
      </w:pPr>
      <w:r>
        <w:rPr>
          <w:rFonts w:hint="eastAsia"/>
        </w:rPr>
        <w:t>Flink</w:t>
      </w:r>
      <w:r>
        <w:rPr>
          <w:rFonts w:hint="eastAsia"/>
        </w:rPr>
        <w:t>应用案列介绍</w:t>
      </w:r>
    </w:p>
    <w:p w:rsidR="00D474C6" w:rsidRDefault="00D474C6" w:rsidP="00D474C6">
      <w:pPr>
        <w:pStyle w:val="1"/>
      </w:pPr>
      <w:r>
        <w:rPr>
          <w:rFonts w:hint="eastAsia"/>
        </w:rPr>
        <w:t>Druid</w:t>
      </w:r>
      <w:r>
        <w:rPr>
          <w:rFonts w:hint="eastAsia"/>
        </w:rPr>
        <w:t>基本概念与架构设计</w:t>
      </w:r>
    </w:p>
    <w:p w:rsidR="00D474C6" w:rsidRDefault="00D474C6" w:rsidP="00D474C6">
      <w:pPr>
        <w:pStyle w:val="1"/>
      </w:pPr>
      <w:r>
        <w:rPr>
          <w:rFonts w:hint="eastAsia"/>
        </w:rPr>
        <w:t>Druid</w:t>
      </w:r>
      <w:r>
        <w:rPr>
          <w:rFonts w:hint="eastAsia"/>
        </w:rPr>
        <w:t>数九存储与写入</w:t>
      </w:r>
    </w:p>
    <w:p w:rsidR="00D474C6" w:rsidRPr="00D474C6" w:rsidRDefault="00D474C6" w:rsidP="00D474C6">
      <w:pPr>
        <w:pStyle w:val="1"/>
      </w:pPr>
      <w:r>
        <w:rPr>
          <w:rFonts w:hint="eastAsia"/>
        </w:rPr>
        <w:t>F10</w:t>
      </w:r>
    </w:p>
    <w:sectPr w:rsidR="00D474C6" w:rsidRPr="00D474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701F3"/>
    <w:multiLevelType w:val="hybridMultilevel"/>
    <w:tmpl w:val="10EA60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C2E23A7"/>
    <w:multiLevelType w:val="hybridMultilevel"/>
    <w:tmpl w:val="E108A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31630ED"/>
    <w:multiLevelType w:val="hybridMultilevel"/>
    <w:tmpl w:val="3C4A60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703"/>
    <w:rsid w:val="00082191"/>
    <w:rsid w:val="001124B7"/>
    <w:rsid w:val="00223461"/>
    <w:rsid w:val="00276342"/>
    <w:rsid w:val="002A2449"/>
    <w:rsid w:val="002C4369"/>
    <w:rsid w:val="003712C1"/>
    <w:rsid w:val="00390FCA"/>
    <w:rsid w:val="0039758F"/>
    <w:rsid w:val="003D47C3"/>
    <w:rsid w:val="00403249"/>
    <w:rsid w:val="004645C9"/>
    <w:rsid w:val="004F1E74"/>
    <w:rsid w:val="00534BFC"/>
    <w:rsid w:val="00551036"/>
    <w:rsid w:val="006824B9"/>
    <w:rsid w:val="006C2E70"/>
    <w:rsid w:val="00721756"/>
    <w:rsid w:val="007D198A"/>
    <w:rsid w:val="00813703"/>
    <w:rsid w:val="008B0093"/>
    <w:rsid w:val="0092672F"/>
    <w:rsid w:val="009D15C2"/>
    <w:rsid w:val="00A4474B"/>
    <w:rsid w:val="00A640D6"/>
    <w:rsid w:val="00A65B6B"/>
    <w:rsid w:val="00A83229"/>
    <w:rsid w:val="00A87140"/>
    <w:rsid w:val="00BD38C3"/>
    <w:rsid w:val="00C678A7"/>
    <w:rsid w:val="00CE16FE"/>
    <w:rsid w:val="00CF7F09"/>
    <w:rsid w:val="00D474C6"/>
    <w:rsid w:val="00D47D95"/>
    <w:rsid w:val="00D57EEB"/>
    <w:rsid w:val="00D91585"/>
    <w:rsid w:val="00E209A9"/>
    <w:rsid w:val="00E24508"/>
    <w:rsid w:val="00E72E2E"/>
    <w:rsid w:val="00EA72B6"/>
    <w:rsid w:val="00F05F52"/>
    <w:rsid w:val="00F3392D"/>
    <w:rsid w:val="00F35F2E"/>
    <w:rsid w:val="00F77D30"/>
    <w:rsid w:val="00FB20A1"/>
    <w:rsid w:val="00FC4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A4ED3-08A3-40E2-A0D9-CECFBF7F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21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17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2175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158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90FC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217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21756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82191"/>
    <w:rPr>
      <w:b/>
      <w:bCs/>
      <w:kern w:val="44"/>
      <w:sz w:val="44"/>
      <w:szCs w:val="44"/>
    </w:rPr>
  </w:style>
  <w:style w:type="character" w:styleId="a5">
    <w:name w:val="FollowedHyperlink"/>
    <w:basedOn w:val="a0"/>
    <w:uiPriority w:val="99"/>
    <w:semiHidden/>
    <w:unhideWhenUsed/>
    <w:rsid w:val="00E245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hyperlink" Target="https://www.oreilly.com/ideas/the-world-beyond-batch-streaming-1012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blog.csdn.net/wangyiyungw/article/details/8023727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streaming-olap/train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oreilly.com/ideas/the-world-beyond-batch-streaming-101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20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JAVA1</dc:creator>
  <cp:keywords/>
  <dc:description/>
  <cp:lastModifiedBy>JAVA1</cp:lastModifiedBy>
  <cp:revision>41</cp:revision>
  <dcterms:created xsi:type="dcterms:W3CDTF">2018-09-09T05:42:00Z</dcterms:created>
  <dcterms:modified xsi:type="dcterms:W3CDTF">2018-09-10T08:17:00Z</dcterms:modified>
</cp:coreProperties>
</file>