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60D1F" w14:textId="18C2C4DA" w:rsidR="00210C7D" w:rsidRPr="005279C5" w:rsidRDefault="001C5513" w:rsidP="00F2561C">
      <w:pPr>
        <w:spacing w:line="360" w:lineRule="auto"/>
        <w:rPr>
          <w:b/>
          <w:bCs/>
          <w:sz w:val="28"/>
        </w:rPr>
      </w:pPr>
      <w:r w:rsidRPr="005279C5">
        <w:rPr>
          <w:noProof/>
        </w:rPr>
        <w:drawing>
          <wp:anchor distT="0" distB="0" distL="114300" distR="114300" simplePos="0" relativeHeight="251659264" behindDoc="0" locked="0" layoutInCell="1" allowOverlap="1" wp14:anchorId="393E0701" wp14:editId="03069C1E">
            <wp:simplePos x="0" y="0"/>
            <wp:positionH relativeFrom="margin">
              <wp:align>center</wp:align>
            </wp:positionH>
            <wp:positionV relativeFrom="paragraph">
              <wp:posOffset>0</wp:posOffset>
            </wp:positionV>
            <wp:extent cx="1189355" cy="1229995"/>
            <wp:effectExtent l="0" t="0" r="0"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1189355" cy="1229995"/>
                    </a:xfrm>
                    <a:prstGeom prst="rect">
                      <a:avLst/>
                    </a:prstGeom>
                    <a:noFill/>
                  </pic:spPr>
                </pic:pic>
              </a:graphicData>
            </a:graphic>
            <wp14:sizeRelH relativeFrom="page">
              <wp14:pctWidth>0</wp14:pctWidth>
            </wp14:sizeRelH>
            <wp14:sizeRelV relativeFrom="page">
              <wp14:pctHeight>0</wp14:pctHeight>
            </wp14:sizeRelV>
          </wp:anchor>
        </w:drawing>
      </w:r>
      <w:r w:rsidR="00625417">
        <w:rPr>
          <w:b/>
          <w:bCs/>
          <w:sz w:val="28"/>
        </w:rPr>
        <w:br/>
      </w:r>
    </w:p>
    <w:p w14:paraId="208102FD" w14:textId="77777777" w:rsidR="009521B6" w:rsidRDefault="009521B6" w:rsidP="00F2561C">
      <w:pPr>
        <w:spacing w:before="360" w:line="360" w:lineRule="auto"/>
        <w:rPr>
          <w:rFonts w:cs="Times New Roman"/>
          <w:b/>
          <w:szCs w:val="20"/>
        </w:rPr>
      </w:pPr>
    </w:p>
    <w:p w14:paraId="0C8B4C1A" w14:textId="77777777" w:rsidR="009521B6" w:rsidRDefault="009521B6" w:rsidP="00F2561C">
      <w:pPr>
        <w:spacing w:before="360" w:line="360" w:lineRule="auto"/>
        <w:ind w:firstLine="720"/>
        <w:jc w:val="center"/>
        <w:rPr>
          <w:rFonts w:cs="Times New Roman"/>
          <w:b/>
          <w:szCs w:val="20"/>
        </w:rPr>
      </w:pPr>
    </w:p>
    <w:p w14:paraId="5C9EDE69" w14:textId="410F8C6F" w:rsidR="00210C7D" w:rsidRPr="00210C7D" w:rsidRDefault="00210C7D" w:rsidP="00F2561C">
      <w:pPr>
        <w:spacing w:before="360" w:line="360" w:lineRule="auto"/>
        <w:ind w:left="2880" w:firstLine="720"/>
        <w:rPr>
          <w:rFonts w:cs="Times New Roman"/>
          <w:b/>
          <w:szCs w:val="20"/>
        </w:rPr>
      </w:pPr>
      <w:r w:rsidRPr="00210C7D">
        <w:rPr>
          <w:rFonts w:cs="Times New Roman"/>
          <w:b/>
          <w:szCs w:val="20"/>
        </w:rPr>
        <w:t>Tribhuvan University</w:t>
      </w:r>
    </w:p>
    <w:p w14:paraId="55C74533" w14:textId="30C0E58E" w:rsidR="00210C7D" w:rsidRPr="00210C7D" w:rsidRDefault="001C5513" w:rsidP="00F2561C">
      <w:pPr>
        <w:spacing w:line="360" w:lineRule="auto"/>
        <w:ind w:left="3600"/>
        <w:rPr>
          <w:rFonts w:cs="Times New Roman"/>
          <w:b/>
          <w:szCs w:val="20"/>
        </w:rPr>
      </w:pPr>
      <w:r>
        <w:rPr>
          <w:rFonts w:cs="Times New Roman"/>
          <w:b/>
          <w:szCs w:val="20"/>
        </w:rPr>
        <w:t xml:space="preserve">    </w:t>
      </w:r>
      <w:r w:rsidR="00210C7D" w:rsidRPr="00210C7D">
        <w:rPr>
          <w:rFonts w:cs="Times New Roman"/>
          <w:b/>
          <w:szCs w:val="20"/>
        </w:rPr>
        <w:t xml:space="preserve">A REPORT ON </w:t>
      </w:r>
    </w:p>
    <w:p w14:paraId="6F649248" w14:textId="4C9C655B" w:rsidR="00210C7D" w:rsidRPr="00210C7D" w:rsidRDefault="00210C7D" w:rsidP="00F2561C">
      <w:pPr>
        <w:spacing w:line="360" w:lineRule="auto"/>
        <w:jc w:val="center"/>
        <w:rPr>
          <w:rFonts w:cs="Times New Roman"/>
          <w:b/>
          <w:szCs w:val="20"/>
        </w:rPr>
      </w:pPr>
      <w:r w:rsidRPr="00210C7D">
        <w:rPr>
          <w:rFonts w:cs="Times New Roman"/>
          <w:b/>
          <w:szCs w:val="20"/>
        </w:rPr>
        <w:t>“</w:t>
      </w:r>
      <w:r>
        <w:rPr>
          <w:rFonts w:cs="Times New Roman"/>
          <w:b/>
          <w:szCs w:val="20"/>
        </w:rPr>
        <w:t>RED WINE QUALITY CLASSIFICATION</w:t>
      </w:r>
      <w:r w:rsidRPr="00210C7D">
        <w:rPr>
          <w:rFonts w:cs="Times New Roman"/>
          <w:b/>
          <w:szCs w:val="20"/>
        </w:rPr>
        <w:t>”</w:t>
      </w:r>
    </w:p>
    <w:p w14:paraId="004CD077" w14:textId="2BEDA5B6" w:rsidR="00210C7D" w:rsidRPr="00210C7D" w:rsidRDefault="001C5513" w:rsidP="00F2561C">
      <w:pPr>
        <w:spacing w:line="360" w:lineRule="auto"/>
        <w:ind w:left="2880" w:firstLine="720"/>
        <w:rPr>
          <w:rFonts w:cs="Times New Roman"/>
          <w:b/>
          <w:szCs w:val="20"/>
        </w:rPr>
      </w:pPr>
      <w:r>
        <w:rPr>
          <w:rFonts w:cs="Times New Roman"/>
          <w:b/>
          <w:szCs w:val="20"/>
        </w:rPr>
        <w:t xml:space="preserve">     </w:t>
      </w:r>
      <w:r w:rsidR="00210C7D" w:rsidRPr="00210C7D">
        <w:rPr>
          <w:rFonts w:cs="Times New Roman"/>
          <w:b/>
          <w:szCs w:val="20"/>
        </w:rPr>
        <w:t>Submitted to:</w:t>
      </w:r>
    </w:p>
    <w:p w14:paraId="1DE625E5" w14:textId="77777777" w:rsidR="00210C7D" w:rsidRPr="00210C7D" w:rsidRDefault="00210C7D" w:rsidP="00F2561C">
      <w:pPr>
        <w:spacing w:line="360" w:lineRule="auto"/>
        <w:jc w:val="center"/>
        <w:rPr>
          <w:rFonts w:cs="Times New Roman"/>
          <w:b/>
          <w:szCs w:val="20"/>
        </w:rPr>
      </w:pPr>
      <w:r w:rsidRPr="00210C7D">
        <w:rPr>
          <w:rFonts w:cs="Times New Roman"/>
          <w:b/>
          <w:szCs w:val="20"/>
        </w:rPr>
        <w:t>Department of Computer Science and Information Technology</w:t>
      </w:r>
    </w:p>
    <w:p w14:paraId="782F6F20" w14:textId="23068801" w:rsidR="00210C7D" w:rsidRPr="0054527C" w:rsidRDefault="00210C7D" w:rsidP="00F2561C">
      <w:pPr>
        <w:spacing w:line="360" w:lineRule="auto"/>
        <w:jc w:val="center"/>
        <w:rPr>
          <w:rFonts w:cs="Times New Roman"/>
          <w:b/>
          <w:szCs w:val="20"/>
        </w:rPr>
      </w:pPr>
      <w:r w:rsidRPr="00210C7D">
        <w:rPr>
          <w:rFonts w:cs="Times New Roman"/>
          <w:b/>
          <w:szCs w:val="20"/>
        </w:rPr>
        <w:t>National College of Computer Studies</w:t>
      </w:r>
    </w:p>
    <w:p w14:paraId="4EC729FE" w14:textId="77777777" w:rsidR="00210C7D" w:rsidRPr="00210C7D" w:rsidRDefault="00210C7D" w:rsidP="00F2561C">
      <w:pPr>
        <w:spacing w:after="120" w:line="360" w:lineRule="auto"/>
        <w:jc w:val="center"/>
        <w:rPr>
          <w:rFonts w:cs="Times New Roman"/>
          <w:i/>
          <w:sz w:val="20"/>
        </w:rPr>
      </w:pPr>
      <w:r w:rsidRPr="00210C7D">
        <w:rPr>
          <w:rFonts w:cs="Times New Roman"/>
          <w:i/>
          <w:sz w:val="20"/>
          <w:szCs w:val="20"/>
        </w:rPr>
        <w:t xml:space="preserve">In </w:t>
      </w:r>
      <w:r w:rsidRPr="00210C7D">
        <w:rPr>
          <w:rFonts w:cs="Times New Roman"/>
          <w:i/>
          <w:sz w:val="20"/>
        </w:rPr>
        <w:t xml:space="preserve">partial fulfillment of the requirements for the Bachelor degree in Science in Computer Science </w:t>
      </w:r>
    </w:p>
    <w:p w14:paraId="0515E70A" w14:textId="7C407E35" w:rsidR="00210C7D" w:rsidRDefault="00210C7D" w:rsidP="00F2561C">
      <w:pPr>
        <w:spacing w:after="120" w:line="360" w:lineRule="auto"/>
        <w:jc w:val="center"/>
        <w:rPr>
          <w:rFonts w:cs="Times New Roman"/>
          <w:i/>
          <w:sz w:val="20"/>
        </w:rPr>
      </w:pPr>
      <w:r w:rsidRPr="00210C7D">
        <w:rPr>
          <w:rFonts w:cs="Times New Roman"/>
          <w:i/>
          <w:sz w:val="20"/>
        </w:rPr>
        <w:t>and Information Technology (</w:t>
      </w:r>
      <w:proofErr w:type="spellStart"/>
      <w:r w:rsidRPr="00210C7D">
        <w:rPr>
          <w:rFonts w:cs="Times New Roman"/>
          <w:i/>
          <w:sz w:val="20"/>
        </w:rPr>
        <w:t>B.</w:t>
      </w:r>
      <w:proofErr w:type="gramStart"/>
      <w:r w:rsidRPr="00210C7D">
        <w:rPr>
          <w:rFonts w:cs="Times New Roman"/>
          <w:i/>
          <w:sz w:val="20"/>
        </w:rPr>
        <w:t>Sc.CSIT</w:t>
      </w:r>
      <w:proofErr w:type="spellEnd"/>
      <w:proofErr w:type="gramEnd"/>
      <w:r w:rsidRPr="00210C7D">
        <w:rPr>
          <w:rFonts w:cs="Times New Roman"/>
          <w:i/>
          <w:sz w:val="20"/>
        </w:rPr>
        <w:t>) of Tribhuvan University, Nepal.</w:t>
      </w:r>
    </w:p>
    <w:p w14:paraId="5136A40D" w14:textId="77777777" w:rsidR="0054527C" w:rsidRPr="0054527C" w:rsidRDefault="0054527C" w:rsidP="00F2561C">
      <w:pPr>
        <w:spacing w:line="360" w:lineRule="auto"/>
      </w:pPr>
    </w:p>
    <w:p w14:paraId="62CE078D" w14:textId="7633E609" w:rsidR="0054527C" w:rsidRDefault="009521B6" w:rsidP="00F2561C">
      <w:pPr>
        <w:spacing w:line="360" w:lineRule="auto"/>
        <w:jc w:val="center"/>
        <w:rPr>
          <w:rFonts w:cs="Times New Roman"/>
          <w:b/>
        </w:rPr>
      </w:pPr>
      <w:r>
        <w:rPr>
          <w:rFonts w:cs="Times New Roman"/>
          <w:b/>
        </w:rPr>
        <w:t xml:space="preserve"> </w:t>
      </w:r>
      <w:r w:rsidR="00210C7D" w:rsidRPr="00210C7D">
        <w:rPr>
          <w:rFonts w:cs="Times New Roman"/>
          <w:b/>
        </w:rPr>
        <w:t>Submitted By:</w:t>
      </w:r>
    </w:p>
    <w:p w14:paraId="0E691FC2" w14:textId="5E3643A5" w:rsidR="00210C7D" w:rsidRPr="00210C7D" w:rsidRDefault="00210C7D" w:rsidP="00F2561C">
      <w:pPr>
        <w:spacing w:line="360" w:lineRule="auto"/>
        <w:jc w:val="center"/>
        <w:rPr>
          <w:rFonts w:cs="Times New Roman"/>
          <w:b/>
        </w:rPr>
      </w:pPr>
      <w:r w:rsidRPr="00210C7D">
        <w:rPr>
          <w:rFonts w:cs="Times New Roman"/>
          <w:b/>
        </w:rPr>
        <w:t xml:space="preserve">Name: </w:t>
      </w:r>
      <w:proofErr w:type="spellStart"/>
      <w:r w:rsidRPr="00210C7D">
        <w:rPr>
          <w:rFonts w:cs="Times New Roman"/>
          <w:b/>
        </w:rPr>
        <w:t>Rabina</w:t>
      </w:r>
      <w:proofErr w:type="spellEnd"/>
      <w:r w:rsidRPr="00210C7D">
        <w:rPr>
          <w:rFonts w:cs="Times New Roman"/>
          <w:b/>
        </w:rPr>
        <w:t xml:space="preserve"> Shakya</w:t>
      </w:r>
    </w:p>
    <w:p w14:paraId="3D8921F7" w14:textId="4D203422" w:rsidR="00210C7D" w:rsidRDefault="00210C7D" w:rsidP="00F2561C">
      <w:pPr>
        <w:spacing w:line="360" w:lineRule="auto"/>
        <w:jc w:val="center"/>
        <w:rPr>
          <w:rFonts w:cs="Times New Roman"/>
          <w:b/>
        </w:rPr>
      </w:pPr>
      <w:r w:rsidRPr="00210C7D">
        <w:rPr>
          <w:rFonts w:cs="Times New Roman"/>
          <w:b/>
        </w:rPr>
        <w:t>TU Reg. No.: 5-2-551-32-2020</w:t>
      </w:r>
    </w:p>
    <w:p w14:paraId="07089DC7" w14:textId="77777777" w:rsidR="009521B6" w:rsidRPr="00210C7D" w:rsidRDefault="009521B6" w:rsidP="00F2561C">
      <w:pPr>
        <w:spacing w:line="360" w:lineRule="auto"/>
        <w:jc w:val="center"/>
        <w:rPr>
          <w:rFonts w:cs="Times New Roman"/>
          <w:b/>
        </w:rPr>
      </w:pPr>
    </w:p>
    <w:p w14:paraId="50E8C67D" w14:textId="77777777" w:rsidR="00210C7D" w:rsidRPr="00210C7D" w:rsidRDefault="00210C7D" w:rsidP="00F2561C">
      <w:pPr>
        <w:spacing w:line="360" w:lineRule="auto"/>
        <w:jc w:val="center"/>
        <w:rPr>
          <w:rFonts w:cs="Times New Roman"/>
          <w:b/>
          <w:szCs w:val="20"/>
        </w:rPr>
      </w:pPr>
      <w:r w:rsidRPr="00210C7D">
        <w:rPr>
          <w:rFonts w:cs="Times New Roman"/>
          <w:b/>
          <w:szCs w:val="20"/>
        </w:rPr>
        <w:t>Under the Supervision of</w:t>
      </w:r>
    </w:p>
    <w:p w14:paraId="73819661" w14:textId="3ABFA836" w:rsidR="00BF068D" w:rsidRDefault="00210C7D" w:rsidP="00BF068D">
      <w:pPr>
        <w:spacing w:line="360" w:lineRule="auto"/>
        <w:jc w:val="center"/>
        <w:rPr>
          <w:rFonts w:cs="Times New Roman"/>
          <w:szCs w:val="20"/>
        </w:rPr>
      </w:pPr>
      <w:r w:rsidRPr="00210C7D">
        <w:rPr>
          <w:rFonts w:cs="Times New Roman"/>
          <w:szCs w:val="20"/>
        </w:rPr>
        <w:t>Mausam Rajbanshi</w:t>
      </w:r>
    </w:p>
    <w:p w14:paraId="3E30D6E4" w14:textId="7DA94F72" w:rsidR="00210C7D" w:rsidRPr="00BF068D" w:rsidRDefault="00EC75E2" w:rsidP="00F2561C">
      <w:pPr>
        <w:spacing w:line="360" w:lineRule="auto"/>
        <w:ind w:left="3600"/>
        <w:rPr>
          <w:rFonts w:cs="Times New Roman"/>
          <w:sz w:val="20"/>
          <w:szCs w:val="20"/>
        </w:rPr>
      </w:pPr>
      <w:r>
        <w:rPr>
          <w:szCs w:val="20"/>
        </w:rPr>
        <w:t xml:space="preserve">     </w:t>
      </w:r>
      <w:r w:rsidR="00BF068D">
        <w:rPr>
          <w:szCs w:val="20"/>
        </w:rPr>
        <w:t xml:space="preserve"> </w:t>
      </w:r>
      <w:r w:rsidR="0024235A" w:rsidRPr="00BF068D">
        <w:rPr>
          <w:sz w:val="20"/>
          <w:szCs w:val="20"/>
        </w:rPr>
        <w:t xml:space="preserve">September </w:t>
      </w:r>
      <w:r w:rsidR="00210C7D" w:rsidRPr="00BF068D">
        <w:rPr>
          <w:rFonts w:cs="Times New Roman"/>
          <w:sz w:val="20"/>
          <w:szCs w:val="20"/>
        </w:rPr>
        <w:t>2024</w:t>
      </w:r>
    </w:p>
    <w:p w14:paraId="698EFECA" w14:textId="77777777" w:rsidR="00293FDB" w:rsidRDefault="00293FDB" w:rsidP="00F2561C">
      <w:pPr>
        <w:pStyle w:val="Pre-TOC"/>
        <w:spacing w:line="360" w:lineRule="auto"/>
        <w:sectPr w:rsidR="00293FDB">
          <w:pgSz w:w="12240" w:h="15840"/>
          <w:pgMar w:top="1440" w:right="1440" w:bottom="1440" w:left="1440" w:header="720" w:footer="720" w:gutter="0"/>
          <w:cols w:space="720"/>
          <w:docGrid w:linePitch="360"/>
        </w:sectPr>
      </w:pPr>
      <w:bookmarkStart w:id="0" w:name="_Toc159112178"/>
    </w:p>
    <w:p w14:paraId="4662E31E" w14:textId="2AF3E46D" w:rsidR="00AB5754" w:rsidRPr="005279C5" w:rsidRDefault="00AB5754" w:rsidP="00F2561C">
      <w:pPr>
        <w:pStyle w:val="Pre-TOC"/>
        <w:spacing w:line="360" w:lineRule="auto"/>
      </w:pPr>
      <w:bookmarkStart w:id="1" w:name="_Toc177229041"/>
      <w:r w:rsidRPr="005279C5">
        <w:lastRenderedPageBreak/>
        <w:t>Abstract</w:t>
      </w:r>
      <w:bookmarkEnd w:id="0"/>
      <w:bookmarkEnd w:id="1"/>
    </w:p>
    <w:p w14:paraId="56E4768C" w14:textId="2CA3CD68" w:rsidR="009B6F94" w:rsidRPr="009B6F94" w:rsidRDefault="009B6F94" w:rsidP="00F2561C">
      <w:pPr>
        <w:spacing w:line="360" w:lineRule="auto"/>
        <w:rPr>
          <w:rFonts w:cs="Times New Roman"/>
          <w:color w:val="000000" w:themeColor="text1"/>
          <w:szCs w:val="24"/>
        </w:rPr>
      </w:pPr>
      <w:r w:rsidRPr="009B6F94">
        <w:rPr>
          <w:rFonts w:cs="Times New Roman"/>
          <w:b/>
          <w:bCs/>
          <w:color w:val="000000" w:themeColor="text1"/>
          <w:szCs w:val="24"/>
        </w:rPr>
        <w:t>Wine Quality Classification</w:t>
      </w:r>
      <w:r w:rsidRPr="009B6F94">
        <w:rPr>
          <w:rFonts w:cs="Times New Roman"/>
          <w:color w:val="000000" w:themeColor="text1"/>
          <w:szCs w:val="24"/>
        </w:rPr>
        <w:t xml:space="preserve"> is a challenging task, as taste is one of the most subjective human senses</w:t>
      </w:r>
      <w:r>
        <w:rPr>
          <w:rFonts w:cs="Times New Roman"/>
          <w:color w:val="000000" w:themeColor="text1"/>
          <w:szCs w:val="24"/>
        </w:rPr>
        <w:t xml:space="preserve">. Accurate wine quality predictions are valuable for the certification process. </w:t>
      </w:r>
      <w:r w:rsidR="001050F0" w:rsidRPr="001050F0">
        <w:rPr>
          <w:rFonts w:cs="Times New Roman"/>
          <w:color w:val="000000" w:themeColor="text1"/>
          <w:szCs w:val="24"/>
        </w:rPr>
        <w:t>My goal in this project is to develop an algorithm that classifies the quality of red wines as good or bad.</w:t>
      </w:r>
      <w:r w:rsidR="001050F0">
        <w:rPr>
          <w:rFonts w:cs="Times New Roman"/>
          <w:color w:val="000000" w:themeColor="text1"/>
          <w:szCs w:val="24"/>
        </w:rPr>
        <w:t xml:space="preserve"> </w:t>
      </w:r>
      <w:r>
        <w:rPr>
          <w:rFonts w:cs="Times New Roman"/>
          <w:color w:val="000000" w:themeColor="text1"/>
          <w:szCs w:val="24"/>
        </w:rPr>
        <w:t>Basically,</w:t>
      </w:r>
      <w:r w:rsidRPr="009B6F94">
        <w:rPr>
          <w:rFonts w:cs="Times New Roman"/>
          <w:color w:val="000000" w:themeColor="text1"/>
          <w:szCs w:val="24"/>
        </w:rPr>
        <w:t xml:space="preserve"> </w:t>
      </w:r>
      <w:r>
        <w:rPr>
          <w:rFonts w:cs="Times New Roman"/>
          <w:color w:val="000000" w:themeColor="text1"/>
          <w:szCs w:val="24"/>
        </w:rPr>
        <w:t>t</w:t>
      </w:r>
      <w:r w:rsidRPr="009B6F94">
        <w:rPr>
          <w:rFonts w:cs="Times New Roman"/>
          <w:color w:val="000000" w:themeColor="text1"/>
          <w:szCs w:val="24"/>
        </w:rPr>
        <w:t>raditional methods of assessing wine quality, such as taste testing, can be subjective and time-consuming. To address these limitations, machine learning techniques are being used to create automated models that can predict wine quality efficiently and accurately</w:t>
      </w:r>
      <w:r>
        <w:rPr>
          <w:rFonts w:cs="Times New Roman"/>
          <w:color w:val="000000" w:themeColor="text1"/>
          <w:szCs w:val="24"/>
        </w:rPr>
        <w:t>.</w:t>
      </w:r>
    </w:p>
    <w:p w14:paraId="61250A2F" w14:textId="6C1EFF70" w:rsidR="009B6F94" w:rsidRPr="009B6F94" w:rsidRDefault="009B6F94" w:rsidP="00F2561C">
      <w:pPr>
        <w:spacing w:line="360" w:lineRule="auto"/>
        <w:rPr>
          <w:rFonts w:cs="Times New Roman"/>
          <w:color w:val="000000" w:themeColor="text1"/>
          <w:szCs w:val="24"/>
        </w:rPr>
      </w:pPr>
      <w:r w:rsidRPr="009B6F94">
        <w:rPr>
          <w:rFonts w:cs="Times New Roman"/>
          <w:color w:val="000000" w:themeColor="text1"/>
          <w:szCs w:val="24"/>
        </w:rPr>
        <w:t xml:space="preserve">In this research, we applied machine learning algorithms to a publicly available dataset of red wine to predict its quality. </w:t>
      </w:r>
      <w:r>
        <w:rPr>
          <w:rFonts w:cs="Times New Roman"/>
          <w:color w:val="000000" w:themeColor="text1"/>
          <w:szCs w:val="24"/>
        </w:rPr>
        <w:t>W</w:t>
      </w:r>
      <w:r w:rsidRPr="009B6F94">
        <w:rPr>
          <w:rFonts w:cs="Times New Roman"/>
          <w:color w:val="000000" w:themeColor="text1"/>
          <w:szCs w:val="24"/>
        </w:rPr>
        <w:t xml:space="preserve">e implemented two machine learning models: </w:t>
      </w:r>
      <w:r w:rsidRPr="0024235A">
        <w:rPr>
          <w:rFonts w:cs="Times New Roman"/>
          <w:b/>
          <w:bCs/>
          <w:color w:val="000000" w:themeColor="text1"/>
          <w:szCs w:val="24"/>
        </w:rPr>
        <w:t>Logistic Regression</w:t>
      </w:r>
      <w:r w:rsidRPr="009B6F94">
        <w:rPr>
          <w:rFonts w:cs="Times New Roman"/>
          <w:color w:val="000000" w:themeColor="text1"/>
          <w:szCs w:val="24"/>
        </w:rPr>
        <w:t xml:space="preserve"> and </w:t>
      </w:r>
      <w:r w:rsidR="0024235A" w:rsidRPr="0024235A">
        <w:rPr>
          <w:rFonts w:cs="Times New Roman"/>
          <w:b/>
          <w:bCs/>
          <w:color w:val="000000" w:themeColor="text1"/>
          <w:szCs w:val="24"/>
        </w:rPr>
        <w:t>Random Forest</w:t>
      </w:r>
      <w:r w:rsidRPr="009B6F94">
        <w:rPr>
          <w:rFonts w:cs="Times New Roman"/>
          <w:color w:val="000000" w:themeColor="text1"/>
          <w:szCs w:val="24"/>
        </w:rPr>
        <w:t xml:space="preserve">. The Logistic Regression model achieved an accuracy of </w:t>
      </w:r>
      <w:r w:rsidR="001C5513">
        <w:rPr>
          <w:rFonts w:cs="Times New Roman"/>
          <w:color w:val="000000" w:themeColor="text1"/>
          <w:szCs w:val="24"/>
        </w:rPr>
        <w:t>89</w:t>
      </w:r>
      <w:r w:rsidRPr="009B6F94">
        <w:rPr>
          <w:rFonts w:cs="Times New Roman"/>
          <w:color w:val="000000" w:themeColor="text1"/>
          <w:szCs w:val="24"/>
        </w:rPr>
        <w:t xml:space="preserve">%, while the </w:t>
      </w:r>
      <w:r w:rsidR="00CA6F75">
        <w:rPr>
          <w:rFonts w:cs="Times New Roman"/>
          <w:color w:val="000000" w:themeColor="text1"/>
          <w:szCs w:val="24"/>
        </w:rPr>
        <w:t xml:space="preserve">Random Forest </w:t>
      </w:r>
      <w:r w:rsidRPr="009B6F94">
        <w:rPr>
          <w:rFonts w:cs="Times New Roman"/>
          <w:color w:val="000000" w:themeColor="text1"/>
          <w:szCs w:val="24"/>
        </w:rPr>
        <w:t xml:space="preserve">classifier provided a higher accuracy of </w:t>
      </w:r>
      <w:r w:rsidR="00CA6F75">
        <w:rPr>
          <w:rFonts w:cs="Times New Roman"/>
          <w:color w:val="000000" w:themeColor="text1"/>
          <w:szCs w:val="24"/>
        </w:rPr>
        <w:t>91</w:t>
      </w:r>
      <w:r w:rsidRPr="009B6F94">
        <w:rPr>
          <w:rFonts w:cs="Times New Roman"/>
          <w:color w:val="000000" w:themeColor="text1"/>
          <w:szCs w:val="24"/>
        </w:rPr>
        <w:t>%. These models offer a scientific approach to wine quality prediction, improving the ability to classify wines based on their chemical properties and helping winemakers and consumers make more informed decisions.</w:t>
      </w:r>
    </w:p>
    <w:p w14:paraId="6F7A98D1" w14:textId="2ADDA7E2" w:rsidR="00AB5754" w:rsidRPr="005279C5" w:rsidRDefault="00AB5754" w:rsidP="00F2561C">
      <w:pPr>
        <w:spacing w:line="360" w:lineRule="auto"/>
      </w:pPr>
    </w:p>
    <w:p w14:paraId="4D456E41" w14:textId="77777777" w:rsidR="00AB5754" w:rsidRPr="005279C5" w:rsidRDefault="00AB5754" w:rsidP="00F2561C">
      <w:pPr>
        <w:spacing w:line="360" w:lineRule="auto"/>
      </w:pPr>
    </w:p>
    <w:p w14:paraId="7BA395D7" w14:textId="77777777" w:rsidR="00AB5754" w:rsidRPr="005279C5" w:rsidRDefault="00AB5754" w:rsidP="00F2561C">
      <w:pPr>
        <w:spacing w:line="360" w:lineRule="auto"/>
      </w:pPr>
    </w:p>
    <w:p w14:paraId="4B6497AD" w14:textId="2BD29ED6" w:rsidR="00BB18EF" w:rsidRDefault="00BB18EF" w:rsidP="00F2561C">
      <w:pPr>
        <w:spacing w:line="360" w:lineRule="auto"/>
      </w:pPr>
      <w:r>
        <w:br/>
      </w:r>
    </w:p>
    <w:p w14:paraId="4A243303" w14:textId="73569F67" w:rsidR="00BB18EF" w:rsidRDefault="00BB18EF" w:rsidP="00F2561C">
      <w:pPr>
        <w:spacing w:line="360" w:lineRule="auto"/>
      </w:pPr>
      <w:r>
        <w:br w:type="page"/>
      </w:r>
    </w:p>
    <w:p w14:paraId="4FA55C51" w14:textId="20143B83" w:rsidR="00BB18EF" w:rsidRPr="005279C5" w:rsidRDefault="00BB18EF" w:rsidP="00F2561C">
      <w:pPr>
        <w:pStyle w:val="Pre-TOC"/>
        <w:spacing w:line="360" w:lineRule="auto"/>
      </w:pPr>
      <w:bookmarkStart w:id="2" w:name="_Toc159112179"/>
      <w:bookmarkStart w:id="3" w:name="_Toc177229042"/>
      <w:r w:rsidRPr="005279C5">
        <w:lastRenderedPageBreak/>
        <w:t>Acknowledgement</w:t>
      </w:r>
      <w:bookmarkEnd w:id="2"/>
      <w:bookmarkEnd w:id="3"/>
    </w:p>
    <w:p w14:paraId="33518DC5" w14:textId="4A0D3834" w:rsidR="002B4139" w:rsidRPr="002B4139" w:rsidRDefault="002B4139" w:rsidP="00F2561C">
      <w:pPr>
        <w:spacing w:line="360" w:lineRule="auto"/>
        <w:rPr>
          <w:rFonts w:cs="Times New Roman"/>
          <w:color w:val="000000" w:themeColor="text1"/>
          <w:szCs w:val="24"/>
        </w:rPr>
      </w:pPr>
      <w:r w:rsidRPr="002B4139">
        <w:rPr>
          <w:rFonts w:cs="Times New Roman"/>
          <w:color w:val="000000" w:themeColor="text1"/>
          <w:szCs w:val="24"/>
        </w:rPr>
        <w:t>First of all, we would like to express our gratitude to the National College of Computer Studies (NCCS) for providing a supportive learning environment and the opportunity to work on the “</w:t>
      </w:r>
      <w:r>
        <w:rPr>
          <w:rFonts w:cs="Times New Roman"/>
          <w:color w:val="000000" w:themeColor="text1"/>
          <w:szCs w:val="24"/>
        </w:rPr>
        <w:t>Red Wine Quality</w:t>
      </w:r>
      <w:r w:rsidRPr="002B4139">
        <w:rPr>
          <w:rFonts w:cs="Times New Roman"/>
          <w:color w:val="000000" w:themeColor="text1"/>
          <w:szCs w:val="24"/>
        </w:rPr>
        <w:t xml:space="preserve"> Classification” project using Machine Learning and Data Science in Python.</w:t>
      </w:r>
    </w:p>
    <w:p w14:paraId="74689A38" w14:textId="3C25873D" w:rsidR="002B4139" w:rsidRPr="002B4139" w:rsidRDefault="002B4139" w:rsidP="00F2561C">
      <w:pPr>
        <w:spacing w:line="360" w:lineRule="auto"/>
        <w:rPr>
          <w:rFonts w:cs="Times New Roman"/>
          <w:color w:val="000000" w:themeColor="text1"/>
          <w:szCs w:val="24"/>
        </w:rPr>
      </w:pPr>
      <w:r w:rsidRPr="002B4139">
        <w:rPr>
          <w:rFonts w:cs="Times New Roman"/>
          <w:color w:val="000000" w:themeColor="text1"/>
          <w:szCs w:val="24"/>
        </w:rPr>
        <w:t>We are also deeply thankful to our supervisor</w:t>
      </w:r>
      <w:r w:rsidR="00CA6F75">
        <w:rPr>
          <w:rFonts w:cs="Times New Roman"/>
          <w:b/>
          <w:bCs/>
          <w:color w:val="000000" w:themeColor="text1"/>
          <w:szCs w:val="24"/>
        </w:rPr>
        <w:t xml:space="preserve"> </w:t>
      </w:r>
      <w:r w:rsidRPr="00CA6F75">
        <w:rPr>
          <w:rFonts w:cs="Times New Roman"/>
          <w:b/>
          <w:bCs/>
          <w:color w:val="000000" w:themeColor="text1"/>
          <w:szCs w:val="24"/>
        </w:rPr>
        <w:t>Mr. Mausam Rajbanshi</w:t>
      </w:r>
      <w:r w:rsidRPr="002B4139">
        <w:rPr>
          <w:rFonts w:cs="Times New Roman"/>
          <w:color w:val="000000" w:themeColor="text1"/>
          <w:szCs w:val="24"/>
        </w:rPr>
        <w:t>, for his invaluable support, encouragement, and expert guidance to make our project much better</w:t>
      </w:r>
      <w:r>
        <w:rPr>
          <w:rFonts w:cs="Times New Roman"/>
          <w:color w:val="000000" w:themeColor="text1"/>
          <w:szCs w:val="24"/>
        </w:rPr>
        <w:t xml:space="preserve">. </w:t>
      </w:r>
      <w:r w:rsidRPr="002B4139">
        <w:rPr>
          <w:rFonts w:cs="Times New Roman"/>
          <w:color w:val="000000" w:themeColor="text1"/>
          <w:szCs w:val="24"/>
        </w:rPr>
        <w:t>His insights greatly improved our work and helped us produce a high-quality report.</w:t>
      </w:r>
    </w:p>
    <w:p w14:paraId="78E94C71" w14:textId="729B6DC4" w:rsidR="00293FDB" w:rsidRDefault="002B4139" w:rsidP="00F2561C">
      <w:pPr>
        <w:spacing w:line="360" w:lineRule="auto"/>
        <w:rPr>
          <w:rFonts w:cs="Times New Roman"/>
          <w:color w:val="000000" w:themeColor="text1"/>
          <w:szCs w:val="24"/>
        </w:rPr>
      </w:pPr>
      <w:r w:rsidRPr="002B4139">
        <w:rPr>
          <w:rFonts w:cs="Times New Roman"/>
          <w:color w:val="000000" w:themeColor="text1"/>
          <w:szCs w:val="24"/>
        </w:rPr>
        <w:t>Finally, we appreciate everyone who contributed to the completion of this report. The support and collaboration of many individuals made this project possible, and we are truly grateful for their contributions.</w:t>
      </w:r>
      <w:r w:rsidR="00293FDB">
        <w:rPr>
          <w:rFonts w:cs="Times New Roman"/>
          <w:color w:val="000000" w:themeColor="text1"/>
          <w:szCs w:val="24"/>
        </w:rPr>
        <w:br/>
      </w:r>
    </w:p>
    <w:p w14:paraId="7BB890E4" w14:textId="6061F0E3" w:rsidR="00293FDB" w:rsidRDefault="00293FDB" w:rsidP="00F2561C">
      <w:pPr>
        <w:spacing w:before="0" w:after="160" w:line="360" w:lineRule="auto"/>
        <w:jc w:val="left"/>
        <w:rPr>
          <w:rFonts w:cs="Times New Roman"/>
          <w:color w:val="000000" w:themeColor="text1"/>
          <w:szCs w:val="24"/>
        </w:rPr>
      </w:pPr>
      <w:r>
        <w:rPr>
          <w:rFonts w:cs="Times New Roman"/>
          <w:color w:val="000000" w:themeColor="text1"/>
          <w:szCs w:val="24"/>
        </w:rPr>
        <w:br/>
      </w:r>
    </w:p>
    <w:p w14:paraId="28631C64" w14:textId="77777777" w:rsidR="00293FDB" w:rsidRPr="005C32A8" w:rsidRDefault="00293FDB" w:rsidP="00F2561C">
      <w:pPr>
        <w:spacing w:before="0" w:after="160" w:line="360" w:lineRule="auto"/>
        <w:jc w:val="left"/>
      </w:pPr>
      <w:r>
        <w:rPr>
          <w:rFonts w:cs="Times New Roman"/>
          <w:color w:val="000000" w:themeColor="text1"/>
          <w:szCs w:val="24"/>
        </w:rPr>
        <w:br w:type="page"/>
      </w:r>
    </w:p>
    <w:p w14:paraId="7AD7A5D9" w14:textId="77777777" w:rsidR="005C32A8" w:rsidRDefault="005C32A8" w:rsidP="00F2561C">
      <w:pPr>
        <w:pStyle w:val="TOCHeading"/>
        <w:spacing w:line="360" w:lineRule="auto"/>
        <w:sectPr w:rsidR="005C32A8" w:rsidSect="005C32A8">
          <w:footerReference w:type="default" r:id="rId9"/>
          <w:pgSz w:w="12240" w:h="15840"/>
          <w:pgMar w:top="1440" w:right="1440" w:bottom="1440" w:left="1440" w:header="720" w:footer="720" w:gutter="0"/>
          <w:pgNumType w:fmt="lowerRoman" w:start="1"/>
          <w:cols w:space="720"/>
          <w:docGrid w:linePitch="360"/>
        </w:sectPr>
      </w:pPr>
    </w:p>
    <w:sdt>
      <w:sdtPr>
        <w:rPr>
          <w:rFonts w:eastAsiaTheme="minorHAnsi" w:cstheme="minorBidi"/>
          <w:b w:val="0"/>
          <w:color w:val="auto"/>
          <w:sz w:val="24"/>
          <w:szCs w:val="22"/>
        </w:rPr>
        <w:id w:val="-82837354"/>
        <w:docPartObj>
          <w:docPartGallery w:val="Table of Contents"/>
          <w:docPartUnique/>
        </w:docPartObj>
      </w:sdtPr>
      <w:sdtEndPr>
        <w:rPr>
          <w:bCs/>
          <w:noProof/>
        </w:rPr>
      </w:sdtEndPr>
      <w:sdtContent>
        <w:p w14:paraId="469658D1" w14:textId="54D4A9F3" w:rsidR="00351C77" w:rsidRDefault="00351C77" w:rsidP="00F2561C">
          <w:pPr>
            <w:pStyle w:val="TOCHeading"/>
            <w:numPr>
              <w:ilvl w:val="0"/>
              <w:numId w:val="0"/>
            </w:numPr>
            <w:spacing w:line="360" w:lineRule="auto"/>
          </w:pPr>
          <w:r>
            <w:t>Table of Contents</w:t>
          </w:r>
        </w:p>
        <w:p w14:paraId="74818CE3" w14:textId="024D5B82" w:rsidR="00075019" w:rsidRDefault="009060D6">
          <w:pPr>
            <w:pStyle w:val="TOC1"/>
            <w:tabs>
              <w:tab w:val="right" w:leader="dot" w:pos="9350"/>
            </w:tabs>
            <w:rPr>
              <w:rFonts w:asciiTheme="minorHAnsi" w:eastAsiaTheme="minorEastAsia" w:hAnsiTheme="minorHAnsi"/>
              <w:noProof/>
              <w:sz w:val="22"/>
              <w:szCs w:val="20"/>
              <w:lang w:bidi="ne-NP"/>
            </w:rPr>
          </w:pPr>
          <w:r>
            <w:fldChar w:fldCharType="begin"/>
          </w:r>
          <w:r>
            <w:instrText xml:space="preserve"> TOC \o "1-4" \h \z \u </w:instrText>
          </w:r>
          <w:r>
            <w:fldChar w:fldCharType="separate"/>
          </w:r>
          <w:hyperlink w:anchor="_Toc177229041" w:history="1">
            <w:r w:rsidR="00075019" w:rsidRPr="008A339D">
              <w:rPr>
                <w:rStyle w:val="Hyperlink"/>
                <w:noProof/>
              </w:rPr>
              <w:t>Abstract</w:t>
            </w:r>
            <w:r w:rsidR="00075019">
              <w:rPr>
                <w:noProof/>
                <w:webHidden/>
              </w:rPr>
              <w:tab/>
            </w:r>
            <w:r w:rsidR="00075019">
              <w:rPr>
                <w:noProof/>
                <w:webHidden/>
              </w:rPr>
              <w:fldChar w:fldCharType="begin"/>
            </w:r>
            <w:r w:rsidR="00075019">
              <w:rPr>
                <w:noProof/>
                <w:webHidden/>
              </w:rPr>
              <w:instrText xml:space="preserve"> PAGEREF _Toc177229041 \h </w:instrText>
            </w:r>
            <w:r w:rsidR="00075019">
              <w:rPr>
                <w:noProof/>
                <w:webHidden/>
              </w:rPr>
            </w:r>
            <w:r w:rsidR="00075019">
              <w:rPr>
                <w:noProof/>
                <w:webHidden/>
              </w:rPr>
              <w:fldChar w:fldCharType="separate"/>
            </w:r>
            <w:r w:rsidR="00431361">
              <w:rPr>
                <w:noProof/>
                <w:webHidden/>
              </w:rPr>
              <w:t>i</w:t>
            </w:r>
            <w:r w:rsidR="00075019">
              <w:rPr>
                <w:noProof/>
                <w:webHidden/>
              </w:rPr>
              <w:fldChar w:fldCharType="end"/>
            </w:r>
          </w:hyperlink>
        </w:p>
        <w:p w14:paraId="2906C997" w14:textId="14AB4D68" w:rsidR="00075019" w:rsidRDefault="00075019">
          <w:pPr>
            <w:pStyle w:val="TOC1"/>
            <w:tabs>
              <w:tab w:val="right" w:leader="dot" w:pos="9350"/>
            </w:tabs>
            <w:rPr>
              <w:rFonts w:asciiTheme="minorHAnsi" w:eastAsiaTheme="minorEastAsia" w:hAnsiTheme="minorHAnsi"/>
              <w:noProof/>
              <w:sz w:val="22"/>
              <w:szCs w:val="20"/>
              <w:lang w:bidi="ne-NP"/>
            </w:rPr>
          </w:pPr>
          <w:hyperlink w:anchor="_Toc177229042" w:history="1">
            <w:r w:rsidRPr="008A339D">
              <w:rPr>
                <w:rStyle w:val="Hyperlink"/>
                <w:noProof/>
              </w:rPr>
              <w:t>Acknowledgement</w:t>
            </w:r>
            <w:r>
              <w:rPr>
                <w:noProof/>
                <w:webHidden/>
              </w:rPr>
              <w:tab/>
            </w:r>
            <w:r>
              <w:rPr>
                <w:noProof/>
                <w:webHidden/>
              </w:rPr>
              <w:fldChar w:fldCharType="begin"/>
            </w:r>
            <w:r>
              <w:rPr>
                <w:noProof/>
                <w:webHidden/>
              </w:rPr>
              <w:instrText xml:space="preserve"> PAGEREF _Toc177229042 \h </w:instrText>
            </w:r>
            <w:r>
              <w:rPr>
                <w:noProof/>
                <w:webHidden/>
              </w:rPr>
            </w:r>
            <w:r>
              <w:rPr>
                <w:noProof/>
                <w:webHidden/>
              </w:rPr>
              <w:fldChar w:fldCharType="separate"/>
            </w:r>
            <w:r w:rsidR="00431361">
              <w:rPr>
                <w:noProof/>
                <w:webHidden/>
              </w:rPr>
              <w:t>ii</w:t>
            </w:r>
            <w:r>
              <w:rPr>
                <w:noProof/>
                <w:webHidden/>
              </w:rPr>
              <w:fldChar w:fldCharType="end"/>
            </w:r>
          </w:hyperlink>
        </w:p>
        <w:p w14:paraId="047079B4" w14:textId="4C85EFE8" w:rsidR="00075019" w:rsidRDefault="00075019">
          <w:pPr>
            <w:pStyle w:val="TOC1"/>
            <w:tabs>
              <w:tab w:val="left" w:pos="440"/>
              <w:tab w:val="right" w:leader="dot" w:pos="9350"/>
            </w:tabs>
            <w:rPr>
              <w:rFonts w:asciiTheme="minorHAnsi" w:eastAsiaTheme="minorEastAsia" w:hAnsiTheme="minorHAnsi"/>
              <w:noProof/>
              <w:sz w:val="22"/>
              <w:szCs w:val="20"/>
              <w:lang w:bidi="ne-NP"/>
            </w:rPr>
          </w:pPr>
          <w:hyperlink w:anchor="_Toc177229043" w:history="1">
            <w:r w:rsidRPr="008A339D">
              <w:rPr>
                <w:rStyle w:val="Hyperlink"/>
                <w:noProof/>
              </w:rPr>
              <w:t>1.</w:t>
            </w:r>
            <w:r>
              <w:rPr>
                <w:rFonts w:asciiTheme="minorHAnsi" w:eastAsiaTheme="minorEastAsia" w:hAnsiTheme="minorHAnsi"/>
                <w:noProof/>
                <w:sz w:val="22"/>
                <w:szCs w:val="20"/>
                <w:lang w:bidi="ne-NP"/>
              </w:rPr>
              <w:tab/>
            </w:r>
            <w:r w:rsidRPr="008A339D">
              <w:rPr>
                <w:rStyle w:val="Hyperlink"/>
                <w:noProof/>
              </w:rPr>
              <w:t>Introduction</w:t>
            </w:r>
            <w:r>
              <w:rPr>
                <w:noProof/>
                <w:webHidden/>
              </w:rPr>
              <w:tab/>
            </w:r>
            <w:r>
              <w:rPr>
                <w:noProof/>
                <w:webHidden/>
              </w:rPr>
              <w:fldChar w:fldCharType="begin"/>
            </w:r>
            <w:r>
              <w:rPr>
                <w:noProof/>
                <w:webHidden/>
              </w:rPr>
              <w:instrText xml:space="preserve"> PAGEREF _Toc177229043 \h </w:instrText>
            </w:r>
            <w:r>
              <w:rPr>
                <w:noProof/>
                <w:webHidden/>
              </w:rPr>
            </w:r>
            <w:r>
              <w:rPr>
                <w:noProof/>
                <w:webHidden/>
              </w:rPr>
              <w:fldChar w:fldCharType="separate"/>
            </w:r>
            <w:r w:rsidR="00431361">
              <w:rPr>
                <w:noProof/>
                <w:webHidden/>
              </w:rPr>
              <w:t>1</w:t>
            </w:r>
            <w:r>
              <w:rPr>
                <w:noProof/>
                <w:webHidden/>
              </w:rPr>
              <w:fldChar w:fldCharType="end"/>
            </w:r>
          </w:hyperlink>
        </w:p>
        <w:p w14:paraId="69F9ABAE" w14:textId="5598767C" w:rsidR="00075019" w:rsidRDefault="00075019">
          <w:pPr>
            <w:pStyle w:val="TOC1"/>
            <w:tabs>
              <w:tab w:val="left" w:pos="440"/>
              <w:tab w:val="right" w:leader="dot" w:pos="9350"/>
            </w:tabs>
            <w:rPr>
              <w:rFonts w:asciiTheme="minorHAnsi" w:eastAsiaTheme="minorEastAsia" w:hAnsiTheme="minorHAnsi"/>
              <w:noProof/>
              <w:sz w:val="22"/>
              <w:szCs w:val="20"/>
              <w:lang w:bidi="ne-NP"/>
            </w:rPr>
          </w:pPr>
          <w:hyperlink w:anchor="_Toc177229044" w:history="1">
            <w:r w:rsidRPr="008A339D">
              <w:rPr>
                <w:rStyle w:val="Hyperlink"/>
                <w:noProof/>
              </w:rPr>
              <w:t>2.</w:t>
            </w:r>
            <w:r>
              <w:rPr>
                <w:rFonts w:asciiTheme="minorHAnsi" w:eastAsiaTheme="minorEastAsia" w:hAnsiTheme="minorHAnsi"/>
                <w:noProof/>
                <w:sz w:val="22"/>
                <w:szCs w:val="20"/>
                <w:lang w:bidi="ne-NP"/>
              </w:rPr>
              <w:tab/>
            </w:r>
            <w:r w:rsidRPr="008A339D">
              <w:rPr>
                <w:rStyle w:val="Hyperlink"/>
                <w:noProof/>
              </w:rPr>
              <w:t>Objectives</w:t>
            </w:r>
            <w:r>
              <w:rPr>
                <w:noProof/>
                <w:webHidden/>
              </w:rPr>
              <w:tab/>
            </w:r>
            <w:r>
              <w:rPr>
                <w:noProof/>
                <w:webHidden/>
              </w:rPr>
              <w:fldChar w:fldCharType="begin"/>
            </w:r>
            <w:r>
              <w:rPr>
                <w:noProof/>
                <w:webHidden/>
              </w:rPr>
              <w:instrText xml:space="preserve"> PAGEREF _Toc177229044 \h </w:instrText>
            </w:r>
            <w:r>
              <w:rPr>
                <w:noProof/>
                <w:webHidden/>
              </w:rPr>
            </w:r>
            <w:r>
              <w:rPr>
                <w:noProof/>
                <w:webHidden/>
              </w:rPr>
              <w:fldChar w:fldCharType="separate"/>
            </w:r>
            <w:r w:rsidR="00431361">
              <w:rPr>
                <w:noProof/>
                <w:webHidden/>
              </w:rPr>
              <w:t>1</w:t>
            </w:r>
            <w:r>
              <w:rPr>
                <w:noProof/>
                <w:webHidden/>
              </w:rPr>
              <w:fldChar w:fldCharType="end"/>
            </w:r>
          </w:hyperlink>
        </w:p>
        <w:p w14:paraId="2A3C2261" w14:textId="6CB23E4A" w:rsidR="00075019" w:rsidRDefault="00075019">
          <w:pPr>
            <w:pStyle w:val="TOC1"/>
            <w:tabs>
              <w:tab w:val="left" w:pos="440"/>
              <w:tab w:val="right" w:leader="dot" w:pos="9350"/>
            </w:tabs>
            <w:rPr>
              <w:rFonts w:asciiTheme="minorHAnsi" w:eastAsiaTheme="minorEastAsia" w:hAnsiTheme="minorHAnsi"/>
              <w:noProof/>
              <w:sz w:val="22"/>
              <w:szCs w:val="20"/>
              <w:lang w:bidi="ne-NP"/>
            </w:rPr>
          </w:pPr>
          <w:hyperlink w:anchor="_Toc177229045" w:history="1">
            <w:r w:rsidRPr="008A339D">
              <w:rPr>
                <w:rStyle w:val="Hyperlink"/>
                <w:noProof/>
              </w:rPr>
              <w:t>3.</w:t>
            </w:r>
            <w:r>
              <w:rPr>
                <w:rFonts w:asciiTheme="minorHAnsi" w:eastAsiaTheme="minorEastAsia" w:hAnsiTheme="minorHAnsi"/>
                <w:noProof/>
                <w:sz w:val="22"/>
                <w:szCs w:val="20"/>
                <w:lang w:bidi="ne-NP"/>
              </w:rPr>
              <w:tab/>
            </w:r>
            <w:r w:rsidRPr="008A339D">
              <w:rPr>
                <w:rStyle w:val="Hyperlink"/>
                <w:noProof/>
              </w:rPr>
              <w:t>Problem With the System</w:t>
            </w:r>
            <w:r>
              <w:rPr>
                <w:noProof/>
                <w:webHidden/>
              </w:rPr>
              <w:tab/>
            </w:r>
            <w:r>
              <w:rPr>
                <w:noProof/>
                <w:webHidden/>
              </w:rPr>
              <w:fldChar w:fldCharType="begin"/>
            </w:r>
            <w:r>
              <w:rPr>
                <w:noProof/>
                <w:webHidden/>
              </w:rPr>
              <w:instrText xml:space="preserve"> PAGEREF _Toc177229045 \h </w:instrText>
            </w:r>
            <w:r>
              <w:rPr>
                <w:noProof/>
                <w:webHidden/>
              </w:rPr>
            </w:r>
            <w:r>
              <w:rPr>
                <w:noProof/>
                <w:webHidden/>
              </w:rPr>
              <w:fldChar w:fldCharType="separate"/>
            </w:r>
            <w:r w:rsidR="00431361">
              <w:rPr>
                <w:noProof/>
                <w:webHidden/>
              </w:rPr>
              <w:t>1</w:t>
            </w:r>
            <w:r>
              <w:rPr>
                <w:noProof/>
                <w:webHidden/>
              </w:rPr>
              <w:fldChar w:fldCharType="end"/>
            </w:r>
          </w:hyperlink>
        </w:p>
        <w:p w14:paraId="5FFFB9DB" w14:textId="3871A10D" w:rsidR="00075019" w:rsidRDefault="00075019">
          <w:pPr>
            <w:pStyle w:val="TOC1"/>
            <w:tabs>
              <w:tab w:val="left" w:pos="440"/>
              <w:tab w:val="right" w:leader="dot" w:pos="9350"/>
            </w:tabs>
            <w:rPr>
              <w:rFonts w:asciiTheme="minorHAnsi" w:eastAsiaTheme="minorEastAsia" w:hAnsiTheme="minorHAnsi"/>
              <w:noProof/>
              <w:sz w:val="22"/>
              <w:szCs w:val="20"/>
              <w:lang w:bidi="ne-NP"/>
            </w:rPr>
          </w:pPr>
          <w:hyperlink w:anchor="_Toc177229046" w:history="1">
            <w:r w:rsidRPr="008A339D">
              <w:rPr>
                <w:rStyle w:val="Hyperlink"/>
                <w:noProof/>
              </w:rPr>
              <w:t>4.</w:t>
            </w:r>
            <w:r>
              <w:rPr>
                <w:rFonts w:asciiTheme="minorHAnsi" w:eastAsiaTheme="minorEastAsia" w:hAnsiTheme="minorHAnsi"/>
                <w:noProof/>
                <w:sz w:val="22"/>
                <w:szCs w:val="20"/>
                <w:lang w:bidi="ne-NP"/>
              </w:rPr>
              <w:tab/>
            </w:r>
            <w:r w:rsidRPr="008A339D">
              <w:rPr>
                <w:rStyle w:val="Hyperlink"/>
                <w:noProof/>
              </w:rPr>
              <w:t>Dataset</w:t>
            </w:r>
            <w:r>
              <w:rPr>
                <w:noProof/>
                <w:webHidden/>
              </w:rPr>
              <w:tab/>
            </w:r>
            <w:r>
              <w:rPr>
                <w:noProof/>
                <w:webHidden/>
              </w:rPr>
              <w:fldChar w:fldCharType="begin"/>
            </w:r>
            <w:r>
              <w:rPr>
                <w:noProof/>
                <w:webHidden/>
              </w:rPr>
              <w:instrText xml:space="preserve"> PAGEREF _Toc177229046 \h </w:instrText>
            </w:r>
            <w:r>
              <w:rPr>
                <w:noProof/>
                <w:webHidden/>
              </w:rPr>
            </w:r>
            <w:r>
              <w:rPr>
                <w:noProof/>
                <w:webHidden/>
              </w:rPr>
              <w:fldChar w:fldCharType="separate"/>
            </w:r>
            <w:r w:rsidR="00431361">
              <w:rPr>
                <w:noProof/>
                <w:webHidden/>
              </w:rPr>
              <w:t>2</w:t>
            </w:r>
            <w:r>
              <w:rPr>
                <w:noProof/>
                <w:webHidden/>
              </w:rPr>
              <w:fldChar w:fldCharType="end"/>
            </w:r>
          </w:hyperlink>
        </w:p>
        <w:p w14:paraId="7089DF7F" w14:textId="72ABAFD7" w:rsidR="00075019" w:rsidRDefault="00075019">
          <w:pPr>
            <w:pStyle w:val="TOC1"/>
            <w:tabs>
              <w:tab w:val="left" w:pos="440"/>
              <w:tab w:val="right" w:leader="dot" w:pos="9350"/>
            </w:tabs>
            <w:rPr>
              <w:rFonts w:asciiTheme="minorHAnsi" w:eastAsiaTheme="minorEastAsia" w:hAnsiTheme="minorHAnsi"/>
              <w:noProof/>
              <w:sz w:val="22"/>
              <w:szCs w:val="20"/>
              <w:lang w:bidi="ne-NP"/>
            </w:rPr>
          </w:pPr>
          <w:hyperlink w:anchor="_Toc177229047" w:history="1">
            <w:r w:rsidRPr="008A339D">
              <w:rPr>
                <w:rStyle w:val="Hyperlink"/>
                <w:noProof/>
              </w:rPr>
              <w:t>5.</w:t>
            </w:r>
            <w:r>
              <w:rPr>
                <w:rFonts w:asciiTheme="minorHAnsi" w:eastAsiaTheme="minorEastAsia" w:hAnsiTheme="minorHAnsi"/>
                <w:noProof/>
                <w:sz w:val="22"/>
                <w:szCs w:val="20"/>
                <w:lang w:bidi="ne-NP"/>
              </w:rPr>
              <w:tab/>
            </w:r>
            <w:r w:rsidRPr="008A339D">
              <w:rPr>
                <w:rStyle w:val="Hyperlink"/>
                <w:noProof/>
              </w:rPr>
              <w:t>Implementation</w:t>
            </w:r>
            <w:r>
              <w:rPr>
                <w:noProof/>
                <w:webHidden/>
              </w:rPr>
              <w:tab/>
            </w:r>
            <w:r>
              <w:rPr>
                <w:noProof/>
                <w:webHidden/>
              </w:rPr>
              <w:fldChar w:fldCharType="begin"/>
            </w:r>
            <w:r>
              <w:rPr>
                <w:noProof/>
                <w:webHidden/>
              </w:rPr>
              <w:instrText xml:space="preserve"> PAGEREF _Toc177229047 \h </w:instrText>
            </w:r>
            <w:r>
              <w:rPr>
                <w:noProof/>
                <w:webHidden/>
              </w:rPr>
            </w:r>
            <w:r>
              <w:rPr>
                <w:noProof/>
                <w:webHidden/>
              </w:rPr>
              <w:fldChar w:fldCharType="separate"/>
            </w:r>
            <w:r w:rsidR="00431361">
              <w:rPr>
                <w:noProof/>
                <w:webHidden/>
              </w:rPr>
              <w:t>3</w:t>
            </w:r>
            <w:r>
              <w:rPr>
                <w:noProof/>
                <w:webHidden/>
              </w:rPr>
              <w:fldChar w:fldCharType="end"/>
            </w:r>
          </w:hyperlink>
        </w:p>
        <w:p w14:paraId="744FFC47" w14:textId="0890C193" w:rsidR="00075019" w:rsidRDefault="00075019">
          <w:pPr>
            <w:pStyle w:val="TOC2"/>
            <w:tabs>
              <w:tab w:val="left" w:pos="880"/>
              <w:tab w:val="right" w:leader="dot" w:pos="9350"/>
            </w:tabs>
            <w:rPr>
              <w:rFonts w:cstheme="minorBidi"/>
              <w:noProof/>
              <w:szCs w:val="20"/>
              <w:lang w:bidi="ne-NP"/>
            </w:rPr>
          </w:pPr>
          <w:hyperlink w:anchor="_Toc177229048" w:history="1">
            <w:r w:rsidRPr="008A339D">
              <w:rPr>
                <w:rStyle w:val="Hyperlink"/>
                <w:noProof/>
              </w:rPr>
              <w:t>5.1</w:t>
            </w:r>
            <w:r>
              <w:rPr>
                <w:rFonts w:cstheme="minorBidi"/>
                <w:noProof/>
                <w:szCs w:val="20"/>
                <w:lang w:bidi="ne-NP"/>
              </w:rPr>
              <w:tab/>
            </w:r>
            <w:r w:rsidRPr="008A339D">
              <w:rPr>
                <w:rStyle w:val="Hyperlink"/>
                <w:noProof/>
              </w:rPr>
              <w:t>Importing the necessary modules</w:t>
            </w:r>
            <w:r>
              <w:rPr>
                <w:noProof/>
                <w:webHidden/>
              </w:rPr>
              <w:tab/>
            </w:r>
            <w:r>
              <w:rPr>
                <w:noProof/>
                <w:webHidden/>
              </w:rPr>
              <w:fldChar w:fldCharType="begin"/>
            </w:r>
            <w:r>
              <w:rPr>
                <w:noProof/>
                <w:webHidden/>
              </w:rPr>
              <w:instrText xml:space="preserve"> PAGEREF _Toc177229048 \h </w:instrText>
            </w:r>
            <w:r>
              <w:rPr>
                <w:noProof/>
                <w:webHidden/>
              </w:rPr>
            </w:r>
            <w:r>
              <w:rPr>
                <w:noProof/>
                <w:webHidden/>
              </w:rPr>
              <w:fldChar w:fldCharType="separate"/>
            </w:r>
            <w:r w:rsidR="00431361">
              <w:rPr>
                <w:noProof/>
                <w:webHidden/>
              </w:rPr>
              <w:t>3</w:t>
            </w:r>
            <w:r>
              <w:rPr>
                <w:noProof/>
                <w:webHidden/>
              </w:rPr>
              <w:fldChar w:fldCharType="end"/>
            </w:r>
          </w:hyperlink>
        </w:p>
        <w:p w14:paraId="3B8E146C" w14:textId="34CC0D13" w:rsidR="00075019" w:rsidRDefault="00075019">
          <w:pPr>
            <w:pStyle w:val="TOC2"/>
            <w:tabs>
              <w:tab w:val="left" w:pos="880"/>
              <w:tab w:val="right" w:leader="dot" w:pos="9350"/>
            </w:tabs>
            <w:rPr>
              <w:rFonts w:cstheme="minorBidi"/>
              <w:noProof/>
              <w:szCs w:val="20"/>
              <w:lang w:bidi="ne-NP"/>
            </w:rPr>
          </w:pPr>
          <w:hyperlink w:anchor="_Toc177229049" w:history="1">
            <w:r w:rsidRPr="008A339D">
              <w:rPr>
                <w:rStyle w:val="Hyperlink"/>
                <w:noProof/>
              </w:rPr>
              <w:t>5.2</w:t>
            </w:r>
            <w:r>
              <w:rPr>
                <w:rFonts w:cstheme="minorBidi"/>
                <w:noProof/>
                <w:szCs w:val="20"/>
                <w:lang w:bidi="ne-NP"/>
              </w:rPr>
              <w:tab/>
            </w:r>
            <w:r w:rsidRPr="008A339D">
              <w:rPr>
                <w:rStyle w:val="Hyperlink"/>
                <w:noProof/>
              </w:rPr>
              <w:t>Loading the data</w:t>
            </w:r>
            <w:r>
              <w:rPr>
                <w:noProof/>
                <w:webHidden/>
              </w:rPr>
              <w:tab/>
            </w:r>
            <w:r>
              <w:rPr>
                <w:noProof/>
                <w:webHidden/>
              </w:rPr>
              <w:fldChar w:fldCharType="begin"/>
            </w:r>
            <w:r>
              <w:rPr>
                <w:noProof/>
                <w:webHidden/>
              </w:rPr>
              <w:instrText xml:space="preserve"> PAGEREF _Toc177229049 \h </w:instrText>
            </w:r>
            <w:r>
              <w:rPr>
                <w:noProof/>
                <w:webHidden/>
              </w:rPr>
            </w:r>
            <w:r>
              <w:rPr>
                <w:noProof/>
                <w:webHidden/>
              </w:rPr>
              <w:fldChar w:fldCharType="separate"/>
            </w:r>
            <w:r w:rsidR="00431361">
              <w:rPr>
                <w:noProof/>
                <w:webHidden/>
              </w:rPr>
              <w:t>3</w:t>
            </w:r>
            <w:r>
              <w:rPr>
                <w:noProof/>
                <w:webHidden/>
              </w:rPr>
              <w:fldChar w:fldCharType="end"/>
            </w:r>
          </w:hyperlink>
        </w:p>
        <w:p w14:paraId="54B24AF9" w14:textId="12293D6A" w:rsidR="00075019" w:rsidRDefault="00075019">
          <w:pPr>
            <w:pStyle w:val="TOC2"/>
            <w:tabs>
              <w:tab w:val="left" w:pos="880"/>
              <w:tab w:val="right" w:leader="dot" w:pos="9350"/>
            </w:tabs>
            <w:rPr>
              <w:rFonts w:cstheme="minorBidi"/>
              <w:noProof/>
              <w:szCs w:val="20"/>
              <w:lang w:bidi="ne-NP"/>
            </w:rPr>
          </w:pPr>
          <w:hyperlink w:anchor="_Toc177229050" w:history="1">
            <w:r w:rsidRPr="008A339D">
              <w:rPr>
                <w:rStyle w:val="Hyperlink"/>
                <w:noProof/>
              </w:rPr>
              <w:t>5.3</w:t>
            </w:r>
            <w:r>
              <w:rPr>
                <w:rFonts w:cstheme="minorBidi"/>
                <w:noProof/>
                <w:szCs w:val="20"/>
                <w:lang w:bidi="ne-NP"/>
              </w:rPr>
              <w:tab/>
            </w:r>
            <w:r w:rsidRPr="008A339D">
              <w:rPr>
                <w:rStyle w:val="Hyperlink"/>
                <w:noProof/>
              </w:rPr>
              <w:t>Exploratory Data Analysis</w:t>
            </w:r>
            <w:r>
              <w:rPr>
                <w:noProof/>
                <w:webHidden/>
              </w:rPr>
              <w:tab/>
            </w:r>
            <w:r>
              <w:rPr>
                <w:noProof/>
                <w:webHidden/>
              </w:rPr>
              <w:fldChar w:fldCharType="begin"/>
            </w:r>
            <w:r>
              <w:rPr>
                <w:noProof/>
                <w:webHidden/>
              </w:rPr>
              <w:instrText xml:space="preserve"> PAGEREF _Toc177229050 \h </w:instrText>
            </w:r>
            <w:r>
              <w:rPr>
                <w:noProof/>
                <w:webHidden/>
              </w:rPr>
            </w:r>
            <w:r>
              <w:rPr>
                <w:noProof/>
                <w:webHidden/>
              </w:rPr>
              <w:fldChar w:fldCharType="separate"/>
            </w:r>
            <w:r w:rsidR="00431361">
              <w:rPr>
                <w:noProof/>
                <w:webHidden/>
              </w:rPr>
              <w:t>4</w:t>
            </w:r>
            <w:r>
              <w:rPr>
                <w:noProof/>
                <w:webHidden/>
              </w:rPr>
              <w:fldChar w:fldCharType="end"/>
            </w:r>
          </w:hyperlink>
        </w:p>
        <w:p w14:paraId="56F32732" w14:textId="68DD8992" w:rsidR="00075019" w:rsidRDefault="00075019">
          <w:pPr>
            <w:pStyle w:val="TOC2"/>
            <w:tabs>
              <w:tab w:val="left" w:pos="880"/>
              <w:tab w:val="right" w:leader="dot" w:pos="9350"/>
            </w:tabs>
            <w:rPr>
              <w:rFonts w:cstheme="minorBidi"/>
              <w:noProof/>
              <w:szCs w:val="20"/>
              <w:lang w:bidi="ne-NP"/>
            </w:rPr>
          </w:pPr>
          <w:hyperlink w:anchor="_Toc177229051" w:history="1">
            <w:r w:rsidRPr="008A339D">
              <w:rPr>
                <w:rStyle w:val="Hyperlink"/>
                <w:noProof/>
              </w:rPr>
              <w:t>5.4</w:t>
            </w:r>
            <w:r>
              <w:rPr>
                <w:rFonts w:cstheme="minorBidi"/>
                <w:noProof/>
                <w:szCs w:val="20"/>
                <w:lang w:bidi="ne-NP"/>
              </w:rPr>
              <w:tab/>
            </w:r>
            <w:r w:rsidRPr="008A339D">
              <w:rPr>
                <w:rStyle w:val="Hyperlink"/>
                <w:noProof/>
              </w:rPr>
              <w:t>Data Visualization</w:t>
            </w:r>
            <w:r>
              <w:rPr>
                <w:noProof/>
                <w:webHidden/>
              </w:rPr>
              <w:tab/>
            </w:r>
            <w:r>
              <w:rPr>
                <w:noProof/>
                <w:webHidden/>
              </w:rPr>
              <w:fldChar w:fldCharType="begin"/>
            </w:r>
            <w:r>
              <w:rPr>
                <w:noProof/>
                <w:webHidden/>
              </w:rPr>
              <w:instrText xml:space="preserve"> PAGEREF _Toc177229051 \h </w:instrText>
            </w:r>
            <w:r>
              <w:rPr>
                <w:noProof/>
                <w:webHidden/>
              </w:rPr>
            </w:r>
            <w:r>
              <w:rPr>
                <w:noProof/>
                <w:webHidden/>
              </w:rPr>
              <w:fldChar w:fldCharType="separate"/>
            </w:r>
            <w:r w:rsidR="00431361">
              <w:rPr>
                <w:noProof/>
                <w:webHidden/>
              </w:rPr>
              <w:t>6</w:t>
            </w:r>
            <w:r>
              <w:rPr>
                <w:noProof/>
                <w:webHidden/>
              </w:rPr>
              <w:fldChar w:fldCharType="end"/>
            </w:r>
          </w:hyperlink>
        </w:p>
        <w:p w14:paraId="493382DA" w14:textId="3EBC1004" w:rsidR="00075019" w:rsidRDefault="00075019">
          <w:pPr>
            <w:pStyle w:val="TOC2"/>
            <w:tabs>
              <w:tab w:val="left" w:pos="880"/>
              <w:tab w:val="right" w:leader="dot" w:pos="9350"/>
            </w:tabs>
            <w:rPr>
              <w:rFonts w:cstheme="minorBidi"/>
              <w:noProof/>
              <w:szCs w:val="20"/>
              <w:lang w:bidi="ne-NP"/>
            </w:rPr>
          </w:pPr>
          <w:hyperlink w:anchor="_Toc177229052" w:history="1">
            <w:r w:rsidRPr="008A339D">
              <w:rPr>
                <w:rStyle w:val="Hyperlink"/>
                <w:noProof/>
              </w:rPr>
              <w:t>5.5</w:t>
            </w:r>
            <w:r>
              <w:rPr>
                <w:rFonts w:cstheme="minorBidi"/>
                <w:noProof/>
                <w:szCs w:val="20"/>
                <w:lang w:bidi="ne-NP"/>
              </w:rPr>
              <w:tab/>
            </w:r>
            <w:r w:rsidRPr="008A339D">
              <w:rPr>
                <w:rStyle w:val="Hyperlink"/>
                <w:noProof/>
              </w:rPr>
              <w:t>Preprocessing Data</w:t>
            </w:r>
            <w:r>
              <w:rPr>
                <w:noProof/>
                <w:webHidden/>
              </w:rPr>
              <w:tab/>
            </w:r>
            <w:r>
              <w:rPr>
                <w:noProof/>
                <w:webHidden/>
              </w:rPr>
              <w:fldChar w:fldCharType="begin"/>
            </w:r>
            <w:r>
              <w:rPr>
                <w:noProof/>
                <w:webHidden/>
              </w:rPr>
              <w:instrText xml:space="preserve"> PAGEREF _Toc177229052 \h </w:instrText>
            </w:r>
            <w:r>
              <w:rPr>
                <w:noProof/>
                <w:webHidden/>
              </w:rPr>
            </w:r>
            <w:r>
              <w:rPr>
                <w:noProof/>
                <w:webHidden/>
              </w:rPr>
              <w:fldChar w:fldCharType="separate"/>
            </w:r>
            <w:r w:rsidR="00431361">
              <w:rPr>
                <w:noProof/>
                <w:webHidden/>
              </w:rPr>
              <w:t>8</w:t>
            </w:r>
            <w:r>
              <w:rPr>
                <w:noProof/>
                <w:webHidden/>
              </w:rPr>
              <w:fldChar w:fldCharType="end"/>
            </w:r>
          </w:hyperlink>
        </w:p>
        <w:p w14:paraId="582FCF4B" w14:textId="767FD1AF" w:rsidR="00075019" w:rsidRDefault="00075019">
          <w:pPr>
            <w:pStyle w:val="TOC2"/>
            <w:tabs>
              <w:tab w:val="left" w:pos="880"/>
              <w:tab w:val="right" w:leader="dot" w:pos="9350"/>
            </w:tabs>
            <w:rPr>
              <w:rFonts w:cstheme="minorBidi"/>
              <w:noProof/>
              <w:szCs w:val="20"/>
              <w:lang w:bidi="ne-NP"/>
            </w:rPr>
          </w:pPr>
          <w:hyperlink w:anchor="_Toc177229053" w:history="1">
            <w:r w:rsidRPr="008A339D">
              <w:rPr>
                <w:rStyle w:val="Hyperlink"/>
                <w:noProof/>
              </w:rPr>
              <w:t>5.6</w:t>
            </w:r>
            <w:r>
              <w:rPr>
                <w:rFonts w:cstheme="minorBidi"/>
                <w:noProof/>
                <w:szCs w:val="20"/>
                <w:lang w:bidi="ne-NP"/>
              </w:rPr>
              <w:tab/>
            </w:r>
            <w:r w:rsidRPr="008A339D">
              <w:rPr>
                <w:rStyle w:val="Hyperlink"/>
                <w:noProof/>
              </w:rPr>
              <w:t>Training the Model</w:t>
            </w:r>
            <w:r>
              <w:rPr>
                <w:noProof/>
                <w:webHidden/>
              </w:rPr>
              <w:tab/>
            </w:r>
            <w:r>
              <w:rPr>
                <w:noProof/>
                <w:webHidden/>
              </w:rPr>
              <w:fldChar w:fldCharType="begin"/>
            </w:r>
            <w:r>
              <w:rPr>
                <w:noProof/>
                <w:webHidden/>
              </w:rPr>
              <w:instrText xml:space="preserve"> PAGEREF _Toc177229053 \h </w:instrText>
            </w:r>
            <w:r>
              <w:rPr>
                <w:noProof/>
                <w:webHidden/>
              </w:rPr>
            </w:r>
            <w:r>
              <w:rPr>
                <w:noProof/>
                <w:webHidden/>
              </w:rPr>
              <w:fldChar w:fldCharType="separate"/>
            </w:r>
            <w:r w:rsidR="00431361">
              <w:rPr>
                <w:noProof/>
                <w:webHidden/>
              </w:rPr>
              <w:t>10</w:t>
            </w:r>
            <w:r>
              <w:rPr>
                <w:noProof/>
                <w:webHidden/>
              </w:rPr>
              <w:fldChar w:fldCharType="end"/>
            </w:r>
          </w:hyperlink>
        </w:p>
        <w:p w14:paraId="3D3051E1" w14:textId="202CA1C4" w:rsidR="00075019" w:rsidRDefault="00075019">
          <w:pPr>
            <w:pStyle w:val="TOC3"/>
            <w:tabs>
              <w:tab w:val="left" w:pos="1320"/>
              <w:tab w:val="right" w:leader="dot" w:pos="9350"/>
            </w:tabs>
            <w:rPr>
              <w:rFonts w:cstheme="minorBidi"/>
              <w:noProof/>
              <w:szCs w:val="20"/>
              <w:lang w:bidi="ne-NP"/>
            </w:rPr>
          </w:pPr>
          <w:hyperlink w:anchor="_Toc177229054" w:history="1">
            <w:r w:rsidRPr="008A339D">
              <w:rPr>
                <w:rStyle w:val="Hyperlink"/>
                <w:noProof/>
              </w:rPr>
              <w:t>5.6.1</w:t>
            </w:r>
            <w:r>
              <w:rPr>
                <w:rFonts w:cstheme="minorBidi"/>
                <w:noProof/>
                <w:szCs w:val="20"/>
                <w:lang w:bidi="ne-NP"/>
              </w:rPr>
              <w:tab/>
            </w:r>
            <w:r w:rsidRPr="008A339D">
              <w:rPr>
                <w:rStyle w:val="Hyperlink"/>
                <w:noProof/>
              </w:rPr>
              <w:t>Logistic Regression</w:t>
            </w:r>
            <w:r>
              <w:rPr>
                <w:noProof/>
                <w:webHidden/>
              </w:rPr>
              <w:tab/>
            </w:r>
            <w:r>
              <w:rPr>
                <w:noProof/>
                <w:webHidden/>
              </w:rPr>
              <w:fldChar w:fldCharType="begin"/>
            </w:r>
            <w:r>
              <w:rPr>
                <w:noProof/>
                <w:webHidden/>
              </w:rPr>
              <w:instrText xml:space="preserve"> PAGEREF _Toc177229054 \h </w:instrText>
            </w:r>
            <w:r>
              <w:rPr>
                <w:noProof/>
                <w:webHidden/>
              </w:rPr>
            </w:r>
            <w:r>
              <w:rPr>
                <w:noProof/>
                <w:webHidden/>
              </w:rPr>
              <w:fldChar w:fldCharType="separate"/>
            </w:r>
            <w:r w:rsidR="00431361">
              <w:rPr>
                <w:noProof/>
                <w:webHidden/>
              </w:rPr>
              <w:t>11</w:t>
            </w:r>
            <w:r>
              <w:rPr>
                <w:noProof/>
                <w:webHidden/>
              </w:rPr>
              <w:fldChar w:fldCharType="end"/>
            </w:r>
          </w:hyperlink>
        </w:p>
        <w:p w14:paraId="01C1F238" w14:textId="0F0560BD" w:rsidR="00075019" w:rsidRDefault="00075019">
          <w:pPr>
            <w:pStyle w:val="TOC3"/>
            <w:tabs>
              <w:tab w:val="left" w:pos="1320"/>
              <w:tab w:val="right" w:leader="dot" w:pos="9350"/>
            </w:tabs>
            <w:rPr>
              <w:rFonts w:cstheme="minorBidi"/>
              <w:noProof/>
              <w:szCs w:val="20"/>
              <w:lang w:bidi="ne-NP"/>
            </w:rPr>
          </w:pPr>
          <w:hyperlink w:anchor="_Toc177229055" w:history="1">
            <w:r w:rsidRPr="008A339D">
              <w:rPr>
                <w:rStyle w:val="Hyperlink"/>
                <w:noProof/>
              </w:rPr>
              <w:t>5.6.2</w:t>
            </w:r>
            <w:r>
              <w:rPr>
                <w:rFonts w:cstheme="minorBidi"/>
                <w:noProof/>
                <w:szCs w:val="20"/>
                <w:lang w:bidi="ne-NP"/>
              </w:rPr>
              <w:tab/>
            </w:r>
            <w:r w:rsidRPr="008A339D">
              <w:rPr>
                <w:rStyle w:val="Hyperlink"/>
                <w:noProof/>
              </w:rPr>
              <w:t>Random Forest Classifier</w:t>
            </w:r>
            <w:r>
              <w:rPr>
                <w:noProof/>
                <w:webHidden/>
              </w:rPr>
              <w:tab/>
            </w:r>
            <w:r>
              <w:rPr>
                <w:noProof/>
                <w:webHidden/>
              </w:rPr>
              <w:fldChar w:fldCharType="begin"/>
            </w:r>
            <w:r>
              <w:rPr>
                <w:noProof/>
                <w:webHidden/>
              </w:rPr>
              <w:instrText xml:space="preserve"> PAGEREF _Toc177229055 \h </w:instrText>
            </w:r>
            <w:r>
              <w:rPr>
                <w:noProof/>
                <w:webHidden/>
              </w:rPr>
            </w:r>
            <w:r>
              <w:rPr>
                <w:noProof/>
                <w:webHidden/>
              </w:rPr>
              <w:fldChar w:fldCharType="separate"/>
            </w:r>
            <w:r w:rsidR="00431361">
              <w:rPr>
                <w:noProof/>
                <w:webHidden/>
              </w:rPr>
              <w:t>13</w:t>
            </w:r>
            <w:r>
              <w:rPr>
                <w:noProof/>
                <w:webHidden/>
              </w:rPr>
              <w:fldChar w:fldCharType="end"/>
            </w:r>
          </w:hyperlink>
        </w:p>
        <w:p w14:paraId="0875FAC8" w14:textId="7196EE29" w:rsidR="00075019" w:rsidRDefault="00075019">
          <w:pPr>
            <w:pStyle w:val="TOC1"/>
            <w:tabs>
              <w:tab w:val="right" w:leader="dot" w:pos="9350"/>
            </w:tabs>
            <w:rPr>
              <w:rFonts w:asciiTheme="minorHAnsi" w:eastAsiaTheme="minorEastAsia" w:hAnsiTheme="minorHAnsi"/>
              <w:noProof/>
              <w:sz w:val="22"/>
              <w:szCs w:val="20"/>
              <w:lang w:bidi="ne-NP"/>
            </w:rPr>
          </w:pPr>
          <w:hyperlink w:anchor="_Toc177229056" w:history="1">
            <w:r w:rsidRPr="008A339D">
              <w:rPr>
                <w:rStyle w:val="Hyperlink"/>
                <w:noProof/>
              </w:rPr>
              <w:t>Conclusion</w:t>
            </w:r>
            <w:r>
              <w:rPr>
                <w:noProof/>
                <w:webHidden/>
              </w:rPr>
              <w:tab/>
            </w:r>
            <w:r>
              <w:rPr>
                <w:noProof/>
                <w:webHidden/>
              </w:rPr>
              <w:fldChar w:fldCharType="begin"/>
            </w:r>
            <w:r>
              <w:rPr>
                <w:noProof/>
                <w:webHidden/>
              </w:rPr>
              <w:instrText xml:space="preserve"> PAGEREF _Toc177229056 \h </w:instrText>
            </w:r>
            <w:r>
              <w:rPr>
                <w:noProof/>
                <w:webHidden/>
              </w:rPr>
            </w:r>
            <w:r>
              <w:rPr>
                <w:noProof/>
                <w:webHidden/>
              </w:rPr>
              <w:fldChar w:fldCharType="separate"/>
            </w:r>
            <w:r w:rsidR="00431361">
              <w:rPr>
                <w:noProof/>
                <w:webHidden/>
              </w:rPr>
              <w:t>15</w:t>
            </w:r>
            <w:r>
              <w:rPr>
                <w:noProof/>
                <w:webHidden/>
              </w:rPr>
              <w:fldChar w:fldCharType="end"/>
            </w:r>
          </w:hyperlink>
        </w:p>
        <w:p w14:paraId="3122731F" w14:textId="7843D99E" w:rsidR="00075019" w:rsidRDefault="00075019">
          <w:pPr>
            <w:pStyle w:val="TOC1"/>
            <w:tabs>
              <w:tab w:val="right" w:leader="dot" w:pos="9350"/>
            </w:tabs>
            <w:rPr>
              <w:rFonts w:asciiTheme="minorHAnsi" w:eastAsiaTheme="minorEastAsia" w:hAnsiTheme="minorHAnsi"/>
              <w:noProof/>
              <w:sz w:val="22"/>
              <w:szCs w:val="20"/>
              <w:lang w:bidi="ne-NP"/>
            </w:rPr>
          </w:pPr>
          <w:hyperlink w:anchor="_Toc177229057" w:history="1">
            <w:r w:rsidRPr="008A339D">
              <w:rPr>
                <w:rStyle w:val="Hyperlink"/>
                <w:noProof/>
              </w:rPr>
              <w:t>References</w:t>
            </w:r>
            <w:r>
              <w:rPr>
                <w:noProof/>
                <w:webHidden/>
              </w:rPr>
              <w:tab/>
            </w:r>
            <w:r>
              <w:rPr>
                <w:noProof/>
                <w:webHidden/>
              </w:rPr>
              <w:fldChar w:fldCharType="begin"/>
            </w:r>
            <w:r>
              <w:rPr>
                <w:noProof/>
                <w:webHidden/>
              </w:rPr>
              <w:instrText xml:space="preserve"> PAGEREF _Toc177229057 \h </w:instrText>
            </w:r>
            <w:r>
              <w:rPr>
                <w:noProof/>
                <w:webHidden/>
              </w:rPr>
            </w:r>
            <w:r>
              <w:rPr>
                <w:noProof/>
                <w:webHidden/>
              </w:rPr>
              <w:fldChar w:fldCharType="separate"/>
            </w:r>
            <w:r w:rsidR="00431361">
              <w:rPr>
                <w:noProof/>
                <w:webHidden/>
              </w:rPr>
              <w:t>16</w:t>
            </w:r>
            <w:r>
              <w:rPr>
                <w:noProof/>
                <w:webHidden/>
              </w:rPr>
              <w:fldChar w:fldCharType="end"/>
            </w:r>
          </w:hyperlink>
        </w:p>
        <w:p w14:paraId="10DA1588" w14:textId="11A73A08" w:rsidR="00351C77" w:rsidRDefault="009060D6" w:rsidP="00F2561C">
          <w:pPr>
            <w:spacing w:line="360" w:lineRule="auto"/>
          </w:pPr>
          <w:r>
            <w:fldChar w:fldCharType="end"/>
          </w:r>
        </w:p>
      </w:sdtContent>
    </w:sdt>
    <w:p w14:paraId="4FBCDE46" w14:textId="50467A74" w:rsidR="00DD7E5E" w:rsidRDefault="00DD7E5E" w:rsidP="00F2561C">
      <w:pPr>
        <w:spacing w:line="360" w:lineRule="auto"/>
        <w:rPr>
          <w:color w:val="000000" w:themeColor="text1"/>
          <w:szCs w:val="24"/>
        </w:rPr>
      </w:pPr>
    </w:p>
    <w:p w14:paraId="29268795" w14:textId="1DD1EE38" w:rsidR="009824AE" w:rsidRDefault="009824AE" w:rsidP="00F2561C">
      <w:pPr>
        <w:spacing w:line="360" w:lineRule="auto"/>
        <w:rPr>
          <w:color w:val="000000" w:themeColor="text1"/>
          <w:szCs w:val="24"/>
        </w:rPr>
      </w:pPr>
      <w:r>
        <w:rPr>
          <w:color w:val="000000" w:themeColor="text1"/>
          <w:szCs w:val="24"/>
        </w:rPr>
        <w:br/>
      </w:r>
      <w:r>
        <w:rPr>
          <w:color w:val="000000" w:themeColor="text1"/>
          <w:szCs w:val="24"/>
        </w:rPr>
        <w:br/>
      </w:r>
    </w:p>
    <w:p w14:paraId="4E3D35B7" w14:textId="0F1C68E1" w:rsidR="003C1FDC" w:rsidRDefault="003C1FDC" w:rsidP="00F2561C">
      <w:pPr>
        <w:spacing w:line="360" w:lineRule="auto"/>
        <w:rPr>
          <w:color w:val="000000" w:themeColor="text1"/>
          <w:szCs w:val="24"/>
        </w:rPr>
      </w:pPr>
      <w:r>
        <w:rPr>
          <w:color w:val="000000" w:themeColor="text1"/>
          <w:szCs w:val="24"/>
        </w:rPr>
        <w:br/>
      </w:r>
    </w:p>
    <w:p w14:paraId="499EE36F" w14:textId="77777777" w:rsidR="00293FDB" w:rsidRDefault="00293FDB" w:rsidP="00F2561C">
      <w:pPr>
        <w:pStyle w:val="Pre-TOC"/>
        <w:spacing w:line="360" w:lineRule="auto"/>
        <w:sectPr w:rsidR="00293FDB">
          <w:footerReference w:type="default" r:id="rId10"/>
          <w:pgSz w:w="12240" w:h="15840"/>
          <w:pgMar w:top="1440" w:right="1440" w:bottom="1440" w:left="1440" w:header="720" w:footer="720" w:gutter="0"/>
          <w:cols w:space="720"/>
          <w:docGrid w:linePitch="360"/>
        </w:sectPr>
      </w:pPr>
    </w:p>
    <w:p w14:paraId="1AC83EC2" w14:textId="2DC02CAE" w:rsidR="00BB18EF" w:rsidRDefault="0001605D" w:rsidP="00F2561C">
      <w:pPr>
        <w:pStyle w:val="Heading1"/>
        <w:spacing w:line="360" w:lineRule="auto"/>
      </w:pPr>
      <w:bookmarkStart w:id="4" w:name="_Toc177229043"/>
      <w:r w:rsidRPr="004F6654">
        <w:lastRenderedPageBreak/>
        <w:t>Introduction</w:t>
      </w:r>
      <w:bookmarkEnd w:id="4"/>
    </w:p>
    <w:p w14:paraId="1D2B7C81" w14:textId="051685C9" w:rsidR="00BB18EF" w:rsidRDefault="0001605D" w:rsidP="00F2561C">
      <w:pPr>
        <w:spacing w:line="360" w:lineRule="auto"/>
      </w:pPr>
      <w:r w:rsidRPr="0001605D">
        <w:t>Red wine is an alcoholic beverage made by fermenting the juice of dark-skinned grapes.</w:t>
      </w:r>
      <w:r>
        <w:t xml:space="preserve"> </w:t>
      </w:r>
      <w:r w:rsidRPr="0001605D">
        <w:t>Wine</w:t>
      </w:r>
      <w:r>
        <w:t xml:space="preserve"> </w:t>
      </w:r>
      <w:r w:rsidRPr="0001605D">
        <w:t>quality is determined by multiple factors, including physicochemical tests like acidity, sugar content, and alcohol levels.</w:t>
      </w:r>
      <w:r>
        <w:t xml:space="preserve"> </w:t>
      </w:r>
      <w:r w:rsidR="0054527C" w:rsidRPr="0054527C">
        <w:t>The first and most obvious characteristic of red wine is the color. Red wines range in hue from deep, opaque purple to pale ruby and everything in between.</w:t>
      </w:r>
      <w:sdt>
        <w:sdtPr>
          <w:id w:val="-1588765838"/>
          <w:citation/>
        </w:sdtPr>
        <w:sdtEndPr/>
        <w:sdtContent>
          <w:r w:rsidR="009F0777">
            <w:fldChar w:fldCharType="begin"/>
          </w:r>
          <w:r w:rsidR="009F0777">
            <w:instrText xml:space="preserve"> CITATION Win20 \l 1033 </w:instrText>
          </w:r>
          <w:r w:rsidR="009F0777">
            <w:fldChar w:fldCharType="separate"/>
          </w:r>
          <w:r w:rsidR="005B7A17">
            <w:rPr>
              <w:noProof/>
            </w:rPr>
            <w:t xml:space="preserve"> </w:t>
          </w:r>
          <w:r w:rsidR="005B7A17" w:rsidRPr="005B7A17">
            <w:rPr>
              <w:noProof/>
            </w:rPr>
            <w:t>[1]</w:t>
          </w:r>
          <w:r w:rsidR="009F0777">
            <w:fldChar w:fldCharType="end"/>
          </w:r>
        </w:sdtContent>
      </w:sdt>
      <w:r w:rsidR="0054527C" w:rsidRPr="0054527C">
        <w:t xml:space="preserve"> As red wine ages, its bright, youthful colors turn garnet and even brown.</w:t>
      </w:r>
      <w:r w:rsidR="0054527C">
        <w:t xml:space="preserve"> </w:t>
      </w:r>
      <w:r w:rsidR="0054527C" w:rsidRPr="0054527C">
        <w:t xml:space="preserve">Predicting wine quality accurately is a challenge in the wine industry. </w:t>
      </w:r>
      <w:r w:rsidR="0054527C">
        <w:t>By i</w:t>
      </w:r>
      <w:r w:rsidR="0054527C" w:rsidRPr="0054527C">
        <w:t>mplementing a machine learning model</w:t>
      </w:r>
      <w:r w:rsidR="0054527C">
        <w:t xml:space="preserve">, we </w:t>
      </w:r>
      <w:r w:rsidR="0054527C" w:rsidRPr="0054527C">
        <w:t>can improve the efficiency and accuracy of assessing wine quality.</w:t>
      </w:r>
      <w:r w:rsidR="0054527C">
        <w:t xml:space="preserve"> </w:t>
      </w:r>
      <w:r w:rsidR="0054527C" w:rsidRPr="0054527C">
        <w:t>This project explores the relationship between different features of wine and their impact on quality, as well as builds models to predict wine quality.</w:t>
      </w:r>
    </w:p>
    <w:p w14:paraId="71925796" w14:textId="77777777" w:rsidR="00625417" w:rsidRPr="00625417" w:rsidRDefault="00625417" w:rsidP="00F2561C">
      <w:pPr>
        <w:spacing w:line="360" w:lineRule="auto"/>
        <w:rPr>
          <w:color w:val="000000" w:themeColor="text1"/>
        </w:rPr>
      </w:pPr>
    </w:p>
    <w:p w14:paraId="557E8902" w14:textId="27D9005D" w:rsidR="0054527C" w:rsidRDefault="0054527C" w:rsidP="00F2561C">
      <w:pPr>
        <w:pStyle w:val="Heading1"/>
        <w:spacing w:line="360" w:lineRule="auto"/>
      </w:pPr>
      <w:bookmarkStart w:id="5" w:name="_Toc177229044"/>
      <w:r>
        <w:t>Objectives</w:t>
      </w:r>
      <w:bookmarkEnd w:id="5"/>
    </w:p>
    <w:p w14:paraId="48E6A782" w14:textId="113924C6" w:rsidR="0054527C" w:rsidRDefault="0054527C" w:rsidP="00F2561C">
      <w:pPr>
        <w:spacing w:line="360" w:lineRule="auto"/>
      </w:pPr>
      <w:r>
        <w:t>The main objectives of this project are:</w:t>
      </w:r>
    </w:p>
    <w:p w14:paraId="53B4FB1F" w14:textId="77777777" w:rsidR="0054527C" w:rsidRDefault="0054527C" w:rsidP="00F2561C">
      <w:pPr>
        <w:pStyle w:val="ListParagraph"/>
        <w:numPr>
          <w:ilvl w:val="0"/>
          <w:numId w:val="1"/>
        </w:numPr>
        <w:spacing w:line="360" w:lineRule="auto"/>
      </w:pPr>
      <w:r>
        <w:t>To explore and analyze the dataset of red wine.</w:t>
      </w:r>
    </w:p>
    <w:p w14:paraId="6112A662" w14:textId="77777777" w:rsidR="0054527C" w:rsidRDefault="0054527C" w:rsidP="00F2561C">
      <w:pPr>
        <w:pStyle w:val="ListParagraph"/>
        <w:numPr>
          <w:ilvl w:val="0"/>
          <w:numId w:val="1"/>
        </w:numPr>
        <w:spacing w:line="360" w:lineRule="auto"/>
      </w:pPr>
      <w:r>
        <w:t>To preprocess the data for machine learning algorithms.</w:t>
      </w:r>
    </w:p>
    <w:p w14:paraId="2385DA71" w14:textId="77777777" w:rsidR="0054527C" w:rsidRDefault="0054527C" w:rsidP="00F2561C">
      <w:pPr>
        <w:pStyle w:val="ListParagraph"/>
        <w:numPr>
          <w:ilvl w:val="0"/>
          <w:numId w:val="1"/>
        </w:numPr>
        <w:spacing w:line="360" w:lineRule="auto"/>
      </w:pPr>
      <w:r>
        <w:t>To build and evaluate machine learning models to classify wine quality.</w:t>
      </w:r>
    </w:p>
    <w:p w14:paraId="7C4B567B" w14:textId="6119D68C" w:rsidR="0054527C" w:rsidRDefault="0054527C" w:rsidP="00F2561C">
      <w:pPr>
        <w:pStyle w:val="ListParagraph"/>
        <w:numPr>
          <w:ilvl w:val="0"/>
          <w:numId w:val="1"/>
        </w:numPr>
        <w:spacing w:line="360" w:lineRule="auto"/>
      </w:pPr>
      <w:r>
        <w:t>To compare the performance of different classification algorithms.</w:t>
      </w:r>
    </w:p>
    <w:p w14:paraId="28542FD7" w14:textId="035089A8" w:rsidR="00BB18EF" w:rsidRDefault="00BB18EF" w:rsidP="00F2561C">
      <w:pPr>
        <w:spacing w:line="360" w:lineRule="auto"/>
        <w:rPr>
          <w:color w:val="000000" w:themeColor="text1"/>
          <w:szCs w:val="24"/>
        </w:rPr>
      </w:pPr>
    </w:p>
    <w:p w14:paraId="43BDA907" w14:textId="45623BA1" w:rsidR="009521B6" w:rsidRDefault="009521B6" w:rsidP="00F2561C">
      <w:pPr>
        <w:pStyle w:val="Heading1"/>
        <w:spacing w:line="360" w:lineRule="auto"/>
      </w:pPr>
      <w:bookmarkStart w:id="6" w:name="_Toc177229045"/>
      <w:r>
        <w:t>Problem With the System</w:t>
      </w:r>
      <w:bookmarkEnd w:id="6"/>
    </w:p>
    <w:p w14:paraId="5AF76CA8" w14:textId="04C6C97E" w:rsidR="00CA6F75" w:rsidRPr="00EC75E2" w:rsidRDefault="009521B6" w:rsidP="00F2561C">
      <w:pPr>
        <w:spacing w:line="360" w:lineRule="auto"/>
      </w:pPr>
      <w:r w:rsidRPr="009521B6">
        <w:t>In</w:t>
      </w:r>
      <w:r w:rsidR="00CA6F75">
        <w:t xml:space="preserve"> this</w:t>
      </w:r>
      <w:r w:rsidRPr="009521B6">
        <w:t xml:space="preserve"> wine</w:t>
      </w:r>
      <w:r w:rsidR="00CA6F75">
        <w:t xml:space="preserve"> quality classification</w:t>
      </w:r>
      <w:r w:rsidRPr="009521B6">
        <w:t xml:space="preserve">, </w:t>
      </w:r>
      <w:r w:rsidR="00CA6F75">
        <w:t>t</w:t>
      </w:r>
      <w:r w:rsidR="00CA6F75" w:rsidRPr="00CA6F75">
        <w:t>he dataset was unbalanced, with more bad wine samples than good ones. This caused the model to be biased toward predicting the more common class, affecting its overall accuracy.</w:t>
      </w:r>
      <w:r w:rsidR="00CA6F75" w:rsidRPr="00CA6F75">
        <w:t xml:space="preserve"> </w:t>
      </w:r>
      <w:r w:rsidR="00CA6F75" w:rsidRPr="00CA6F75">
        <w:t>There were some challenges with cleaning the dataset, such as removing duplicates, which needed to be addressed before building a reliable model.</w:t>
      </w:r>
    </w:p>
    <w:p w14:paraId="077843ED" w14:textId="47730006" w:rsidR="00210C7D" w:rsidRDefault="003A4DEA" w:rsidP="00F2561C">
      <w:pPr>
        <w:pStyle w:val="Heading1"/>
        <w:spacing w:line="360" w:lineRule="auto"/>
      </w:pPr>
      <w:bookmarkStart w:id="7" w:name="_Toc177229046"/>
      <w:r>
        <w:lastRenderedPageBreak/>
        <w:t>Dataset</w:t>
      </w:r>
      <w:bookmarkEnd w:id="7"/>
    </w:p>
    <w:p w14:paraId="4D5BC397" w14:textId="2D56A1AB" w:rsidR="003A4DEA" w:rsidRDefault="00125FDC" w:rsidP="00F2561C">
      <w:pPr>
        <w:spacing w:line="360" w:lineRule="auto"/>
      </w:pPr>
      <w:r w:rsidRPr="00125FDC">
        <w:t>A machine learning dataset is a collection of data that is used to train the model. A dataset acts as an example to teach the machine learning algorithm how to make predictions</w:t>
      </w:r>
      <w:sdt>
        <w:sdtPr>
          <w:id w:val="-13467412"/>
          <w:citation/>
        </w:sdtPr>
        <w:sdtEndPr/>
        <w:sdtContent>
          <w:r w:rsidR="009F0777">
            <w:fldChar w:fldCharType="begin"/>
          </w:r>
          <w:r w:rsidR="009F0777">
            <w:instrText xml:space="preserve"> CITATION Nit24 \l 1033 </w:instrText>
          </w:r>
          <w:r w:rsidR="009F0777">
            <w:fldChar w:fldCharType="separate"/>
          </w:r>
          <w:r w:rsidR="005B7A17">
            <w:rPr>
              <w:noProof/>
            </w:rPr>
            <w:t xml:space="preserve"> </w:t>
          </w:r>
          <w:r w:rsidR="005B7A17" w:rsidRPr="005B7A17">
            <w:rPr>
              <w:noProof/>
            </w:rPr>
            <w:t>[2]</w:t>
          </w:r>
          <w:r w:rsidR="009F0777">
            <w:fldChar w:fldCharType="end"/>
          </w:r>
        </w:sdtContent>
      </w:sdt>
      <w:r>
        <w:t xml:space="preserve">. </w:t>
      </w:r>
      <w:r w:rsidRPr="00125FDC">
        <w:t>In this study we have utilized a comprehensive dataset</w:t>
      </w:r>
      <w:r>
        <w:t xml:space="preserve">, </w:t>
      </w:r>
      <w:r w:rsidR="003A4DEA" w:rsidRPr="003A4DEA">
        <w:t>there</w:t>
      </w:r>
      <w:r>
        <w:t xml:space="preserve"> are</w:t>
      </w:r>
      <w:r w:rsidR="003A4DEA" w:rsidRPr="003A4DEA">
        <w:t xml:space="preserve"> 1599 different wine as row data and 12 features as columns. </w:t>
      </w:r>
      <w:r w:rsidR="009D29B1" w:rsidRPr="009D29B1">
        <w:t>With 11 variables and 1 output variable (quality) given, let us examine each of these features:</w:t>
      </w:r>
    </w:p>
    <w:p w14:paraId="546B66F9" w14:textId="77777777" w:rsidR="003A4DEA" w:rsidRDefault="003A4DEA" w:rsidP="00F2561C">
      <w:pPr>
        <w:pStyle w:val="ListParagraph"/>
        <w:numPr>
          <w:ilvl w:val="0"/>
          <w:numId w:val="2"/>
        </w:numPr>
        <w:spacing w:line="360" w:lineRule="auto"/>
      </w:pPr>
      <w:r>
        <w:t>volatile acidity</w:t>
      </w:r>
    </w:p>
    <w:p w14:paraId="375A469C" w14:textId="77777777" w:rsidR="003A4DEA" w:rsidRDefault="003A4DEA" w:rsidP="00F2561C">
      <w:pPr>
        <w:pStyle w:val="ListParagraph"/>
        <w:numPr>
          <w:ilvl w:val="0"/>
          <w:numId w:val="2"/>
        </w:numPr>
        <w:spacing w:line="360" w:lineRule="auto"/>
      </w:pPr>
      <w:r>
        <w:t>citric acid</w:t>
      </w:r>
    </w:p>
    <w:p w14:paraId="1D539495" w14:textId="77777777" w:rsidR="003A4DEA" w:rsidRDefault="003A4DEA" w:rsidP="00F2561C">
      <w:pPr>
        <w:pStyle w:val="ListParagraph"/>
        <w:numPr>
          <w:ilvl w:val="0"/>
          <w:numId w:val="2"/>
        </w:numPr>
        <w:spacing w:line="360" w:lineRule="auto"/>
      </w:pPr>
      <w:r>
        <w:t>residual sugar</w:t>
      </w:r>
    </w:p>
    <w:p w14:paraId="2A77DDAA" w14:textId="77777777" w:rsidR="003A4DEA" w:rsidRDefault="003A4DEA" w:rsidP="00F2561C">
      <w:pPr>
        <w:pStyle w:val="ListParagraph"/>
        <w:numPr>
          <w:ilvl w:val="0"/>
          <w:numId w:val="2"/>
        </w:numPr>
        <w:spacing w:line="360" w:lineRule="auto"/>
      </w:pPr>
      <w:r>
        <w:t>chlorides</w:t>
      </w:r>
    </w:p>
    <w:p w14:paraId="537F8BD0" w14:textId="77777777" w:rsidR="003A4DEA" w:rsidRDefault="003A4DEA" w:rsidP="00F2561C">
      <w:pPr>
        <w:pStyle w:val="ListParagraph"/>
        <w:numPr>
          <w:ilvl w:val="0"/>
          <w:numId w:val="2"/>
        </w:numPr>
        <w:spacing w:line="360" w:lineRule="auto"/>
      </w:pPr>
      <w:r>
        <w:t>free sulfur dioxide</w:t>
      </w:r>
    </w:p>
    <w:p w14:paraId="5F238839" w14:textId="77777777" w:rsidR="003A4DEA" w:rsidRDefault="003A4DEA" w:rsidP="00F2561C">
      <w:pPr>
        <w:pStyle w:val="ListParagraph"/>
        <w:numPr>
          <w:ilvl w:val="0"/>
          <w:numId w:val="2"/>
        </w:numPr>
        <w:spacing w:line="360" w:lineRule="auto"/>
      </w:pPr>
      <w:r>
        <w:t>total sulfur dioxide</w:t>
      </w:r>
    </w:p>
    <w:p w14:paraId="712DCE7E" w14:textId="77777777" w:rsidR="003A4DEA" w:rsidRDefault="003A4DEA" w:rsidP="00F2561C">
      <w:pPr>
        <w:pStyle w:val="ListParagraph"/>
        <w:numPr>
          <w:ilvl w:val="0"/>
          <w:numId w:val="2"/>
        </w:numPr>
        <w:spacing w:line="360" w:lineRule="auto"/>
      </w:pPr>
      <w:r>
        <w:t>density</w:t>
      </w:r>
    </w:p>
    <w:p w14:paraId="0557A52C" w14:textId="77777777" w:rsidR="003A4DEA" w:rsidRDefault="003A4DEA" w:rsidP="00F2561C">
      <w:pPr>
        <w:pStyle w:val="ListParagraph"/>
        <w:numPr>
          <w:ilvl w:val="0"/>
          <w:numId w:val="2"/>
        </w:numPr>
        <w:spacing w:line="360" w:lineRule="auto"/>
      </w:pPr>
      <w:r>
        <w:t>pH</w:t>
      </w:r>
    </w:p>
    <w:p w14:paraId="0E6843F5" w14:textId="77777777" w:rsidR="003A4DEA" w:rsidRDefault="003A4DEA" w:rsidP="00F2561C">
      <w:pPr>
        <w:pStyle w:val="ListParagraph"/>
        <w:numPr>
          <w:ilvl w:val="0"/>
          <w:numId w:val="2"/>
        </w:numPr>
        <w:spacing w:line="360" w:lineRule="auto"/>
      </w:pPr>
      <w:r>
        <w:t>sulphates</w:t>
      </w:r>
    </w:p>
    <w:p w14:paraId="5103BF9B" w14:textId="77777777" w:rsidR="003A4DEA" w:rsidRDefault="003A4DEA" w:rsidP="00F2561C">
      <w:pPr>
        <w:pStyle w:val="ListParagraph"/>
        <w:numPr>
          <w:ilvl w:val="0"/>
          <w:numId w:val="2"/>
        </w:numPr>
        <w:spacing w:line="360" w:lineRule="auto"/>
      </w:pPr>
      <w:r>
        <w:t>alcohol</w:t>
      </w:r>
    </w:p>
    <w:p w14:paraId="10998158" w14:textId="046F3646" w:rsidR="003A4DEA" w:rsidRDefault="003A4DEA" w:rsidP="00F2561C">
      <w:pPr>
        <w:pStyle w:val="ListParagraph"/>
        <w:numPr>
          <w:ilvl w:val="0"/>
          <w:numId w:val="2"/>
        </w:numPr>
        <w:spacing w:line="360" w:lineRule="auto"/>
      </w:pPr>
      <w:r>
        <w:t>quality (target variable)</w:t>
      </w:r>
    </w:p>
    <w:p w14:paraId="26DCFB0E" w14:textId="6918178F" w:rsidR="00351C77" w:rsidRPr="00351C77" w:rsidRDefault="000864B4" w:rsidP="00144DAE">
      <w:pPr>
        <w:spacing w:before="0" w:after="160" w:line="360" w:lineRule="auto"/>
        <w:jc w:val="left"/>
      </w:pPr>
      <w:r>
        <w:br w:type="page"/>
      </w:r>
    </w:p>
    <w:p w14:paraId="161E6ED1" w14:textId="429B2674" w:rsidR="006B2385" w:rsidRDefault="000864B4" w:rsidP="00F2561C">
      <w:pPr>
        <w:pStyle w:val="Heading1"/>
        <w:spacing w:line="360" w:lineRule="auto"/>
      </w:pPr>
      <w:bookmarkStart w:id="8" w:name="_Toc177229047"/>
      <w:r>
        <w:lastRenderedPageBreak/>
        <w:t>Implementation</w:t>
      </w:r>
      <w:bookmarkEnd w:id="8"/>
    </w:p>
    <w:p w14:paraId="7074A24E" w14:textId="7324AA3F" w:rsidR="000864B4" w:rsidRPr="004E2161" w:rsidRDefault="004F6654" w:rsidP="00F2561C">
      <w:pPr>
        <w:pStyle w:val="Heading2"/>
        <w:spacing w:line="360" w:lineRule="auto"/>
      </w:pPr>
      <w:r>
        <w:t xml:space="preserve"> </w:t>
      </w:r>
      <w:bookmarkStart w:id="9" w:name="_Toc177229048"/>
      <w:r w:rsidR="000864B4" w:rsidRPr="004F6654">
        <w:t>Importing</w:t>
      </w:r>
      <w:r w:rsidR="000864B4" w:rsidRPr="004E2161">
        <w:t xml:space="preserve"> </w:t>
      </w:r>
      <w:r w:rsidR="000864B4" w:rsidRPr="00351C77">
        <w:t>the</w:t>
      </w:r>
      <w:r w:rsidR="000864B4" w:rsidRPr="004E2161">
        <w:t xml:space="preserve"> </w:t>
      </w:r>
      <w:r w:rsidR="000864B4" w:rsidRPr="004F6654">
        <w:t>necessary</w:t>
      </w:r>
      <w:r w:rsidR="000864B4" w:rsidRPr="004E2161">
        <w:t xml:space="preserve"> modules</w:t>
      </w:r>
      <w:bookmarkEnd w:id="9"/>
    </w:p>
    <w:p w14:paraId="0A7572B5" w14:textId="1A21B4BE" w:rsidR="00BF6D97" w:rsidRDefault="000864B4" w:rsidP="00F2561C">
      <w:pPr>
        <w:pStyle w:val="ListParagraph"/>
        <w:spacing w:line="360" w:lineRule="auto"/>
      </w:pPr>
      <w:r w:rsidRPr="000864B4">
        <w:rPr>
          <w:noProof/>
        </w:rPr>
        <w:drawing>
          <wp:inline distT="0" distB="0" distL="0" distR="0" wp14:anchorId="2E589BCE" wp14:editId="714F6513">
            <wp:extent cx="4420701" cy="18356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aturation sat="0"/>
                              </a14:imgEffect>
                            </a14:imgLayer>
                          </a14:imgProps>
                        </a:ext>
                      </a:extLst>
                    </a:blip>
                    <a:srcRect t="7461" r="25603" b="5262"/>
                    <a:stretch/>
                  </pic:blipFill>
                  <pic:spPr bwMode="auto">
                    <a:xfrm>
                      <a:off x="0" y="0"/>
                      <a:ext cx="4421875" cy="1836112"/>
                    </a:xfrm>
                    <a:prstGeom prst="rect">
                      <a:avLst/>
                    </a:prstGeom>
                    <a:ln>
                      <a:noFill/>
                    </a:ln>
                    <a:extLst>
                      <a:ext uri="{53640926-AAD7-44D8-BBD7-CCE9431645EC}">
                        <a14:shadowObscured xmlns:a14="http://schemas.microsoft.com/office/drawing/2010/main"/>
                      </a:ext>
                    </a:extLst>
                  </pic:spPr>
                </pic:pic>
              </a:graphicData>
            </a:graphic>
          </wp:inline>
        </w:drawing>
      </w:r>
    </w:p>
    <w:p w14:paraId="3D90F965" w14:textId="268D92E5" w:rsidR="004E2161" w:rsidRDefault="004F6654" w:rsidP="00F2561C">
      <w:pPr>
        <w:pStyle w:val="Heading2"/>
        <w:spacing w:line="360" w:lineRule="auto"/>
      </w:pPr>
      <w:r>
        <w:t xml:space="preserve"> </w:t>
      </w:r>
      <w:bookmarkStart w:id="10" w:name="_Toc177229049"/>
      <w:r w:rsidR="00BF6D97">
        <w:t>Loading the data</w:t>
      </w:r>
      <w:bookmarkEnd w:id="10"/>
    </w:p>
    <w:p w14:paraId="5EBFC3A2" w14:textId="49167E8B" w:rsidR="004E2161" w:rsidRDefault="00BF6D97" w:rsidP="00F2561C">
      <w:pPr>
        <w:pStyle w:val="ListParagraph"/>
        <w:spacing w:line="360" w:lineRule="auto"/>
      </w:pPr>
      <w:r w:rsidRPr="00BF6D97">
        <w:rPr>
          <w:noProof/>
        </w:rPr>
        <w:drawing>
          <wp:inline distT="0" distB="0" distL="0" distR="0" wp14:anchorId="6EBE943C" wp14:editId="1185CB88">
            <wp:extent cx="4675367" cy="374978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4683059" cy="3755953"/>
                    </a:xfrm>
                    <a:prstGeom prst="rect">
                      <a:avLst/>
                    </a:prstGeom>
                  </pic:spPr>
                </pic:pic>
              </a:graphicData>
            </a:graphic>
          </wp:inline>
        </w:drawing>
      </w:r>
    </w:p>
    <w:p w14:paraId="1D1F1FCD" w14:textId="17B0ABC9" w:rsidR="005A2438" w:rsidRDefault="009D5097" w:rsidP="00F2561C">
      <w:pPr>
        <w:pStyle w:val="ListParagraph"/>
        <w:spacing w:line="360" w:lineRule="auto"/>
      </w:pPr>
      <w:r w:rsidRPr="001C5513">
        <w:rPr>
          <w:b/>
          <w:bCs/>
          <w:u w:val="single"/>
        </w:rPr>
        <w:t>Result:</w:t>
      </w:r>
      <w:r>
        <w:t xml:space="preserve"> </w:t>
      </w:r>
      <w:r w:rsidRPr="009D5097">
        <w:t xml:space="preserve">The </w:t>
      </w:r>
      <w:proofErr w:type="gramStart"/>
      <w:r w:rsidRPr="009D5097">
        <w:rPr>
          <w:b/>
          <w:bCs/>
        </w:rPr>
        <w:t>df.info(</w:t>
      </w:r>
      <w:proofErr w:type="gramEnd"/>
      <w:r w:rsidRPr="009D5097">
        <w:rPr>
          <w:b/>
          <w:bCs/>
        </w:rPr>
        <w:t>)</w:t>
      </w:r>
      <w:r w:rsidRPr="009D5097">
        <w:t xml:space="preserve"> provides a summary of the dataset. </w:t>
      </w:r>
      <w:r w:rsidR="001C5513">
        <w:t>There are 1599</w:t>
      </w:r>
      <w:r w:rsidRPr="009D5097">
        <w:t xml:space="preserve"> number of entries, </w:t>
      </w:r>
      <w:r w:rsidR="001C5513">
        <w:t xml:space="preserve">12 </w:t>
      </w:r>
      <w:r w:rsidRPr="009D5097">
        <w:t xml:space="preserve">column names, non-null values, and </w:t>
      </w:r>
      <w:r w:rsidR="00274FC6">
        <w:t>11 float values for input variables and 1 int value for target variable</w:t>
      </w:r>
      <w:r w:rsidRPr="009D5097">
        <w:t>.</w:t>
      </w:r>
    </w:p>
    <w:p w14:paraId="0ECA0E25" w14:textId="1424AE9D" w:rsidR="008F3EA0" w:rsidRDefault="00F2561C" w:rsidP="00F2561C">
      <w:pPr>
        <w:pStyle w:val="Heading2"/>
        <w:spacing w:line="360" w:lineRule="auto"/>
      </w:pPr>
      <w:r>
        <w:lastRenderedPageBreak/>
        <w:t xml:space="preserve"> </w:t>
      </w:r>
      <w:bookmarkStart w:id="11" w:name="_Toc177229050"/>
      <w:r w:rsidR="00BF6D97">
        <w:t>Exploratory Data Analysis</w:t>
      </w:r>
      <w:bookmarkEnd w:id="11"/>
    </w:p>
    <w:p w14:paraId="463B3448" w14:textId="530C6EF7" w:rsidR="00BF6D97" w:rsidRDefault="00BF6D97" w:rsidP="00F2561C">
      <w:pPr>
        <w:pStyle w:val="Style3"/>
      </w:pPr>
      <w:r>
        <w:t>Determining rows and columns</w:t>
      </w:r>
    </w:p>
    <w:p w14:paraId="5BBE163C" w14:textId="63B44D77" w:rsidR="00EC0858" w:rsidRDefault="008F3EA0" w:rsidP="00F2561C">
      <w:pPr>
        <w:spacing w:line="360" w:lineRule="auto"/>
        <w:ind w:left="720"/>
      </w:pPr>
      <w:r w:rsidRPr="008F3EA0">
        <w:rPr>
          <w:noProof/>
        </w:rPr>
        <w:drawing>
          <wp:inline distT="0" distB="0" distL="0" distR="0" wp14:anchorId="5FE22CED" wp14:editId="5A4ED640">
            <wp:extent cx="5542059" cy="122860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8328" cy="1238865"/>
                    </a:xfrm>
                    <a:prstGeom prst="rect">
                      <a:avLst/>
                    </a:prstGeom>
                  </pic:spPr>
                </pic:pic>
              </a:graphicData>
            </a:graphic>
          </wp:inline>
        </w:drawing>
      </w:r>
    </w:p>
    <w:p w14:paraId="170CC931" w14:textId="6B0BE863" w:rsidR="008F3EA0" w:rsidRDefault="008F3EA0" w:rsidP="00F2561C">
      <w:pPr>
        <w:spacing w:line="360" w:lineRule="auto"/>
        <w:ind w:left="720"/>
      </w:pPr>
      <w:r w:rsidRPr="00274FC6">
        <w:rPr>
          <w:b/>
          <w:bCs/>
          <w:u w:val="single"/>
        </w:rPr>
        <w:t>Result:</w:t>
      </w:r>
      <w:r>
        <w:t xml:space="preserve"> </w:t>
      </w:r>
      <w:r w:rsidRPr="008F3EA0">
        <w:t xml:space="preserve">The </w:t>
      </w:r>
      <w:proofErr w:type="spellStart"/>
      <w:proofErr w:type="gramStart"/>
      <w:r w:rsidRPr="008F3EA0">
        <w:rPr>
          <w:b/>
          <w:bCs/>
        </w:rPr>
        <w:t>df.shape</w:t>
      </w:r>
      <w:proofErr w:type="spellEnd"/>
      <w:proofErr w:type="gramEnd"/>
      <w:r w:rsidRPr="008F3EA0">
        <w:t xml:space="preserve"> returns the shape of the dataset as </w:t>
      </w:r>
      <w:r w:rsidRPr="008F3EA0">
        <w:rPr>
          <w:b/>
          <w:bCs/>
        </w:rPr>
        <w:t>(1599, 12)</w:t>
      </w:r>
      <w:r w:rsidRPr="008F3EA0">
        <w:t>, indicating 1599 rows and 12 columns.</w:t>
      </w:r>
    </w:p>
    <w:p w14:paraId="33DF1C29" w14:textId="7506E6E9" w:rsidR="001D60BA" w:rsidRDefault="00EC0858" w:rsidP="00F2561C">
      <w:pPr>
        <w:pStyle w:val="Style3"/>
      </w:pPr>
      <w:r>
        <w:t>Data describe</w:t>
      </w:r>
    </w:p>
    <w:p w14:paraId="1D72199E" w14:textId="071F5B89" w:rsidR="00EC0858" w:rsidRDefault="00EC0858" w:rsidP="00F2561C">
      <w:pPr>
        <w:spacing w:line="360" w:lineRule="auto"/>
        <w:ind w:firstLine="720"/>
      </w:pPr>
      <w:r w:rsidRPr="001D60BA">
        <w:rPr>
          <w:noProof/>
        </w:rPr>
        <w:drawing>
          <wp:inline distT="0" distB="0" distL="0" distR="0" wp14:anchorId="119C352F" wp14:editId="1200130E">
            <wp:extent cx="5541645" cy="2148572"/>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64831" cy="2157562"/>
                    </a:xfrm>
                    <a:prstGeom prst="rect">
                      <a:avLst/>
                    </a:prstGeom>
                  </pic:spPr>
                </pic:pic>
              </a:graphicData>
            </a:graphic>
          </wp:inline>
        </w:drawing>
      </w:r>
    </w:p>
    <w:p w14:paraId="59075E06" w14:textId="3434A916" w:rsidR="008F3EA0" w:rsidRDefault="008F3EA0" w:rsidP="00F2561C">
      <w:pPr>
        <w:spacing w:line="360" w:lineRule="auto"/>
        <w:ind w:left="720"/>
      </w:pPr>
      <w:r w:rsidRPr="00274FC6">
        <w:rPr>
          <w:b/>
          <w:bCs/>
          <w:u w:val="single"/>
        </w:rPr>
        <w:t>Result:</w:t>
      </w:r>
      <w:r>
        <w:t xml:space="preserve"> </w:t>
      </w:r>
      <w:r w:rsidRPr="008F3EA0">
        <w:t xml:space="preserve">The </w:t>
      </w:r>
      <w:proofErr w:type="spellStart"/>
      <w:proofErr w:type="gramStart"/>
      <w:r w:rsidRPr="008F3EA0">
        <w:rPr>
          <w:b/>
          <w:bCs/>
        </w:rPr>
        <w:t>df.describe</w:t>
      </w:r>
      <w:proofErr w:type="spellEnd"/>
      <w:proofErr w:type="gramEnd"/>
      <w:r w:rsidRPr="008F3EA0">
        <w:rPr>
          <w:b/>
          <w:bCs/>
        </w:rPr>
        <w:t>()</w:t>
      </w:r>
      <w:r w:rsidRPr="008F3EA0">
        <w:t xml:space="preserve"> gives a statistical summary of numerical columns, including metrics like mean, standard deviation, and quartiles.</w:t>
      </w:r>
    </w:p>
    <w:p w14:paraId="11CEC153" w14:textId="0D53895E" w:rsidR="00351C77" w:rsidRDefault="00351C77" w:rsidP="00F2561C">
      <w:pPr>
        <w:spacing w:line="360" w:lineRule="auto"/>
      </w:pPr>
    </w:p>
    <w:p w14:paraId="58C98F39" w14:textId="478860C3" w:rsidR="007E3147" w:rsidRDefault="007E3147" w:rsidP="00F2561C">
      <w:pPr>
        <w:spacing w:line="360" w:lineRule="auto"/>
      </w:pPr>
    </w:p>
    <w:p w14:paraId="55F4F7A0" w14:textId="31CC8659" w:rsidR="007E3147" w:rsidRDefault="007E3147" w:rsidP="00F2561C">
      <w:pPr>
        <w:spacing w:line="360" w:lineRule="auto"/>
      </w:pPr>
    </w:p>
    <w:p w14:paraId="0E4ADA47" w14:textId="77777777" w:rsidR="007E3147" w:rsidRPr="008F3EA0" w:rsidRDefault="007E3147" w:rsidP="00F2561C">
      <w:pPr>
        <w:spacing w:line="360" w:lineRule="auto"/>
      </w:pPr>
    </w:p>
    <w:p w14:paraId="2194B94B" w14:textId="4333393A" w:rsidR="00EC0858" w:rsidRDefault="00EC0858" w:rsidP="00F2561C">
      <w:pPr>
        <w:pStyle w:val="Style3"/>
      </w:pPr>
      <w:r w:rsidRPr="00EC0858">
        <w:lastRenderedPageBreak/>
        <w:t>Checking for Null or Missing values</w:t>
      </w:r>
    </w:p>
    <w:p w14:paraId="1F272DDB" w14:textId="3D572817" w:rsidR="008F3EA0" w:rsidRDefault="008F3EA0" w:rsidP="00F2561C">
      <w:pPr>
        <w:spacing w:line="360" w:lineRule="auto"/>
        <w:ind w:left="720"/>
      </w:pPr>
      <w:r w:rsidRPr="008F3EA0">
        <w:rPr>
          <w:noProof/>
        </w:rPr>
        <w:drawing>
          <wp:inline distT="0" distB="0" distL="0" distR="0" wp14:anchorId="0023B00C" wp14:editId="0F97235F">
            <wp:extent cx="5487578" cy="409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blip>
                    <a:stretch>
                      <a:fillRect/>
                    </a:stretch>
                  </pic:blipFill>
                  <pic:spPr>
                    <a:xfrm>
                      <a:off x="0" y="0"/>
                      <a:ext cx="5498284" cy="4103741"/>
                    </a:xfrm>
                    <a:prstGeom prst="rect">
                      <a:avLst/>
                    </a:prstGeom>
                  </pic:spPr>
                </pic:pic>
              </a:graphicData>
            </a:graphic>
          </wp:inline>
        </w:drawing>
      </w:r>
    </w:p>
    <w:p w14:paraId="0DC36D71" w14:textId="3B31D1CD" w:rsidR="005A2438" w:rsidRDefault="008F3EA0" w:rsidP="00F2561C">
      <w:pPr>
        <w:spacing w:line="360" w:lineRule="auto"/>
        <w:ind w:left="720"/>
      </w:pPr>
      <w:r w:rsidRPr="00EC75E2">
        <w:rPr>
          <w:b/>
          <w:bCs/>
          <w:u w:val="single"/>
        </w:rPr>
        <w:t>Result:</w:t>
      </w:r>
      <w:r>
        <w:t xml:space="preserve"> </w:t>
      </w:r>
      <w:r w:rsidRPr="008F3EA0">
        <w:t xml:space="preserve">The method </w:t>
      </w:r>
      <w:proofErr w:type="spellStart"/>
      <w:proofErr w:type="gramStart"/>
      <w:r w:rsidRPr="008F3EA0">
        <w:rPr>
          <w:b/>
          <w:bCs/>
        </w:rPr>
        <w:t>df.isnull</w:t>
      </w:r>
      <w:proofErr w:type="spellEnd"/>
      <w:proofErr w:type="gramEnd"/>
      <w:r w:rsidRPr="008F3EA0">
        <w:rPr>
          <w:b/>
          <w:bCs/>
        </w:rPr>
        <w:t>().sum()</w:t>
      </w:r>
      <w:r w:rsidRPr="008F3EA0">
        <w:t xml:space="preserve"> tell</w:t>
      </w:r>
      <w:r w:rsidR="00274FC6">
        <w:t>s</w:t>
      </w:r>
      <w:r w:rsidRPr="008F3EA0">
        <w:t xml:space="preserve"> us whether there are any missing values present or not.</w:t>
      </w:r>
      <w:r>
        <w:t xml:space="preserve"> </w:t>
      </w:r>
      <w:r w:rsidRPr="008F3EA0">
        <w:t>It looks like there are no missing value. It means dataset can be processed.</w:t>
      </w:r>
    </w:p>
    <w:p w14:paraId="1B55272A" w14:textId="45A46A3E" w:rsidR="00625417" w:rsidRDefault="005A2438" w:rsidP="00F2561C">
      <w:pPr>
        <w:pStyle w:val="Style3"/>
      </w:pPr>
      <w:r>
        <w:t>Duplicate data</w:t>
      </w:r>
    </w:p>
    <w:p w14:paraId="5A45A0EF" w14:textId="541EA7AA" w:rsidR="00625417" w:rsidRDefault="00274FC6" w:rsidP="00F2561C">
      <w:pPr>
        <w:spacing w:line="360" w:lineRule="auto"/>
        <w:ind w:left="720"/>
      </w:pPr>
      <w:r w:rsidRPr="00274FC6">
        <w:rPr>
          <w:noProof/>
        </w:rPr>
        <w:drawing>
          <wp:inline distT="0" distB="0" distL="0" distR="0" wp14:anchorId="7B85936F" wp14:editId="7555E616">
            <wp:extent cx="3924300" cy="2153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saturation sat="0"/>
                              </a14:imgEffect>
                            </a14:imgLayer>
                          </a14:imgProps>
                        </a:ext>
                      </a:extLst>
                    </a:blip>
                    <a:srcRect t="5348" b="9342"/>
                    <a:stretch/>
                  </pic:blipFill>
                  <pic:spPr bwMode="auto">
                    <a:xfrm>
                      <a:off x="0" y="0"/>
                      <a:ext cx="3959114" cy="2172292"/>
                    </a:xfrm>
                    <a:prstGeom prst="rect">
                      <a:avLst/>
                    </a:prstGeom>
                    <a:ln>
                      <a:noFill/>
                    </a:ln>
                    <a:extLst>
                      <a:ext uri="{53640926-AAD7-44D8-BBD7-CCE9431645EC}">
                        <a14:shadowObscured xmlns:a14="http://schemas.microsoft.com/office/drawing/2010/main"/>
                      </a:ext>
                    </a:extLst>
                  </pic:spPr>
                </pic:pic>
              </a:graphicData>
            </a:graphic>
          </wp:inline>
        </w:drawing>
      </w:r>
    </w:p>
    <w:p w14:paraId="56DFBD6F" w14:textId="63E6E406" w:rsidR="00625417" w:rsidRPr="00274FC6" w:rsidRDefault="008F3EA0" w:rsidP="00F2561C">
      <w:pPr>
        <w:spacing w:line="360" w:lineRule="auto"/>
        <w:ind w:left="720"/>
        <w:rPr>
          <w:b/>
          <w:bCs/>
        </w:rPr>
      </w:pPr>
      <w:r w:rsidRPr="00EC75E2">
        <w:rPr>
          <w:b/>
          <w:bCs/>
          <w:u w:val="single"/>
        </w:rPr>
        <w:lastRenderedPageBreak/>
        <w:t>Result:</w:t>
      </w:r>
      <w:r>
        <w:t xml:space="preserve"> </w:t>
      </w:r>
      <w:r w:rsidR="00A75DD3">
        <w:t xml:space="preserve">The </w:t>
      </w:r>
      <w:proofErr w:type="spellStart"/>
      <w:proofErr w:type="gramStart"/>
      <w:r w:rsidR="00A75DD3" w:rsidRPr="00A75DD3">
        <w:rPr>
          <w:b/>
          <w:bCs/>
        </w:rPr>
        <w:t>df.duplicated</w:t>
      </w:r>
      <w:proofErr w:type="spellEnd"/>
      <w:proofErr w:type="gramEnd"/>
      <w:r w:rsidR="00A75DD3" w:rsidRPr="00A75DD3">
        <w:rPr>
          <w:b/>
          <w:bCs/>
        </w:rPr>
        <w:t>().sum</w:t>
      </w:r>
      <w:r w:rsidR="00A75DD3">
        <w:t xml:space="preserve"> d</w:t>
      </w:r>
      <w:r w:rsidRPr="008F3EA0">
        <w:t>isplays the number of duplicated rows in the dataset</w:t>
      </w:r>
      <w:r w:rsidR="00274FC6">
        <w:t>. There are 240</w:t>
      </w:r>
      <w:r w:rsidRPr="008F3EA0">
        <w:t xml:space="preserve"> duplicates</w:t>
      </w:r>
      <w:r w:rsidR="00274FC6">
        <w:t xml:space="preserve"> datasets</w:t>
      </w:r>
      <w:r w:rsidRPr="008F3EA0">
        <w:t>, which will be removed</w:t>
      </w:r>
      <w:r w:rsidR="00A75DD3">
        <w:t xml:space="preserve"> using </w:t>
      </w:r>
      <w:proofErr w:type="spellStart"/>
      <w:proofErr w:type="gramStart"/>
      <w:r w:rsidR="00A75DD3" w:rsidRPr="00A75DD3">
        <w:rPr>
          <w:b/>
          <w:bCs/>
        </w:rPr>
        <w:t>df.drop</w:t>
      </w:r>
      <w:proofErr w:type="gramEnd"/>
      <w:r w:rsidR="00A75DD3" w:rsidRPr="00A75DD3">
        <w:rPr>
          <w:b/>
          <w:bCs/>
        </w:rPr>
        <w:t>_duplicates</w:t>
      </w:r>
      <w:proofErr w:type="spellEnd"/>
      <w:r w:rsidR="00A75DD3" w:rsidRPr="00A75DD3">
        <w:rPr>
          <w:b/>
          <w:bCs/>
        </w:rPr>
        <w:t xml:space="preserve"> (</w:t>
      </w:r>
      <w:proofErr w:type="spellStart"/>
      <w:r w:rsidR="00A75DD3" w:rsidRPr="00A75DD3">
        <w:rPr>
          <w:b/>
          <w:bCs/>
        </w:rPr>
        <w:t>inplace</w:t>
      </w:r>
      <w:proofErr w:type="spellEnd"/>
      <w:r w:rsidR="00A75DD3" w:rsidRPr="00A75DD3">
        <w:rPr>
          <w:b/>
          <w:bCs/>
        </w:rPr>
        <w:t>=True)</w:t>
      </w:r>
    </w:p>
    <w:p w14:paraId="397CC4A9" w14:textId="3F98929E" w:rsidR="005A2438" w:rsidRDefault="005A2438" w:rsidP="00F2561C">
      <w:pPr>
        <w:pStyle w:val="Style3"/>
      </w:pPr>
      <w:r>
        <w:t>Unique data</w:t>
      </w:r>
    </w:p>
    <w:p w14:paraId="5B3D8D44" w14:textId="596C9596" w:rsidR="00625417" w:rsidRDefault="00625417" w:rsidP="00F2561C">
      <w:pPr>
        <w:spacing w:line="360" w:lineRule="auto"/>
        <w:ind w:left="720"/>
      </w:pPr>
      <w:r w:rsidRPr="001D60BA">
        <w:rPr>
          <w:noProof/>
        </w:rPr>
        <w:drawing>
          <wp:inline distT="0" distB="0" distL="0" distR="0" wp14:anchorId="5BB91EB2" wp14:editId="01F9D600">
            <wp:extent cx="5562600" cy="14893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aturation sat="0"/>
                              </a14:imgEffect>
                            </a14:imgLayer>
                          </a14:imgProps>
                        </a:ext>
                      </a:extLst>
                    </a:blip>
                    <a:stretch>
                      <a:fillRect/>
                    </a:stretch>
                  </pic:blipFill>
                  <pic:spPr>
                    <a:xfrm>
                      <a:off x="0" y="0"/>
                      <a:ext cx="5599896" cy="1499290"/>
                    </a:xfrm>
                    <a:prstGeom prst="rect">
                      <a:avLst/>
                    </a:prstGeom>
                  </pic:spPr>
                </pic:pic>
              </a:graphicData>
            </a:graphic>
          </wp:inline>
        </w:drawing>
      </w:r>
    </w:p>
    <w:p w14:paraId="511CB505" w14:textId="50A1DC02" w:rsidR="005A2438" w:rsidRDefault="00F93DA6" w:rsidP="00F2561C">
      <w:pPr>
        <w:spacing w:line="360" w:lineRule="auto"/>
        <w:ind w:left="720"/>
      </w:pPr>
      <w:r w:rsidRPr="00EC75E2">
        <w:rPr>
          <w:b/>
          <w:bCs/>
          <w:u w:val="single"/>
        </w:rPr>
        <w:t>Result</w:t>
      </w:r>
      <w:r>
        <w:t xml:space="preserve">: The output shows that we can classify </w:t>
      </w:r>
      <w:r w:rsidR="00005C2C">
        <w:t xml:space="preserve">the column quality </w:t>
      </w:r>
      <w:r>
        <w:t xml:space="preserve">based on its unique rating </w:t>
      </w:r>
      <w:proofErr w:type="gramStart"/>
      <w:r>
        <w:t xml:space="preserve">of </w:t>
      </w:r>
      <w:r w:rsidR="00005C2C">
        <w:t xml:space="preserve"> </w:t>
      </w:r>
      <w:r>
        <w:t>3</w:t>
      </w:r>
      <w:proofErr w:type="gramEnd"/>
      <w:r>
        <w:t>,4,5,6,7,8 where:</w:t>
      </w:r>
      <w:r w:rsidR="00274FC6">
        <w:t xml:space="preserve"> </w:t>
      </w:r>
      <w:r w:rsidR="00745494">
        <w:tab/>
      </w:r>
      <w:r w:rsidR="00745494">
        <w:tab/>
      </w:r>
      <w:r>
        <w:t>3-</w:t>
      </w:r>
      <w:r w:rsidR="00005C2C">
        <w:t>6</w:t>
      </w:r>
      <w:r>
        <w:t xml:space="preserve">: </w:t>
      </w:r>
      <w:r w:rsidR="00274FC6">
        <w:t xml:space="preserve"> </w:t>
      </w:r>
      <w:r>
        <w:t>Bad Wine – 0</w:t>
      </w:r>
      <w:r w:rsidR="00745494">
        <w:t xml:space="preserve"> </w:t>
      </w:r>
      <w:r w:rsidR="00745494">
        <w:tab/>
      </w:r>
      <w:r w:rsidR="00745494">
        <w:tab/>
        <w:t xml:space="preserve"> </w:t>
      </w:r>
      <w:r w:rsidR="00A16904">
        <w:t>7</w:t>
      </w:r>
      <w:r>
        <w:t>-</w:t>
      </w:r>
      <w:r w:rsidR="00005C2C">
        <w:t>8</w:t>
      </w:r>
      <w:r>
        <w:t xml:space="preserve">: Good Wine </w:t>
      </w:r>
      <w:r w:rsidR="007E3147">
        <w:t>–</w:t>
      </w:r>
      <w:r>
        <w:t xml:space="preserve"> 1</w:t>
      </w:r>
    </w:p>
    <w:p w14:paraId="0B530550" w14:textId="77777777" w:rsidR="007E3147" w:rsidRDefault="007E3147" w:rsidP="00F2561C">
      <w:pPr>
        <w:spacing w:line="360" w:lineRule="auto"/>
        <w:ind w:left="720"/>
      </w:pPr>
    </w:p>
    <w:p w14:paraId="1A27FB12" w14:textId="2B108748" w:rsidR="005A2438" w:rsidRDefault="00F2561C" w:rsidP="00F2561C">
      <w:pPr>
        <w:pStyle w:val="Heading2"/>
        <w:spacing w:line="360" w:lineRule="auto"/>
      </w:pPr>
      <w:r>
        <w:t xml:space="preserve"> </w:t>
      </w:r>
      <w:bookmarkStart w:id="12" w:name="_Toc177229051"/>
      <w:r w:rsidR="005A2438">
        <w:t>Data Visualization</w:t>
      </w:r>
      <w:bookmarkEnd w:id="12"/>
    </w:p>
    <w:p w14:paraId="601565D9" w14:textId="5558187E" w:rsidR="005A2438" w:rsidRDefault="005A2438" w:rsidP="00F2561C">
      <w:pPr>
        <w:pStyle w:val="Style3"/>
        <w:numPr>
          <w:ilvl w:val="2"/>
          <w:numId w:val="17"/>
        </w:numPr>
      </w:pPr>
      <w:r>
        <w:t>Data Correlation</w:t>
      </w:r>
      <w:r>
        <w:tab/>
      </w:r>
    </w:p>
    <w:p w14:paraId="2FB089A5" w14:textId="2314F3AE" w:rsidR="00625417" w:rsidRDefault="00625417" w:rsidP="00F2561C">
      <w:pPr>
        <w:spacing w:line="360" w:lineRule="auto"/>
        <w:ind w:left="720"/>
      </w:pPr>
      <w:r w:rsidRPr="00260D93">
        <w:rPr>
          <w:noProof/>
        </w:rPr>
        <w:drawing>
          <wp:inline distT="0" distB="0" distL="0" distR="0" wp14:anchorId="0CD7D41C" wp14:editId="207E9714">
            <wp:extent cx="5600700" cy="1947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aturation sat="0"/>
                              </a14:imgEffect>
                            </a14:imgLayer>
                          </a14:imgProps>
                        </a:ext>
                      </a:extLst>
                    </a:blip>
                    <a:stretch>
                      <a:fillRect/>
                    </a:stretch>
                  </pic:blipFill>
                  <pic:spPr>
                    <a:xfrm>
                      <a:off x="0" y="0"/>
                      <a:ext cx="5620491" cy="1954561"/>
                    </a:xfrm>
                    <a:prstGeom prst="rect">
                      <a:avLst/>
                    </a:prstGeom>
                  </pic:spPr>
                </pic:pic>
              </a:graphicData>
            </a:graphic>
          </wp:inline>
        </w:drawing>
      </w:r>
    </w:p>
    <w:p w14:paraId="75D522F7" w14:textId="126BF906" w:rsidR="00A75DD3" w:rsidRDefault="00A75DD3" w:rsidP="00F2561C">
      <w:pPr>
        <w:spacing w:line="360" w:lineRule="auto"/>
        <w:ind w:left="720"/>
      </w:pPr>
      <w:r w:rsidRPr="00EC75E2">
        <w:rPr>
          <w:b/>
          <w:bCs/>
          <w:u w:val="single"/>
        </w:rPr>
        <w:t>Result:</w:t>
      </w:r>
      <w:r>
        <w:t xml:space="preserve"> The </w:t>
      </w:r>
      <w:proofErr w:type="spellStart"/>
      <w:proofErr w:type="gramStart"/>
      <w:r w:rsidRPr="00A75DD3">
        <w:rPr>
          <w:b/>
          <w:bCs/>
        </w:rPr>
        <w:t>df.corr</w:t>
      </w:r>
      <w:proofErr w:type="spellEnd"/>
      <w:proofErr w:type="gramEnd"/>
      <w:r w:rsidRPr="00A75DD3">
        <w:rPr>
          <w:b/>
          <w:bCs/>
        </w:rPr>
        <w:t>()</w:t>
      </w:r>
      <w:r w:rsidRPr="00A75DD3">
        <w:t xml:space="preserve"> computes pairwise correlation of all numerical columns.</w:t>
      </w:r>
    </w:p>
    <w:p w14:paraId="65F4C605" w14:textId="77777777" w:rsidR="00745494" w:rsidRDefault="00745494" w:rsidP="00F2561C">
      <w:pPr>
        <w:spacing w:line="360" w:lineRule="auto"/>
        <w:ind w:left="720"/>
      </w:pPr>
    </w:p>
    <w:p w14:paraId="3978A368" w14:textId="6B425F5F" w:rsidR="005A2438" w:rsidRDefault="005A2438" w:rsidP="00F2561C">
      <w:pPr>
        <w:pStyle w:val="Style3"/>
      </w:pPr>
      <w:r>
        <w:lastRenderedPageBreak/>
        <w:t>Heatmap</w:t>
      </w:r>
    </w:p>
    <w:p w14:paraId="6C51B1C6" w14:textId="3C2C488D" w:rsidR="00625417" w:rsidRDefault="00625417" w:rsidP="00F2561C">
      <w:pPr>
        <w:spacing w:line="360" w:lineRule="auto"/>
        <w:ind w:left="720"/>
      </w:pPr>
      <w:r w:rsidRPr="00260D93">
        <w:rPr>
          <w:noProof/>
        </w:rPr>
        <w:drawing>
          <wp:inline distT="0" distB="0" distL="0" distR="0" wp14:anchorId="3D585291" wp14:editId="6F62862F">
            <wp:extent cx="4988966" cy="103670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5070580" cy="1053662"/>
                    </a:xfrm>
                    <a:prstGeom prst="rect">
                      <a:avLst/>
                    </a:prstGeom>
                  </pic:spPr>
                </pic:pic>
              </a:graphicData>
            </a:graphic>
          </wp:inline>
        </w:drawing>
      </w:r>
    </w:p>
    <w:p w14:paraId="09E81C9F" w14:textId="1D7D629D" w:rsidR="00625417" w:rsidRDefault="00625417" w:rsidP="00F2561C">
      <w:pPr>
        <w:spacing w:line="360" w:lineRule="auto"/>
        <w:ind w:left="720"/>
      </w:pPr>
      <w:r w:rsidRPr="00260D93">
        <w:rPr>
          <w:noProof/>
        </w:rPr>
        <w:drawing>
          <wp:inline distT="0" distB="0" distL="0" distR="0" wp14:anchorId="158F70AF" wp14:editId="38F93CD0">
            <wp:extent cx="4943225" cy="4209135"/>
            <wp:effectExtent l="19050" t="19050" r="1016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grayscl/>
                    </a:blip>
                    <a:stretch>
                      <a:fillRect/>
                    </a:stretch>
                  </pic:blipFill>
                  <pic:spPr>
                    <a:xfrm>
                      <a:off x="0" y="0"/>
                      <a:ext cx="4953568" cy="4217942"/>
                    </a:xfrm>
                    <a:prstGeom prst="rect">
                      <a:avLst/>
                    </a:prstGeom>
                    <a:ln>
                      <a:solidFill>
                        <a:schemeClr val="tx1"/>
                      </a:solidFill>
                    </a:ln>
                  </pic:spPr>
                </pic:pic>
              </a:graphicData>
            </a:graphic>
          </wp:inline>
        </w:drawing>
      </w:r>
    </w:p>
    <w:p w14:paraId="10857E8D" w14:textId="02C8DA1F" w:rsidR="00A16904" w:rsidRDefault="00CF74C9" w:rsidP="00A16904">
      <w:pPr>
        <w:spacing w:line="360" w:lineRule="auto"/>
        <w:ind w:left="720"/>
      </w:pPr>
      <w:r w:rsidRPr="00EC75E2">
        <w:rPr>
          <w:b/>
          <w:bCs/>
          <w:u w:val="single"/>
        </w:rPr>
        <w:t>Result</w:t>
      </w:r>
      <w:r>
        <w:t xml:space="preserve">: </w:t>
      </w:r>
      <w:r w:rsidRPr="00CF74C9">
        <w:t xml:space="preserve">The </w:t>
      </w:r>
      <w:r w:rsidRPr="00CF74C9">
        <w:rPr>
          <w:b/>
          <w:bCs/>
        </w:rPr>
        <w:t>heatmap</w:t>
      </w:r>
      <w:r w:rsidRPr="00CF74C9">
        <w:t xml:space="preserve"> provides visual representation of these correlations</w:t>
      </w:r>
      <w:r w:rsidR="00A16904">
        <w:t>.</w:t>
      </w:r>
      <w:r w:rsidR="00256F44">
        <w:t xml:space="preserve"> </w:t>
      </w:r>
      <w:proofErr w:type="gramStart"/>
      <w:r w:rsidRPr="00CF74C9">
        <w:t>High</w:t>
      </w:r>
      <w:proofErr w:type="gramEnd"/>
      <w:r w:rsidRPr="00CF74C9">
        <w:t xml:space="preserve"> correlations are shown in dark colors, while low correlations are in light colors.</w:t>
      </w:r>
      <w:r>
        <w:t xml:space="preserve"> For example: </w:t>
      </w:r>
      <w:r w:rsidR="00A16904">
        <w:t>Alcohol has a positive correlation (+0.48) with quality, suggesting that higher alcohol content is associated with better wine quality.</w:t>
      </w:r>
      <w:r w:rsidR="00A16904">
        <w:t xml:space="preserve"> </w:t>
      </w:r>
      <w:r w:rsidR="00A16904">
        <w:t>Volatile acidity has a strong negative correlation (-0.40) with quality, implying that higher volatile acidity tends to lower wine quality.</w:t>
      </w:r>
    </w:p>
    <w:p w14:paraId="7A261A6A" w14:textId="37EC666E" w:rsidR="005A2438" w:rsidRDefault="00F2561C" w:rsidP="00F2561C">
      <w:pPr>
        <w:pStyle w:val="Heading2"/>
        <w:spacing w:line="360" w:lineRule="auto"/>
      </w:pPr>
      <w:r>
        <w:lastRenderedPageBreak/>
        <w:t xml:space="preserve"> </w:t>
      </w:r>
      <w:bookmarkStart w:id="13" w:name="_Toc177229052"/>
      <w:r w:rsidR="005A2438">
        <w:t>Preprocessing Data</w:t>
      </w:r>
      <w:bookmarkEnd w:id="13"/>
    </w:p>
    <w:p w14:paraId="798DC2F5" w14:textId="2D514301" w:rsidR="005A2438" w:rsidRDefault="005A2438" w:rsidP="00F2561C">
      <w:pPr>
        <w:pStyle w:val="Style3"/>
        <w:numPr>
          <w:ilvl w:val="2"/>
          <w:numId w:val="18"/>
        </w:numPr>
      </w:pPr>
      <w:r>
        <w:t xml:space="preserve">Feature </w:t>
      </w:r>
      <w:r w:rsidRPr="00274FC6">
        <w:t>Scaling</w:t>
      </w:r>
    </w:p>
    <w:p w14:paraId="63F62F65" w14:textId="048814D0" w:rsidR="00625417" w:rsidRDefault="00625417" w:rsidP="00F2561C">
      <w:pPr>
        <w:spacing w:line="360" w:lineRule="auto"/>
        <w:ind w:left="720"/>
      </w:pPr>
      <w:r w:rsidRPr="00260D93">
        <w:rPr>
          <w:noProof/>
        </w:rPr>
        <w:drawing>
          <wp:inline distT="0" distB="0" distL="0" distR="0" wp14:anchorId="3D1A1831" wp14:editId="749B0ADD">
            <wp:extent cx="4953000" cy="60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BEBA8EAE-BF5A-486C-A8C5-ECC9F3942E4B}">
                          <a14:imgProps xmlns:a14="http://schemas.microsoft.com/office/drawing/2010/main">
                            <a14:imgLayer r:embed="rId29">
                              <a14:imgEffect>
                                <a14:saturation sat="0"/>
                              </a14:imgEffect>
                            </a14:imgLayer>
                          </a14:imgProps>
                        </a:ext>
                      </a:extLst>
                    </a:blip>
                    <a:srcRect b="57678"/>
                    <a:stretch/>
                  </pic:blipFill>
                  <pic:spPr bwMode="auto">
                    <a:xfrm>
                      <a:off x="0" y="0"/>
                      <a:ext cx="4953000" cy="609600"/>
                    </a:xfrm>
                    <a:prstGeom prst="rect">
                      <a:avLst/>
                    </a:prstGeom>
                    <a:ln>
                      <a:noFill/>
                    </a:ln>
                    <a:extLst>
                      <a:ext uri="{53640926-AAD7-44D8-BBD7-CCE9431645EC}">
                        <a14:shadowObscured xmlns:a14="http://schemas.microsoft.com/office/drawing/2010/main"/>
                      </a:ext>
                    </a:extLst>
                  </pic:spPr>
                </pic:pic>
              </a:graphicData>
            </a:graphic>
          </wp:inline>
        </w:drawing>
      </w:r>
    </w:p>
    <w:p w14:paraId="00777917" w14:textId="626C3EAD" w:rsidR="00CF74C9" w:rsidRDefault="00CF74C9" w:rsidP="00F2561C">
      <w:pPr>
        <w:spacing w:line="360" w:lineRule="auto"/>
        <w:ind w:left="720"/>
      </w:pPr>
      <w:r w:rsidRPr="00EC75E2">
        <w:rPr>
          <w:b/>
          <w:bCs/>
          <w:u w:val="single"/>
        </w:rPr>
        <w:t>Result:</w:t>
      </w:r>
      <w:r>
        <w:t xml:space="preserve"> This converts the wine quality to a binary classification:</w:t>
      </w:r>
    </w:p>
    <w:p w14:paraId="026D1C42" w14:textId="77777777" w:rsidR="00CF74C9" w:rsidRDefault="00CF74C9" w:rsidP="00F2561C">
      <w:pPr>
        <w:pStyle w:val="ListParagraph"/>
        <w:numPr>
          <w:ilvl w:val="0"/>
          <w:numId w:val="12"/>
        </w:numPr>
        <w:spacing w:line="360" w:lineRule="auto"/>
      </w:pPr>
      <w:r>
        <w:t>1: Good wine (quality &gt;= 7)</w:t>
      </w:r>
    </w:p>
    <w:p w14:paraId="739325BC" w14:textId="2EE1CC99" w:rsidR="00CF74C9" w:rsidRDefault="00CF74C9" w:rsidP="00F2561C">
      <w:pPr>
        <w:pStyle w:val="ListParagraph"/>
        <w:numPr>
          <w:ilvl w:val="0"/>
          <w:numId w:val="12"/>
        </w:numPr>
        <w:spacing w:line="360" w:lineRule="auto"/>
      </w:pPr>
      <w:r>
        <w:t>0: Bad wine (quality &lt; 7)</w:t>
      </w:r>
    </w:p>
    <w:p w14:paraId="4DF13DDE" w14:textId="51C87CC5" w:rsidR="00CF74C9" w:rsidRDefault="00CF74C9" w:rsidP="00F2561C">
      <w:pPr>
        <w:spacing w:line="360" w:lineRule="auto"/>
        <w:ind w:left="720"/>
      </w:pPr>
      <w:r w:rsidRPr="00745494">
        <w:rPr>
          <w:noProof/>
        </w:rPr>
        <w:drawing>
          <wp:inline distT="0" distB="0" distL="0" distR="0" wp14:anchorId="23F70A60" wp14:editId="2F83BBB4">
            <wp:extent cx="4924425" cy="91694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BEBA8EAE-BF5A-486C-A8C5-ECC9F3942E4B}">
                          <a14:imgProps xmlns:a14="http://schemas.microsoft.com/office/drawing/2010/main">
                            <a14:imgLayer r:embed="rId29">
                              <a14:imgEffect>
                                <a14:saturation sat="0"/>
                              </a14:imgEffect>
                            </a14:imgLayer>
                          </a14:imgProps>
                        </a:ext>
                      </a:extLst>
                    </a:blip>
                    <a:srcRect t="42322" r="9918"/>
                    <a:stretch/>
                  </pic:blipFill>
                  <pic:spPr bwMode="auto">
                    <a:xfrm>
                      <a:off x="0" y="0"/>
                      <a:ext cx="4925107" cy="917067"/>
                    </a:xfrm>
                    <a:prstGeom prst="rect">
                      <a:avLst/>
                    </a:prstGeom>
                    <a:ln>
                      <a:noFill/>
                    </a:ln>
                    <a:extLst>
                      <a:ext uri="{53640926-AAD7-44D8-BBD7-CCE9431645EC}">
                        <a14:shadowObscured xmlns:a14="http://schemas.microsoft.com/office/drawing/2010/main"/>
                      </a:ext>
                    </a:extLst>
                  </pic:spPr>
                </pic:pic>
              </a:graphicData>
            </a:graphic>
          </wp:inline>
        </w:drawing>
      </w:r>
    </w:p>
    <w:p w14:paraId="0BBE6ED4" w14:textId="0F2056C0" w:rsidR="00625417" w:rsidRDefault="00625417" w:rsidP="00F2561C">
      <w:pPr>
        <w:spacing w:line="360" w:lineRule="auto"/>
        <w:ind w:left="720"/>
      </w:pPr>
      <w:r w:rsidRPr="001E5996">
        <w:rPr>
          <w:noProof/>
        </w:rPr>
        <w:drawing>
          <wp:inline distT="0" distB="0" distL="0" distR="0" wp14:anchorId="20FC1D76" wp14:editId="441765D8">
            <wp:extent cx="4868845" cy="3819525"/>
            <wp:effectExtent l="19050" t="19050" r="273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grayscl/>
                    </a:blip>
                    <a:stretch>
                      <a:fillRect/>
                    </a:stretch>
                  </pic:blipFill>
                  <pic:spPr>
                    <a:xfrm>
                      <a:off x="0" y="0"/>
                      <a:ext cx="4881647" cy="3829568"/>
                    </a:xfrm>
                    <a:prstGeom prst="rect">
                      <a:avLst/>
                    </a:prstGeom>
                    <a:ln>
                      <a:solidFill>
                        <a:schemeClr val="tx1"/>
                      </a:solidFill>
                    </a:ln>
                  </pic:spPr>
                </pic:pic>
              </a:graphicData>
            </a:graphic>
          </wp:inline>
        </w:drawing>
      </w:r>
    </w:p>
    <w:p w14:paraId="66ACAB29" w14:textId="180B54DD" w:rsidR="00CF74C9" w:rsidRDefault="00CF74C9" w:rsidP="00F2561C">
      <w:pPr>
        <w:spacing w:line="360" w:lineRule="auto"/>
        <w:ind w:left="720"/>
      </w:pPr>
      <w:r w:rsidRPr="00EC75E2">
        <w:rPr>
          <w:b/>
          <w:bCs/>
          <w:u w:val="single"/>
        </w:rPr>
        <w:lastRenderedPageBreak/>
        <w:t>Result</w:t>
      </w:r>
      <w:r>
        <w:t>:</w:t>
      </w:r>
      <w:r w:rsidRPr="00CF74C9">
        <w:rPr>
          <w:b/>
          <w:bCs/>
        </w:rPr>
        <w:t xml:space="preserve"> </w:t>
      </w:r>
      <w:proofErr w:type="spellStart"/>
      <w:r w:rsidRPr="00CF74C9">
        <w:rPr>
          <w:b/>
          <w:bCs/>
        </w:rPr>
        <w:t>countplot</w:t>
      </w:r>
      <w:proofErr w:type="spellEnd"/>
      <w:r>
        <w:t xml:space="preserve"> v</w:t>
      </w:r>
      <w:r w:rsidRPr="00CF74C9">
        <w:t>isualizes the distribution of wine quality in the dataset, showing the count of good vs bad wines.</w:t>
      </w:r>
    </w:p>
    <w:p w14:paraId="59484AFF" w14:textId="3EBD34AB" w:rsidR="00625417" w:rsidRDefault="001331EB" w:rsidP="00F2561C">
      <w:pPr>
        <w:pStyle w:val="Style3"/>
      </w:pPr>
      <w:r>
        <w:t>Resampling Dataset</w:t>
      </w:r>
    </w:p>
    <w:p w14:paraId="7B9A67D9" w14:textId="0617BBF7" w:rsidR="00625417" w:rsidRDefault="00625417" w:rsidP="00F2561C">
      <w:pPr>
        <w:spacing w:line="360" w:lineRule="auto"/>
        <w:ind w:left="720"/>
      </w:pPr>
      <w:r w:rsidRPr="00260D93">
        <w:rPr>
          <w:noProof/>
        </w:rPr>
        <w:drawing>
          <wp:inline distT="0" distB="0" distL="0" distR="0" wp14:anchorId="4C3BE98F" wp14:editId="6E8F85B1">
            <wp:extent cx="5591175" cy="142348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aturation sat="0"/>
                              </a14:imgEffect>
                            </a14:imgLayer>
                          </a14:imgProps>
                        </a:ext>
                      </a:extLst>
                    </a:blip>
                    <a:stretch>
                      <a:fillRect/>
                    </a:stretch>
                  </pic:blipFill>
                  <pic:spPr>
                    <a:xfrm>
                      <a:off x="0" y="0"/>
                      <a:ext cx="5605288" cy="1427073"/>
                    </a:xfrm>
                    <a:prstGeom prst="rect">
                      <a:avLst/>
                    </a:prstGeom>
                  </pic:spPr>
                </pic:pic>
              </a:graphicData>
            </a:graphic>
          </wp:inline>
        </w:drawing>
      </w:r>
    </w:p>
    <w:p w14:paraId="22E2632C" w14:textId="72B3A303" w:rsidR="009D5097" w:rsidRDefault="009D5097" w:rsidP="00F2561C">
      <w:pPr>
        <w:spacing w:line="360" w:lineRule="auto"/>
        <w:ind w:left="720"/>
      </w:pPr>
      <w:r w:rsidRPr="00260D93">
        <w:rPr>
          <w:noProof/>
        </w:rPr>
        <w:drawing>
          <wp:inline distT="0" distB="0" distL="0" distR="0" wp14:anchorId="4D629732" wp14:editId="5A4F327A">
            <wp:extent cx="5524500" cy="43338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aturation sat="0"/>
                              </a14:imgEffect>
                            </a14:imgLayer>
                          </a14:imgProps>
                        </a:ext>
                      </a:extLst>
                    </a:blip>
                    <a:stretch>
                      <a:fillRect/>
                    </a:stretch>
                  </pic:blipFill>
                  <pic:spPr>
                    <a:xfrm>
                      <a:off x="0" y="0"/>
                      <a:ext cx="5524500" cy="4333875"/>
                    </a:xfrm>
                    <a:prstGeom prst="rect">
                      <a:avLst/>
                    </a:prstGeom>
                    <a:ln>
                      <a:solidFill>
                        <a:schemeClr val="tx1"/>
                      </a:solidFill>
                    </a:ln>
                  </pic:spPr>
                </pic:pic>
              </a:graphicData>
            </a:graphic>
          </wp:inline>
        </w:drawing>
      </w:r>
    </w:p>
    <w:p w14:paraId="7081AF16" w14:textId="36406381" w:rsidR="00CF74C9" w:rsidRDefault="00CF74C9" w:rsidP="00F2561C">
      <w:pPr>
        <w:spacing w:line="360" w:lineRule="auto"/>
        <w:ind w:left="720"/>
      </w:pPr>
      <w:r w:rsidRPr="00EC75E2">
        <w:rPr>
          <w:b/>
          <w:bCs/>
          <w:u w:val="single"/>
        </w:rPr>
        <w:t xml:space="preserve">Result: </w:t>
      </w:r>
      <w:r w:rsidRPr="00CF74C9">
        <w:rPr>
          <w:b/>
          <w:bCs/>
        </w:rPr>
        <w:t>SMOTE</w:t>
      </w:r>
      <w:r w:rsidRPr="00CF74C9">
        <w:t xml:space="preserve"> oversamples the minority class (good wine) to balance the dataset, providing a better classification model.</w:t>
      </w:r>
    </w:p>
    <w:p w14:paraId="02C90257" w14:textId="784ED132" w:rsidR="00625417" w:rsidRDefault="00625417" w:rsidP="00F2561C">
      <w:pPr>
        <w:pStyle w:val="Style3"/>
      </w:pPr>
      <w:r>
        <w:lastRenderedPageBreak/>
        <w:t>Splitting the dataset into train and test</w:t>
      </w:r>
    </w:p>
    <w:p w14:paraId="79DA2621" w14:textId="48706DB6" w:rsidR="00CF74C9" w:rsidRDefault="009D5097" w:rsidP="00F2561C">
      <w:pPr>
        <w:pStyle w:val="ListParagraph"/>
        <w:spacing w:line="360" w:lineRule="auto"/>
      </w:pPr>
      <w:r w:rsidRPr="00260D93">
        <w:rPr>
          <w:noProof/>
        </w:rPr>
        <w:drawing>
          <wp:inline distT="0" distB="0" distL="0" distR="0" wp14:anchorId="4F5AA006" wp14:editId="7383442E">
            <wp:extent cx="4972050" cy="15484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aturation sat="0"/>
                              </a14:imgEffect>
                            </a14:imgLayer>
                          </a14:imgProps>
                        </a:ext>
                      </a:extLst>
                    </a:blip>
                    <a:stretch>
                      <a:fillRect/>
                    </a:stretch>
                  </pic:blipFill>
                  <pic:spPr>
                    <a:xfrm>
                      <a:off x="0" y="0"/>
                      <a:ext cx="5055379" cy="1574404"/>
                    </a:xfrm>
                    <a:prstGeom prst="rect">
                      <a:avLst/>
                    </a:prstGeom>
                  </pic:spPr>
                </pic:pic>
              </a:graphicData>
            </a:graphic>
          </wp:inline>
        </w:drawing>
      </w:r>
    </w:p>
    <w:p w14:paraId="5FC2B6B9" w14:textId="6C916118" w:rsidR="00CF74C9" w:rsidRDefault="00CF74C9" w:rsidP="00F2561C">
      <w:pPr>
        <w:pStyle w:val="ListParagraph"/>
        <w:spacing w:line="360" w:lineRule="auto"/>
      </w:pPr>
      <w:r w:rsidRPr="00EC75E2">
        <w:rPr>
          <w:b/>
          <w:bCs/>
          <w:u w:val="single"/>
        </w:rPr>
        <w:t>Result</w:t>
      </w:r>
      <w:r>
        <w:t xml:space="preserve">: </w:t>
      </w:r>
      <w:proofErr w:type="spellStart"/>
      <w:r w:rsidRPr="00CF74C9">
        <w:rPr>
          <w:b/>
          <w:bCs/>
        </w:rPr>
        <w:t>train_test_</w:t>
      </w:r>
      <w:proofErr w:type="gramStart"/>
      <w:r w:rsidRPr="00CF74C9">
        <w:rPr>
          <w:b/>
          <w:bCs/>
        </w:rPr>
        <w:t>split</w:t>
      </w:r>
      <w:proofErr w:type="spellEnd"/>
      <w:r w:rsidRPr="00CF74C9">
        <w:rPr>
          <w:b/>
          <w:bCs/>
        </w:rPr>
        <w:t>(</w:t>
      </w:r>
      <w:proofErr w:type="gramEnd"/>
      <w:r w:rsidRPr="00CF74C9">
        <w:rPr>
          <w:b/>
          <w:bCs/>
        </w:rPr>
        <w:t>)</w:t>
      </w:r>
      <w:r>
        <w:t xml:space="preserve"> </w:t>
      </w:r>
      <w:r w:rsidRPr="00CF74C9">
        <w:t>split</w:t>
      </w:r>
      <w:r>
        <w:t>s</w:t>
      </w:r>
      <w:r w:rsidRPr="00CF74C9">
        <w:t xml:space="preserve"> the data into two subsets-</w:t>
      </w:r>
      <w:r>
        <w:t xml:space="preserve"> </w:t>
      </w:r>
      <w:r w:rsidRPr="00CF74C9">
        <w:t>Training and Testing data. Here in this wine data, training is carried out with 80% and testing with 20%.</w:t>
      </w:r>
    </w:p>
    <w:p w14:paraId="70DC12AB" w14:textId="27F8AC57" w:rsidR="009D5097" w:rsidRDefault="00CF74C9" w:rsidP="00F2561C">
      <w:pPr>
        <w:pStyle w:val="ListParagraph"/>
        <w:spacing w:line="360" w:lineRule="auto"/>
      </w:pPr>
      <w:proofErr w:type="spellStart"/>
      <w:r w:rsidRPr="00CF74C9">
        <w:rPr>
          <w:b/>
          <w:bCs/>
        </w:rPr>
        <w:t>X_</w:t>
      </w:r>
      <w:proofErr w:type="gramStart"/>
      <w:r w:rsidRPr="00CF74C9">
        <w:rPr>
          <w:b/>
          <w:bCs/>
        </w:rPr>
        <w:t>train.shape</w:t>
      </w:r>
      <w:proofErr w:type="spellEnd"/>
      <w:proofErr w:type="gramEnd"/>
      <w:r w:rsidRPr="00CF74C9">
        <w:t xml:space="preserve"> and </w:t>
      </w:r>
      <w:proofErr w:type="spellStart"/>
      <w:r w:rsidRPr="00CF74C9">
        <w:rPr>
          <w:b/>
          <w:bCs/>
        </w:rPr>
        <w:t>X_test.shape</w:t>
      </w:r>
      <w:proofErr w:type="spellEnd"/>
      <w:r w:rsidRPr="00CF74C9">
        <w:t xml:space="preserve"> show the size of the training and test sets.</w:t>
      </w:r>
    </w:p>
    <w:p w14:paraId="09F85D0D" w14:textId="77777777" w:rsidR="007E3147" w:rsidRDefault="007E3147" w:rsidP="00F2561C">
      <w:pPr>
        <w:pStyle w:val="ListParagraph"/>
        <w:spacing w:line="360" w:lineRule="auto"/>
      </w:pPr>
    </w:p>
    <w:p w14:paraId="178C1122" w14:textId="4F59C9B0" w:rsidR="00625417" w:rsidRDefault="00F2561C" w:rsidP="00F2561C">
      <w:pPr>
        <w:pStyle w:val="Heading2"/>
        <w:spacing w:line="360" w:lineRule="auto"/>
      </w:pPr>
      <w:r>
        <w:t xml:space="preserve"> </w:t>
      </w:r>
      <w:bookmarkStart w:id="14" w:name="_Toc177229053"/>
      <w:r w:rsidR="001050F0">
        <w:t>Training</w:t>
      </w:r>
      <w:r w:rsidR="00625417">
        <w:t xml:space="preserve"> the Model</w:t>
      </w:r>
      <w:bookmarkEnd w:id="14"/>
    </w:p>
    <w:p w14:paraId="45BE5F2D" w14:textId="1AE602EA" w:rsidR="00656FA5" w:rsidRDefault="00FB1A33" w:rsidP="00F2561C">
      <w:pPr>
        <w:pStyle w:val="ListParagraph"/>
        <w:spacing w:line="360" w:lineRule="auto"/>
      </w:pPr>
      <w:r>
        <w:t>After completion the data preprocessing steps, we can now</w:t>
      </w:r>
      <w:r w:rsidR="001050F0">
        <w:t xml:space="preserve"> train</w:t>
      </w:r>
      <w:r>
        <w:t xml:space="preserve"> our model. We will focus on using the Logistic Regression and the Random Forest algorithm for this.</w:t>
      </w:r>
      <w:r w:rsidR="001050F0" w:rsidRPr="001050F0">
        <w:t xml:space="preserve"> </w:t>
      </w:r>
      <w:r w:rsidR="001050F0">
        <w:t>D</w:t>
      </w:r>
      <w:r w:rsidR="001050F0" w:rsidRPr="001050F0">
        <w:t>uring training, the model learns from the data and adjusts its internal parameters to make accurate predictions. Once trained, the model can be evaluated and deployed to predict the quality of wines based on their attributes.</w:t>
      </w:r>
    </w:p>
    <w:p w14:paraId="3E4D7778" w14:textId="322903C0" w:rsidR="00CF74C9" w:rsidRDefault="009D5097" w:rsidP="00F2561C">
      <w:pPr>
        <w:pStyle w:val="ListParagraph"/>
        <w:spacing w:line="360" w:lineRule="auto"/>
      </w:pPr>
      <w:r w:rsidRPr="00260D93">
        <w:rPr>
          <w:noProof/>
        </w:rPr>
        <w:drawing>
          <wp:inline distT="0" distB="0" distL="0" distR="0" wp14:anchorId="48FC0C39" wp14:editId="5E8D6158">
            <wp:extent cx="5099050" cy="2989698"/>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aturation sat="0"/>
                              </a14:imgEffect>
                            </a14:imgLayer>
                          </a14:imgProps>
                        </a:ext>
                      </a:extLst>
                    </a:blip>
                    <a:stretch>
                      <a:fillRect/>
                    </a:stretch>
                  </pic:blipFill>
                  <pic:spPr>
                    <a:xfrm>
                      <a:off x="0" y="0"/>
                      <a:ext cx="5143174" cy="3015569"/>
                    </a:xfrm>
                    <a:prstGeom prst="rect">
                      <a:avLst/>
                    </a:prstGeom>
                  </pic:spPr>
                </pic:pic>
              </a:graphicData>
            </a:graphic>
          </wp:inline>
        </w:drawing>
      </w:r>
    </w:p>
    <w:p w14:paraId="17A0B3F6" w14:textId="0A03F5BD" w:rsidR="004937E8" w:rsidRPr="004937E8" w:rsidRDefault="00CF74C9" w:rsidP="00F2561C">
      <w:pPr>
        <w:pStyle w:val="ListParagraph"/>
        <w:spacing w:line="360" w:lineRule="auto"/>
      </w:pPr>
      <w:r w:rsidRPr="00EC75E2">
        <w:rPr>
          <w:b/>
          <w:bCs/>
          <w:u w:val="single"/>
        </w:rPr>
        <w:lastRenderedPageBreak/>
        <w:t>Result</w:t>
      </w:r>
      <w:r>
        <w:t xml:space="preserve">: </w:t>
      </w:r>
      <w:r w:rsidR="004937E8" w:rsidRPr="004937E8">
        <w:t>This function does the following for any model:</w:t>
      </w:r>
    </w:p>
    <w:p w14:paraId="0B24AD93" w14:textId="77777777" w:rsidR="004937E8" w:rsidRPr="004937E8" w:rsidRDefault="004937E8" w:rsidP="00F2561C">
      <w:pPr>
        <w:pStyle w:val="ListParagraph"/>
        <w:numPr>
          <w:ilvl w:val="0"/>
          <w:numId w:val="13"/>
        </w:numPr>
        <w:spacing w:line="360" w:lineRule="auto"/>
      </w:pPr>
      <w:r w:rsidRPr="004937E8">
        <w:rPr>
          <w:b/>
          <w:bCs/>
        </w:rPr>
        <w:t>Standard Scaler</w:t>
      </w:r>
      <w:r w:rsidRPr="004937E8">
        <w:t>: Scales the training and test data.</w:t>
      </w:r>
    </w:p>
    <w:p w14:paraId="1923A5A4" w14:textId="77777777" w:rsidR="004937E8" w:rsidRPr="004937E8" w:rsidRDefault="004937E8" w:rsidP="00F2561C">
      <w:pPr>
        <w:pStyle w:val="ListParagraph"/>
        <w:numPr>
          <w:ilvl w:val="0"/>
          <w:numId w:val="13"/>
        </w:numPr>
        <w:spacing w:line="360" w:lineRule="auto"/>
      </w:pPr>
      <w:r w:rsidRPr="004937E8">
        <w:rPr>
          <w:b/>
          <w:bCs/>
        </w:rPr>
        <w:t>Model Training</w:t>
      </w:r>
      <w:r w:rsidRPr="004937E8">
        <w:t>: Fits the model to the training data.</w:t>
      </w:r>
    </w:p>
    <w:p w14:paraId="079631C3" w14:textId="77777777" w:rsidR="004937E8" w:rsidRPr="004937E8" w:rsidRDefault="004937E8" w:rsidP="00F2561C">
      <w:pPr>
        <w:pStyle w:val="ListParagraph"/>
        <w:numPr>
          <w:ilvl w:val="0"/>
          <w:numId w:val="13"/>
        </w:numPr>
        <w:spacing w:line="360" w:lineRule="auto"/>
      </w:pPr>
      <w:r w:rsidRPr="004937E8">
        <w:rPr>
          <w:b/>
          <w:bCs/>
        </w:rPr>
        <w:t>Prediction</w:t>
      </w:r>
      <w:r w:rsidRPr="004937E8">
        <w:t>: Predicts on the test data.</w:t>
      </w:r>
    </w:p>
    <w:p w14:paraId="27FFCD9F" w14:textId="77777777" w:rsidR="004937E8" w:rsidRPr="004937E8" w:rsidRDefault="004937E8" w:rsidP="00F2561C">
      <w:pPr>
        <w:pStyle w:val="ListParagraph"/>
        <w:numPr>
          <w:ilvl w:val="0"/>
          <w:numId w:val="13"/>
        </w:numPr>
        <w:spacing w:line="360" w:lineRule="auto"/>
      </w:pPr>
      <w:r w:rsidRPr="004937E8">
        <w:rPr>
          <w:b/>
          <w:bCs/>
        </w:rPr>
        <w:t>Metrics</w:t>
      </w:r>
      <w:r w:rsidRPr="004937E8">
        <w:t>: Outputs several evaluation metrics, such as:</w:t>
      </w:r>
    </w:p>
    <w:p w14:paraId="1B80270E" w14:textId="77777777" w:rsidR="004937E8" w:rsidRPr="004937E8" w:rsidRDefault="004937E8" w:rsidP="00F2561C">
      <w:pPr>
        <w:pStyle w:val="ListParagraph"/>
        <w:numPr>
          <w:ilvl w:val="1"/>
          <w:numId w:val="13"/>
        </w:numPr>
        <w:spacing w:line="360" w:lineRule="auto"/>
      </w:pPr>
      <w:r w:rsidRPr="004937E8">
        <w:rPr>
          <w:b/>
          <w:bCs/>
        </w:rPr>
        <w:t>Classification Report</w:t>
      </w:r>
      <w:r w:rsidRPr="004937E8">
        <w:t>: Precision, Recall, F1-Score.</w:t>
      </w:r>
    </w:p>
    <w:p w14:paraId="1E66F2D8" w14:textId="77777777" w:rsidR="004937E8" w:rsidRPr="004937E8" w:rsidRDefault="004937E8" w:rsidP="00F2561C">
      <w:pPr>
        <w:pStyle w:val="ListParagraph"/>
        <w:numPr>
          <w:ilvl w:val="1"/>
          <w:numId w:val="13"/>
        </w:numPr>
        <w:spacing w:line="360" w:lineRule="auto"/>
      </w:pPr>
      <w:r w:rsidRPr="004937E8">
        <w:rPr>
          <w:b/>
          <w:bCs/>
        </w:rPr>
        <w:t>Confusion Matrix</w:t>
      </w:r>
      <w:r w:rsidRPr="004937E8">
        <w:t>: True Positives, True Negatives, False Positives, False Negatives.</w:t>
      </w:r>
    </w:p>
    <w:p w14:paraId="6E7F0921" w14:textId="77777777" w:rsidR="004937E8" w:rsidRPr="004937E8" w:rsidRDefault="004937E8" w:rsidP="00F2561C">
      <w:pPr>
        <w:pStyle w:val="ListParagraph"/>
        <w:numPr>
          <w:ilvl w:val="1"/>
          <w:numId w:val="13"/>
        </w:numPr>
        <w:spacing w:line="360" w:lineRule="auto"/>
      </w:pPr>
      <w:r w:rsidRPr="004937E8">
        <w:rPr>
          <w:b/>
          <w:bCs/>
        </w:rPr>
        <w:t>Heatmap</w:t>
      </w:r>
      <w:r w:rsidRPr="004937E8">
        <w:t>: Visual representation of the confusion matrix.</w:t>
      </w:r>
    </w:p>
    <w:p w14:paraId="516978C5" w14:textId="0EC73FD6" w:rsidR="007E3147" w:rsidRDefault="004937E8" w:rsidP="007E3147">
      <w:pPr>
        <w:pStyle w:val="ListParagraph"/>
        <w:numPr>
          <w:ilvl w:val="1"/>
          <w:numId w:val="13"/>
        </w:numPr>
        <w:spacing w:line="360" w:lineRule="auto"/>
      </w:pPr>
      <w:r w:rsidRPr="004937E8">
        <w:rPr>
          <w:b/>
          <w:bCs/>
        </w:rPr>
        <w:t>Accuracy Score</w:t>
      </w:r>
      <w:r w:rsidRPr="004937E8">
        <w:t>: Overall accuracy of the model on the test data.</w:t>
      </w:r>
    </w:p>
    <w:p w14:paraId="0CE8BDE0" w14:textId="77777777" w:rsidR="007E3147" w:rsidRDefault="007E3147" w:rsidP="007E3147">
      <w:pPr>
        <w:pStyle w:val="ListParagraph"/>
        <w:spacing w:line="360" w:lineRule="auto"/>
        <w:ind w:left="1800"/>
      </w:pPr>
    </w:p>
    <w:p w14:paraId="2BC9DCBA" w14:textId="23A88ECD" w:rsidR="00745494" w:rsidRPr="00716896" w:rsidRDefault="00625417" w:rsidP="009060D6">
      <w:pPr>
        <w:pStyle w:val="Heading3"/>
      </w:pPr>
      <w:bookmarkStart w:id="15" w:name="_Toc177229054"/>
      <w:r w:rsidRPr="00716896">
        <w:t xml:space="preserve">Logistic </w:t>
      </w:r>
      <w:r w:rsidRPr="009060D6">
        <w:t>Regression</w:t>
      </w:r>
      <w:bookmarkEnd w:id="15"/>
    </w:p>
    <w:p w14:paraId="63E14F2B" w14:textId="386E385C" w:rsidR="00EC75E2" w:rsidRDefault="00EC75E2" w:rsidP="00F2561C">
      <w:pPr>
        <w:pStyle w:val="Style3"/>
        <w:numPr>
          <w:ilvl w:val="0"/>
          <w:numId w:val="0"/>
        </w:numPr>
        <w:ind w:left="1080"/>
      </w:pPr>
      <w:r w:rsidRPr="00EC75E2">
        <w:t>The logistic regression statistic modeling technique is used when we have a binary outcome variable.</w:t>
      </w:r>
    </w:p>
    <w:p w14:paraId="11471112" w14:textId="36C3B031" w:rsidR="00625417" w:rsidRDefault="00745494" w:rsidP="00F2561C">
      <w:pPr>
        <w:pStyle w:val="Style3"/>
        <w:numPr>
          <w:ilvl w:val="0"/>
          <w:numId w:val="0"/>
        </w:numPr>
        <w:ind w:left="1080" w:hanging="360"/>
      </w:pPr>
      <w:r w:rsidRPr="00C40630">
        <w:rPr>
          <w:noProof/>
        </w:rPr>
        <w:drawing>
          <wp:inline distT="0" distB="0" distL="0" distR="0" wp14:anchorId="7DB37D61" wp14:editId="69DDF49C">
            <wp:extent cx="2695575" cy="628485"/>
            <wp:effectExtent l="19050" t="19050" r="952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BEBA8EAE-BF5A-486C-A8C5-ECC9F3942E4B}">
                          <a14:imgProps xmlns:a14="http://schemas.microsoft.com/office/drawing/2010/main">
                            <a14:imgLayer r:embed="rId40">
                              <a14:imgEffect>
                                <a14:saturation sat="0"/>
                              </a14:imgEffect>
                            </a14:imgLayer>
                          </a14:imgProps>
                        </a:ext>
                      </a:extLst>
                    </a:blip>
                    <a:srcRect l="3728" t="13691" r="4753" b="19191"/>
                    <a:stretch/>
                  </pic:blipFill>
                  <pic:spPr bwMode="auto">
                    <a:xfrm>
                      <a:off x="0" y="0"/>
                      <a:ext cx="2717255" cy="6335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65373B" w14:textId="4A0B0937" w:rsidR="009D5097" w:rsidRDefault="00745494" w:rsidP="00F2561C">
      <w:pPr>
        <w:pStyle w:val="Style3"/>
        <w:numPr>
          <w:ilvl w:val="0"/>
          <w:numId w:val="0"/>
        </w:numPr>
        <w:ind w:left="1080" w:hanging="360"/>
      </w:pPr>
      <w:r w:rsidRPr="00C40630">
        <w:rPr>
          <w:noProof/>
        </w:rPr>
        <w:drawing>
          <wp:inline distT="0" distB="0" distL="0" distR="0" wp14:anchorId="6E58C5D2" wp14:editId="069C6C69">
            <wp:extent cx="4269184" cy="3397250"/>
            <wp:effectExtent l="19050" t="19050" r="1714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grayscl/>
                      <a:extLst>
                        <a:ext uri="{BEBA8EAE-BF5A-486C-A8C5-ECC9F3942E4B}">
                          <a14:imgProps xmlns:a14="http://schemas.microsoft.com/office/drawing/2010/main">
                            <a14:imgLayer r:embed="rId42">
                              <a14:imgEffect>
                                <a14:saturation sat="0"/>
                              </a14:imgEffect>
                            </a14:imgLayer>
                          </a14:imgProps>
                        </a:ext>
                      </a:extLst>
                    </a:blip>
                    <a:stretch>
                      <a:fillRect/>
                    </a:stretch>
                  </pic:blipFill>
                  <pic:spPr>
                    <a:xfrm>
                      <a:off x="0" y="0"/>
                      <a:ext cx="4334243" cy="3449022"/>
                    </a:xfrm>
                    <a:prstGeom prst="rect">
                      <a:avLst/>
                    </a:prstGeom>
                    <a:ln>
                      <a:solidFill>
                        <a:schemeClr val="tx1"/>
                      </a:solidFill>
                    </a:ln>
                  </pic:spPr>
                </pic:pic>
              </a:graphicData>
            </a:graphic>
          </wp:inline>
        </w:drawing>
      </w:r>
    </w:p>
    <w:p w14:paraId="22458E00" w14:textId="70C226B2" w:rsidR="009D5097" w:rsidRDefault="009D5097" w:rsidP="00CA6F75">
      <w:pPr>
        <w:pStyle w:val="ListParagraph"/>
        <w:spacing w:line="360" w:lineRule="auto"/>
      </w:pPr>
      <w:r w:rsidRPr="00260D93">
        <w:rPr>
          <w:noProof/>
        </w:rPr>
        <w:lastRenderedPageBreak/>
        <w:drawing>
          <wp:inline distT="0" distB="0" distL="0" distR="0" wp14:anchorId="25AD31E7" wp14:editId="74713CBC">
            <wp:extent cx="5473365" cy="455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aturation sat="0"/>
                              </a14:imgEffect>
                            </a14:imgLayer>
                          </a14:imgProps>
                        </a:ext>
                      </a:extLst>
                    </a:blip>
                    <a:stretch>
                      <a:fillRect/>
                    </a:stretch>
                  </pic:blipFill>
                  <pic:spPr>
                    <a:xfrm>
                      <a:off x="0" y="0"/>
                      <a:ext cx="5511190" cy="4584414"/>
                    </a:xfrm>
                    <a:prstGeom prst="rect">
                      <a:avLst/>
                    </a:prstGeom>
                  </pic:spPr>
                </pic:pic>
              </a:graphicData>
            </a:graphic>
          </wp:inline>
        </w:drawing>
      </w:r>
    </w:p>
    <w:p w14:paraId="6353795E" w14:textId="38F759AA" w:rsidR="00CA6F75" w:rsidRDefault="00CA6F75" w:rsidP="00CA6F75">
      <w:pPr>
        <w:pStyle w:val="ListParagraph"/>
        <w:spacing w:line="360" w:lineRule="auto"/>
      </w:pPr>
      <w:r w:rsidRPr="00CA6F75">
        <w:rPr>
          <w:u w:val="single"/>
        </w:rPr>
        <w:t>Result:</w:t>
      </w:r>
      <w:r>
        <w:t xml:space="preserve"> </w:t>
      </w:r>
      <w:r w:rsidRPr="00CA6F75">
        <w:t xml:space="preserve">Using the </w:t>
      </w:r>
      <w:r w:rsidRPr="00CA6F75">
        <w:rPr>
          <w:b/>
          <w:bCs/>
        </w:rPr>
        <w:t>logistic regression model</w:t>
      </w:r>
      <w:r w:rsidRPr="00CA6F75">
        <w:t xml:space="preserve">, the </w:t>
      </w:r>
      <w:r w:rsidRPr="001C1DFF">
        <w:rPr>
          <w:b/>
          <w:bCs/>
        </w:rPr>
        <w:t>accuracy</w:t>
      </w:r>
      <w:r w:rsidRPr="00CA6F75">
        <w:t xml:space="preserve"> of the predictions reached approximately </w:t>
      </w:r>
      <w:r w:rsidRPr="00CA6F75">
        <w:rPr>
          <w:b/>
          <w:bCs/>
        </w:rPr>
        <w:t>89%</w:t>
      </w:r>
      <w:r w:rsidRPr="00CA6F75">
        <w:t xml:space="preserve">, which indicates that the model performs well overall. However, it was observed that the model struggled with the good wine. While the model's </w:t>
      </w:r>
      <w:r w:rsidRPr="00CA6F75">
        <w:rPr>
          <w:b/>
          <w:bCs/>
        </w:rPr>
        <w:t>precision</w:t>
      </w:r>
      <w:r w:rsidRPr="00CA6F75">
        <w:t xml:space="preserve"> and </w:t>
      </w:r>
      <w:r w:rsidRPr="00CA6F75">
        <w:rPr>
          <w:b/>
          <w:bCs/>
        </w:rPr>
        <w:t>recall</w:t>
      </w:r>
      <w:r w:rsidRPr="00CA6F75">
        <w:t xml:space="preserve"> for bad wine were high (</w:t>
      </w:r>
      <w:r w:rsidRPr="001C1DFF">
        <w:rPr>
          <w:b/>
          <w:bCs/>
        </w:rPr>
        <w:t>92% and 97%</w:t>
      </w:r>
      <w:r w:rsidRPr="00CA6F75">
        <w:t xml:space="preserve">, respectively), the same metrics for good wine were lower, particularly with a recall of </w:t>
      </w:r>
      <w:r w:rsidRPr="00CA6F75">
        <w:rPr>
          <w:b/>
          <w:bCs/>
        </w:rPr>
        <w:t>38%</w:t>
      </w:r>
      <w:r w:rsidRPr="00CA6F75">
        <w:t xml:space="preserve"> and precision of </w:t>
      </w:r>
      <w:r w:rsidRPr="00CA6F75">
        <w:rPr>
          <w:b/>
          <w:bCs/>
        </w:rPr>
        <w:t>62%</w:t>
      </w:r>
      <w:r w:rsidRPr="00CA6F75">
        <w:t>. This highlights that the model is biased toward the bad wine, leading to fewer correct predictions for the good wine.</w:t>
      </w:r>
    </w:p>
    <w:p w14:paraId="5CDC9802" w14:textId="15C06DC7" w:rsidR="00745494" w:rsidRDefault="00745494" w:rsidP="00F2561C">
      <w:pPr>
        <w:spacing w:line="360" w:lineRule="auto"/>
      </w:pPr>
    </w:p>
    <w:p w14:paraId="12403819" w14:textId="44B4D187" w:rsidR="00745494" w:rsidRDefault="00745494" w:rsidP="00F2561C">
      <w:pPr>
        <w:spacing w:line="360" w:lineRule="auto"/>
      </w:pPr>
    </w:p>
    <w:p w14:paraId="3A78BDFC" w14:textId="3733FB33" w:rsidR="00745494" w:rsidRDefault="00745494" w:rsidP="00F2561C">
      <w:pPr>
        <w:spacing w:line="360" w:lineRule="auto"/>
      </w:pPr>
    </w:p>
    <w:p w14:paraId="60389397" w14:textId="77777777" w:rsidR="007E3147" w:rsidRDefault="007E3147" w:rsidP="00F2561C">
      <w:pPr>
        <w:spacing w:line="360" w:lineRule="auto"/>
      </w:pPr>
    </w:p>
    <w:p w14:paraId="450B2E02" w14:textId="147B0ACB" w:rsidR="005A2438" w:rsidRPr="00F2561C" w:rsidRDefault="00670D20" w:rsidP="009060D6">
      <w:pPr>
        <w:pStyle w:val="Heading3"/>
      </w:pPr>
      <w:bookmarkStart w:id="16" w:name="_Toc177229055"/>
      <w:r>
        <w:lastRenderedPageBreak/>
        <w:t xml:space="preserve">Random Forest </w:t>
      </w:r>
      <w:r w:rsidRPr="009060D6">
        <w:t>Classifier</w:t>
      </w:r>
      <w:bookmarkEnd w:id="16"/>
    </w:p>
    <w:p w14:paraId="5E0EDA2F" w14:textId="77777777" w:rsidR="00670D20" w:rsidRDefault="00670D20" w:rsidP="00F2561C">
      <w:pPr>
        <w:spacing w:line="360" w:lineRule="auto"/>
        <w:ind w:left="720"/>
      </w:pPr>
      <w:r>
        <w:t xml:space="preserve">The </w:t>
      </w:r>
      <w:r>
        <w:rPr>
          <w:rStyle w:val="Strong"/>
        </w:rPr>
        <w:t>Random Forest classifier</w:t>
      </w:r>
      <w:r>
        <w:t xml:space="preserve"> is an ensemble machine learning algorithm that builds multiple decision trees during training and merges their outputs to improve predictive accuracy and reduce overfitting.</w:t>
      </w:r>
    </w:p>
    <w:p w14:paraId="4F704FA0" w14:textId="1C4D56FD" w:rsidR="009D5097" w:rsidRDefault="00670D20" w:rsidP="00F2561C">
      <w:pPr>
        <w:spacing w:line="360" w:lineRule="auto"/>
        <w:ind w:left="720"/>
      </w:pPr>
      <w:r>
        <w:rPr>
          <w:noProof/>
        </w:rPr>
        <w:drawing>
          <wp:inline distT="0" distB="0" distL="0" distR="0" wp14:anchorId="7AC46AAA" wp14:editId="5CE479BF">
            <wp:extent cx="2953385" cy="657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BEBA8EAE-BF5A-486C-A8C5-ECC9F3942E4B}">
                          <a14:imgProps xmlns:a14="http://schemas.microsoft.com/office/drawing/2010/main">
                            <a14:imgLayer r:embed="rId4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53385" cy="657225"/>
                    </a:xfrm>
                    <a:prstGeom prst="rect">
                      <a:avLst/>
                    </a:prstGeom>
                    <a:noFill/>
                  </pic:spPr>
                </pic:pic>
              </a:graphicData>
            </a:graphic>
          </wp:inline>
        </w:drawing>
      </w:r>
    </w:p>
    <w:p w14:paraId="0FE86CB7" w14:textId="3A39D743" w:rsidR="00745494" w:rsidRDefault="00670D20" w:rsidP="00F2561C">
      <w:pPr>
        <w:spacing w:line="360" w:lineRule="auto"/>
        <w:ind w:left="720"/>
      </w:pPr>
      <w:r w:rsidRPr="00670D20">
        <w:rPr>
          <w:noProof/>
        </w:rPr>
        <w:drawing>
          <wp:inline distT="0" distB="0" distL="0" distR="0" wp14:anchorId="5803E939" wp14:editId="5B3562AA">
            <wp:extent cx="4943475" cy="393382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saturation sat="0"/>
                              </a14:imgEffect>
                            </a14:imgLayer>
                          </a14:imgProps>
                        </a:ext>
                      </a:extLst>
                    </a:blip>
                    <a:stretch>
                      <a:fillRect/>
                    </a:stretch>
                  </pic:blipFill>
                  <pic:spPr>
                    <a:xfrm>
                      <a:off x="0" y="0"/>
                      <a:ext cx="4943475" cy="3933825"/>
                    </a:xfrm>
                    <a:prstGeom prst="rect">
                      <a:avLst/>
                    </a:prstGeom>
                    <a:ln>
                      <a:solidFill>
                        <a:schemeClr val="tx1"/>
                      </a:solidFill>
                    </a:ln>
                  </pic:spPr>
                </pic:pic>
              </a:graphicData>
            </a:graphic>
          </wp:inline>
        </w:drawing>
      </w:r>
    </w:p>
    <w:p w14:paraId="34FAAEE9" w14:textId="043798F1" w:rsidR="009D5097" w:rsidRDefault="00670D20" w:rsidP="00F2561C">
      <w:pPr>
        <w:spacing w:line="360" w:lineRule="auto"/>
        <w:ind w:left="720"/>
      </w:pPr>
      <w:r w:rsidRPr="00670D20">
        <w:rPr>
          <w:noProof/>
        </w:rPr>
        <w:lastRenderedPageBreak/>
        <w:drawing>
          <wp:inline distT="0" distB="0" distL="0" distR="0" wp14:anchorId="317A81C3" wp14:editId="368537FA">
            <wp:extent cx="5480050" cy="5235322"/>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95922" cy="5250485"/>
                    </a:xfrm>
                    <a:prstGeom prst="rect">
                      <a:avLst/>
                    </a:prstGeom>
                  </pic:spPr>
                </pic:pic>
              </a:graphicData>
            </a:graphic>
          </wp:inline>
        </w:drawing>
      </w:r>
    </w:p>
    <w:p w14:paraId="63F30248" w14:textId="2158BAED" w:rsidR="001C1DFF" w:rsidRDefault="001C1DFF" w:rsidP="00F2561C">
      <w:pPr>
        <w:spacing w:line="360" w:lineRule="auto"/>
        <w:ind w:left="720"/>
      </w:pPr>
      <w:r w:rsidRPr="001C1DFF">
        <w:rPr>
          <w:u w:val="single"/>
        </w:rPr>
        <w:t>Result:</w:t>
      </w:r>
      <w:r>
        <w:t xml:space="preserve"> </w:t>
      </w:r>
      <w:r w:rsidRPr="001C1DFF">
        <w:t xml:space="preserve">Using the </w:t>
      </w:r>
      <w:r w:rsidRPr="001C1DFF">
        <w:rPr>
          <w:b/>
          <w:bCs/>
        </w:rPr>
        <w:t>Random Forest Classifier</w:t>
      </w:r>
      <w:r w:rsidRPr="001C1DFF">
        <w:t xml:space="preserve">, the model achieved an </w:t>
      </w:r>
      <w:r w:rsidRPr="001C1DFF">
        <w:rPr>
          <w:b/>
          <w:bCs/>
        </w:rPr>
        <w:t>accuracy of around</w:t>
      </w:r>
      <w:r w:rsidRPr="001C1DFF">
        <w:t xml:space="preserve"> </w:t>
      </w:r>
      <w:r w:rsidRPr="001C1DFF">
        <w:rPr>
          <w:b/>
          <w:bCs/>
        </w:rPr>
        <w:t>91%</w:t>
      </w:r>
      <w:r w:rsidRPr="001C1DFF">
        <w:t xml:space="preserve">, showing strong overall performance. The classifier excelled in predicting bad wine with a </w:t>
      </w:r>
      <w:r w:rsidRPr="001C1DFF">
        <w:rPr>
          <w:b/>
          <w:bCs/>
        </w:rPr>
        <w:t>precision of 92%</w:t>
      </w:r>
      <w:r w:rsidRPr="001C1DFF">
        <w:t xml:space="preserve"> and </w:t>
      </w:r>
      <w:r w:rsidRPr="001C1DFF">
        <w:rPr>
          <w:b/>
          <w:bCs/>
        </w:rPr>
        <w:t>recall of 98%</w:t>
      </w:r>
      <w:r w:rsidRPr="001C1DFF">
        <w:t xml:space="preserve">. However, it struggled with the good wine, where recall was significantly lower at </w:t>
      </w:r>
      <w:r w:rsidRPr="001C1DFF">
        <w:rPr>
          <w:b/>
          <w:bCs/>
        </w:rPr>
        <w:t>44%</w:t>
      </w:r>
      <w:r w:rsidRPr="001C1DFF">
        <w:t xml:space="preserve">, despite a reasonable precision of </w:t>
      </w:r>
      <w:r w:rsidRPr="001C1DFF">
        <w:rPr>
          <w:b/>
          <w:bCs/>
        </w:rPr>
        <w:t>75%</w:t>
      </w:r>
      <w:r w:rsidRPr="001C1DFF">
        <w:t>.</w:t>
      </w:r>
      <w:r>
        <w:t xml:space="preserve"> </w:t>
      </w:r>
      <w:r w:rsidRPr="001C1DFF">
        <w:t xml:space="preserve">This suggests that while the model is effective in detecting </w:t>
      </w:r>
      <w:r>
        <w:t xml:space="preserve">bad </w:t>
      </w:r>
      <w:r w:rsidRPr="001C1DFF">
        <w:t xml:space="preserve">wines, it needs improvement in correctly classifying </w:t>
      </w:r>
      <w:r>
        <w:t>good</w:t>
      </w:r>
      <w:r w:rsidRPr="001C1DFF">
        <w:t xml:space="preserve"> wines.</w:t>
      </w:r>
    </w:p>
    <w:p w14:paraId="739F3809" w14:textId="56E62292" w:rsidR="009D5097" w:rsidRDefault="009D5097" w:rsidP="00F2561C">
      <w:pPr>
        <w:spacing w:line="360" w:lineRule="auto"/>
        <w:ind w:left="720"/>
      </w:pPr>
    </w:p>
    <w:p w14:paraId="1AFF3F06" w14:textId="3B186ABF" w:rsidR="0096056E" w:rsidRDefault="0096056E" w:rsidP="00F2561C">
      <w:pPr>
        <w:spacing w:before="0" w:after="160" w:line="360" w:lineRule="auto"/>
        <w:jc w:val="left"/>
      </w:pPr>
      <w:r>
        <w:br w:type="page"/>
      </w:r>
    </w:p>
    <w:p w14:paraId="32C3E93E" w14:textId="66774699" w:rsidR="00260D93" w:rsidRDefault="0096056E" w:rsidP="00F2561C">
      <w:pPr>
        <w:pStyle w:val="Pre-TOC"/>
        <w:spacing w:line="360" w:lineRule="auto"/>
      </w:pPr>
      <w:bookmarkStart w:id="17" w:name="_Toc177229056"/>
      <w:r>
        <w:lastRenderedPageBreak/>
        <w:t>Conclusion</w:t>
      </w:r>
      <w:bookmarkEnd w:id="17"/>
    </w:p>
    <w:p w14:paraId="6FA80988" w14:textId="3E1223F4" w:rsidR="0096056E" w:rsidRPr="0096056E" w:rsidRDefault="0096056E" w:rsidP="00F2561C">
      <w:pPr>
        <w:spacing w:line="360" w:lineRule="auto"/>
      </w:pPr>
      <w:r w:rsidRPr="0096056E">
        <w:t>The project aimed to classify red wine quality using various machine learning algorithms. After preprocessing the data (scaling, handling class imbalance), t</w:t>
      </w:r>
      <w:r>
        <w:t>wo</w:t>
      </w:r>
      <w:r w:rsidRPr="0096056E">
        <w:t xml:space="preserve"> model</w:t>
      </w:r>
      <w:r>
        <w:t xml:space="preserve"> </w:t>
      </w:r>
      <w:r w:rsidRPr="0096056E">
        <w:t>w</w:t>
      </w:r>
      <w:r>
        <w:t>as</w:t>
      </w:r>
      <w:r w:rsidRPr="0096056E">
        <w:t xml:space="preserve"> tested:</w:t>
      </w:r>
    </w:p>
    <w:p w14:paraId="1C82AB8E" w14:textId="77777777" w:rsidR="0096056E" w:rsidRPr="0096056E" w:rsidRDefault="0096056E" w:rsidP="00F2561C">
      <w:pPr>
        <w:numPr>
          <w:ilvl w:val="0"/>
          <w:numId w:val="20"/>
        </w:numPr>
        <w:spacing w:line="360" w:lineRule="auto"/>
      </w:pPr>
      <w:r w:rsidRPr="0096056E">
        <w:t>Logistic Regression performed well but showed weaknesses in predicting the minority class (good wine).</w:t>
      </w:r>
    </w:p>
    <w:p w14:paraId="5BFC37E2" w14:textId="77777777" w:rsidR="0096056E" w:rsidRPr="0096056E" w:rsidRDefault="0096056E" w:rsidP="00F2561C">
      <w:pPr>
        <w:numPr>
          <w:ilvl w:val="0"/>
          <w:numId w:val="20"/>
        </w:numPr>
        <w:spacing w:line="360" w:lineRule="auto"/>
      </w:pPr>
      <w:r w:rsidRPr="0096056E">
        <w:t>Random Forest provided the best results, improving the balance between precision and recall for both classes, making it the most effective model for this problem.</w:t>
      </w:r>
    </w:p>
    <w:p w14:paraId="616B73EB" w14:textId="16EB4003" w:rsidR="0096056E" w:rsidRDefault="0096056E" w:rsidP="00F2561C">
      <w:pPr>
        <w:spacing w:line="360" w:lineRule="auto"/>
      </w:pPr>
      <w:r w:rsidRPr="0096056E">
        <w:t xml:space="preserve">To improve the classification, </w:t>
      </w:r>
      <w:r w:rsidRPr="0096056E">
        <w:rPr>
          <w:b/>
          <w:bCs/>
        </w:rPr>
        <w:t>hyperparameter tuning</w:t>
      </w:r>
      <w:r w:rsidRPr="0096056E">
        <w:t xml:space="preserve"> (for example, adjusting tree depth or the number of estimators) or </w:t>
      </w:r>
      <w:r w:rsidRPr="0096056E">
        <w:rPr>
          <w:b/>
          <w:bCs/>
        </w:rPr>
        <w:t>feature engineering</w:t>
      </w:r>
      <w:r w:rsidRPr="0096056E">
        <w:t xml:space="preserve"> could further enhance model performance. Moreover, addressing class imbalance using techniques like </w:t>
      </w:r>
      <w:r w:rsidRPr="0096056E">
        <w:rPr>
          <w:b/>
          <w:bCs/>
        </w:rPr>
        <w:t>SMOTE</w:t>
      </w:r>
      <w:r w:rsidRPr="0096056E">
        <w:t xml:space="preserve"> or </w:t>
      </w:r>
      <w:r w:rsidRPr="0096056E">
        <w:rPr>
          <w:b/>
          <w:bCs/>
        </w:rPr>
        <w:t>class weighting</w:t>
      </w:r>
      <w:r w:rsidRPr="0096056E">
        <w:t xml:space="preserve"> significantly improved results, especially for predicting good wine.</w:t>
      </w:r>
    </w:p>
    <w:p w14:paraId="1BF0F2E4" w14:textId="5303D48A" w:rsidR="009F0777" w:rsidRDefault="005B7A17" w:rsidP="00CA6F75">
      <w:pPr>
        <w:spacing w:before="0" w:after="160" w:line="259" w:lineRule="auto"/>
        <w:jc w:val="left"/>
      </w:pPr>
      <w:r>
        <w:br w:type="page"/>
      </w:r>
    </w:p>
    <w:p w14:paraId="34DC8987" w14:textId="1DD9D90C" w:rsidR="0096056E" w:rsidRDefault="0096056E" w:rsidP="00F2561C">
      <w:pPr>
        <w:pStyle w:val="Pre-TOC"/>
        <w:spacing w:line="360" w:lineRule="auto"/>
      </w:pPr>
      <w:bookmarkStart w:id="18" w:name="_Toc177229057"/>
      <w:r>
        <w:lastRenderedPageBreak/>
        <w:t>References</w:t>
      </w:r>
      <w:bookmarkEnd w:id="18"/>
    </w:p>
    <w:sdt>
      <w:sdtPr>
        <w:id w:val="-529570151"/>
        <w:docPartObj>
          <w:docPartGallery w:val="Bibliographies"/>
          <w:docPartUnique/>
        </w:docPartObj>
      </w:sdtPr>
      <w:sdtEndPr/>
      <w:sdtContent>
        <w:sdt>
          <w:sdtPr>
            <w:rPr>
              <w:b w:val="0"/>
            </w:rPr>
            <w:id w:val="-573587230"/>
            <w:bibliography/>
          </w:sdtPr>
          <w:sdtEndPr>
            <w:rPr>
              <w:b/>
            </w:rPr>
          </w:sdtEndPr>
          <w:sdtContent>
            <w:p w14:paraId="48B565E6" w14:textId="77777777" w:rsidR="005B7A17" w:rsidRDefault="009F0777" w:rsidP="005B7A17">
              <w:pPr>
                <w:pStyle w:val="Heading1"/>
                <w:numPr>
                  <w:ilvl w:val="0"/>
                  <w:numId w:val="0"/>
                </w:numPr>
                <w:spacing w:line="360" w:lineRule="auto"/>
                <w:jc w:val="both"/>
                <w:rPr>
                  <w:rFonts w:asciiTheme="minorHAnsi" w:eastAsiaTheme="minorHAnsi" w:hAnsiTheme="minorHAnsi" w:cstheme="minorBidi"/>
                  <w:b w:val="0"/>
                  <w:noProof/>
                  <w:color w:val="auto"/>
                  <w:sz w:val="22"/>
                  <w:szCs w:val="20"/>
                  <w:lang w:bidi="ne-NP"/>
                </w:rPr>
              </w:pPr>
              <w:r>
                <w:rPr>
                  <w:rFonts w:eastAsiaTheme="minorHAnsi" w:cstheme="minorBidi"/>
                  <w:color w:val="auto"/>
                  <w:sz w:val="24"/>
                  <w:szCs w:val="22"/>
                </w:rPr>
                <w:fldChar w:fldCharType="begin"/>
              </w:r>
              <w:r>
                <w:instrText xml:space="preserve"> BIBLIOGRAPHY </w:instrText>
              </w:r>
              <w:r>
                <w:rPr>
                  <w:rFonts w:eastAsiaTheme="minorHAnsi" w:cstheme="minorBidi"/>
                  <w:color w:val="auto"/>
                  <w:sz w:val="24"/>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5B7A17" w14:paraId="23CA3B20" w14:textId="77777777">
                <w:trPr>
                  <w:divId w:val="359480695"/>
                  <w:tblCellSpacing w:w="15" w:type="dxa"/>
                </w:trPr>
                <w:tc>
                  <w:tcPr>
                    <w:tcW w:w="50" w:type="pct"/>
                    <w:hideMark/>
                  </w:tcPr>
                  <w:p w14:paraId="2AA59798" w14:textId="797CEDA2" w:rsidR="005B7A17" w:rsidRDefault="005B7A17">
                    <w:pPr>
                      <w:pStyle w:val="Bibliography"/>
                      <w:rPr>
                        <w:noProof/>
                      </w:rPr>
                    </w:pPr>
                    <w:r>
                      <w:rPr>
                        <w:noProof/>
                      </w:rPr>
                      <w:t xml:space="preserve">[1] </w:t>
                    </w:r>
                  </w:p>
                </w:tc>
                <w:tc>
                  <w:tcPr>
                    <w:tcW w:w="0" w:type="auto"/>
                    <w:hideMark/>
                  </w:tcPr>
                  <w:p w14:paraId="2DB56AAD" w14:textId="77777777" w:rsidR="005B7A17" w:rsidRDefault="005B7A17">
                    <w:pPr>
                      <w:pStyle w:val="Bibliography"/>
                      <w:rPr>
                        <w:noProof/>
                      </w:rPr>
                    </w:pPr>
                    <w:r>
                      <w:rPr>
                        <w:noProof/>
                      </w:rPr>
                      <w:t>W. Enthusiast, "Red Wine Information &amp; Basics," 10 August 2020. [Online]. Available: https://www.wineenthusiast.com/basics/red-wine-basics/.</w:t>
                    </w:r>
                  </w:p>
                </w:tc>
              </w:tr>
              <w:tr w:rsidR="005B7A17" w14:paraId="66057256" w14:textId="77777777">
                <w:trPr>
                  <w:divId w:val="359480695"/>
                  <w:tblCellSpacing w:w="15" w:type="dxa"/>
                </w:trPr>
                <w:tc>
                  <w:tcPr>
                    <w:tcW w:w="50" w:type="pct"/>
                    <w:hideMark/>
                  </w:tcPr>
                  <w:p w14:paraId="204B1105" w14:textId="77777777" w:rsidR="005B7A17" w:rsidRDefault="005B7A17">
                    <w:pPr>
                      <w:pStyle w:val="Bibliography"/>
                      <w:rPr>
                        <w:noProof/>
                      </w:rPr>
                    </w:pPr>
                    <w:r>
                      <w:rPr>
                        <w:noProof/>
                      </w:rPr>
                      <w:t xml:space="preserve">[2] </w:t>
                    </w:r>
                  </w:p>
                </w:tc>
                <w:tc>
                  <w:tcPr>
                    <w:tcW w:w="0" w:type="auto"/>
                    <w:hideMark/>
                  </w:tcPr>
                  <w:p w14:paraId="7AD8B0D9" w14:textId="77777777" w:rsidR="005B7A17" w:rsidRDefault="005B7A17">
                    <w:pPr>
                      <w:pStyle w:val="Bibliography"/>
                      <w:rPr>
                        <w:noProof/>
                      </w:rPr>
                    </w:pPr>
                    <w:r>
                      <w:rPr>
                        <w:noProof/>
                      </w:rPr>
                      <w:t>N. Yadav, "Red Wine Quality Classification," 20 March 2024. [Online]. Available: https://www.kaggle.com/code/niteshyadav3103/red-wine-quality-classification/notebook.</w:t>
                    </w:r>
                  </w:p>
                </w:tc>
              </w:tr>
              <w:tr w:rsidR="005B7A17" w14:paraId="71ADAF84" w14:textId="77777777">
                <w:trPr>
                  <w:divId w:val="359480695"/>
                  <w:tblCellSpacing w:w="15" w:type="dxa"/>
                </w:trPr>
                <w:tc>
                  <w:tcPr>
                    <w:tcW w:w="50" w:type="pct"/>
                    <w:hideMark/>
                  </w:tcPr>
                  <w:p w14:paraId="7A0030AB" w14:textId="77777777" w:rsidR="005B7A17" w:rsidRDefault="005B7A17">
                    <w:pPr>
                      <w:pStyle w:val="Bibliography"/>
                      <w:rPr>
                        <w:noProof/>
                      </w:rPr>
                    </w:pPr>
                    <w:r>
                      <w:rPr>
                        <w:noProof/>
                      </w:rPr>
                      <w:t xml:space="preserve">[3] </w:t>
                    </w:r>
                  </w:p>
                </w:tc>
                <w:tc>
                  <w:tcPr>
                    <w:tcW w:w="0" w:type="auto"/>
                    <w:hideMark/>
                  </w:tcPr>
                  <w:p w14:paraId="745811BF" w14:textId="77777777" w:rsidR="005B7A17" w:rsidRDefault="005B7A17">
                    <w:pPr>
                      <w:pStyle w:val="Bibliography"/>
                      <w:rPr>
                        <w:noProof/>
                      </w:rPr>
                    </w:pPr>
                    <w:r>
                      <w:rPr>
                        <w:noProof/>
                      </w:rPr>
                      <w:t>P. Kumar, "Red Wine Quality Classification," 10 February 2021. [Online]. Available: https://pranavkumar623.medium.com/red-wine-quality-classification-9e91c858771e.</w:t>
                    </w:r>
                  </w:p>
                </w:tc>
              </w:tr>
            </w:tbl>
            <w:p w14:paraId="2F3340C8" w14:textId="77777777" w:rsidR="005B7A17" w:rsidRDefault="005B7A17">
              <w:pPr>
                <w:divId w:val="359480695"/>
                <w:rPr>
                  <w:rFonts w:eastAsia="Times New Roman"/>
                  <w:noProof/>
                </w:rPr>
              </w:pPr>
            </w:p>
            <w:p w14:paraId="36DEB02E" w14:textId="371C2284" w:rsidR="009F0777" w:rsidRDefault="009F0777" w:rsidP="005B7A17">
              <w:pPr>
                <w:pStyle w:val="Heading1"/>
                <w:numPr>
                  <w:ilvl w:val="0"/>
                  <w:numId w:val="0"/>
                </w:numPr>
                <w:spacing w:line="360" w:lineRule="auto"/>
                <w:jc w:val="both"/>
              </w:pPr>
              <w:r>
                <w:rPr>
                  <w:b w:val="0"/>
                  <w:bCs/>
                  <w:noProof/>
                </w:rPr>
                <w:fldChar w:fldCharType="end"/>
              </w:r>
            </w:p>
          </w:sdtContent>
        </w:sdt>
      </w:sdtContent>
    </w:sdt>
    <w:sectPr w:rsidR="009F0777" w:rsidSect="005C32A8">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4D226" w14:textId="77777777" w:rsidR="00882A7A" w:rsidRDefault="00882A7A" w:rsidP="005A2438">
      <w:pPr>
        <w:spacing w:before="0" w:after="0" w:line="240" w:lineRule="auto"/>
      </w:pPr>
      <w:r>
        <w:separator/>
      </w:r>
    </w:p>
  </w:endnote>
  <w:endnote w:type="continuationSeparator" w:id="0">
    <w:p w14:paraId="7FE5057F" w14:textId="77777777" w:rsidR="00882A7A" w:rsidRDefault="00882A7A" w:rsidP="005A243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1324316"/>
      <w:docPartObj>
        <w:docPartGallery w:val="Page Numbers (Bottom of Page)"/>
        <w:docPartUnique/>
      </w:docPartObj>
    </w:sdtPr>
    <w:sdtEndPr>
      <w:rPr>
        <w:noProof/>
      </w:rPr>
    </w:sdtEndPr>
    <w:sdtContent>
      <w:p w14:paraId="4B8E2F21" w14:textId="7403BB30" w:rsidR="005C32A8" w:rsidRDefault="005C32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5AA00D" w14:textId="77777777" w:rsidR="005C32A8" w:rsidRDefault="005C32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8B8ED" w14:textId="77777777" w:rsidR="005C32A8" w:rsidRDefault="005C32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586412"/>
      <w:docPartObj>
        <w:docPartGallery w:val="Page Numbers (Bottom of Page)"/>
        <w:docPartUnique/>
      </w:docPartObj>
    </w:sdtPr>
    <w:sdtEndPr>
      <w:rPr>
        <w:noProof/>
      </w:rPr>
    </w:sdtEndPr>
    <w:sdtContent>
      <w:p w14:paraId="2F650670" w14:textId="1E9FB483" w:rsidR="005C32A8" w:rsidRDefault="005C32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33464B" w14:textId="77777777" w:rsidR="005C32A8" w:rsidRDefault="005C32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31A12" w14:textId="77777777" w:rsidR="00882A7A" w:rsidRDefault="00882A7A" w:rsidP="005A2438">
      <w:pPr>
        <w:spacing w:before="0" w:after="0" w:line="240" w:lineRule="auto"/>
      </w:pPr>
      <w:r>
        <w:separator/>
      </w:r>
    </w:p>
  </w:footnote>
  <w:footnote w:type="continuationSeparator" w:id="0">
    <w:p w14:paraId="4F635113" w14:textId="77777777" w:rsidR="00882A7A" w:rsidRDefault="00882A7A" w:rsidP="005A243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8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8AF6340"/>
    <w:multiLevelType w:val="hybridMultilevel"/>
    <w:tmpl w:val="0E7AA2D4"/>
    <w:lvl w:ilvl="0" w:tplc="A870644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E1DD3"/>
    <w:multiLevelType w:val="multilevel"/>
    <w:tmpl w:val="A5B6B61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pStyle w:val="Style3"/>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4CF03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5435AA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A8A52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877099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A8605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50460A"/>
    <w:multiLevelType w:val="multilevel"/>
    <w:tmpl w:val="4FEEC43E"/>
    <w:styleLink w:val="CurrentList1"/>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3AB6D75"/>
    <w:multiLevelType w:val="hybridMultilevel"/>
    <w:tmpl w:val="86144C7C"/>
    <w:lvl w:ilvl="0" w:tplc="8FD465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B539AB"/>
    <w:multiLevelType w:val="multilevel"/>
    <w:tmpl w:val="D90C2A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DB5D48"/>
    <w:multiLevelType w:val="hybridMultilevel"/>
    <w:tmpl w:val="AE9AF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9C1C7E"/>
    <w:multiLevelType w:val="multilevel"/>
    <w:tmpl w:val="7184776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52FF3723"/>
    <w:multiLevelType w:val="multilevel"/>
    <w:tmpl w:val="FACA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1F5F0E"/>
    <w:multiLevelType w:val="hybridMultilevel"/>
    <w:tmpl w:val="9A8A1256"/>
    <w:lvl w:ilvl="0" w:tplc="6A6E8C96">
      <w:start w:val="1"/>
      <w:numFmt w:val="decimal"/>
      <w:pStyle w:val="Sty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E61180"/>
    <w:multiLevelType w:val="multilevel"/>
    <w:tmpl w:val="A7A61A38"/>
    <w:lvl w:ilvl="0">
      <w:start w:val="1"/>
      <w:numFmt w:val="decimal"/>
      <w:pStyle w:val="Heading1"/>
      <w:lvlText w:val="%1."/>
      <w:lvlJc w:val="left"/>
      <w:pPr>
        <w:ind w:left="720" w:hanging="360"/>
      </w:pPr>
    </w:lvl>
    <w:lvl w:ilvl="1">
      <w:start w:val="1"/>
      <w:numFmt w:val="decimal"/>
      <w:pStyle w:val="Heading2"/>
      <w:isLgl/>
      <w:lvlText w:val="%1.%2"/>
      <w:lvlJc w:val="left"/>
      <w:pPr>
        <w:ind w:left="735" w:hanging="375"/>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DAC307F"/>
    <w:multiLevelType w:val="hybridMultilevel"/>
    <w:tmpl w:val="68FC15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E656F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0CC0F5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2771418"/>
    <w:multiLevelType w:val="hybridMultilevel"/>
    <w:tmpl w:val="45BCB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836231"/>
    <w:multiLevelType w:val="multilevel"/>
    <w:tmpl w:val="345E487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77E67C0A"/>
    <w:multiLevelType w:val="hybridMultilevel"/>
    <w:tmpl w:val="DAA230F6"/>
    <w:lvl w:ilvl="0" w:tplc="B734FB6E">
      <w:start w:val="1"/>
      <w:numFmt w:val="decimal"/>
      <w:lvlText w:val="%1.1.1"/>
      <w:lvlJc w:val="left"/>
      <w:pPr>
        <w:ind w:left="720" w:hanging="360"/>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A00B1C"/>
    <w:multiLevelType w:val="multilevel"/>
    <w:tmpl w:val="3CD8B36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D0615F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9"/>
  </w:num>
  <w:num w:numId="2">
    <w:abstractNumId w:val="11"/>
  </w:num>
  <w:num w:numId="3">
    <w:abstractNumId w:val="14"/>
  </w:num>
  <w:num w:numId="4">
    <w:abstractNumId w:val="4"/>
  </w:num>
  <w:num w:numId="5">
    <w:abstractNumId w:val="6"/>
  </w:num>
  <w:num w:numId="6">
    <w:abstractNumId w:val="7"/>
  </w:num>
  <w:num w:numId="7">
    <w:abstractNumId w:val="5"/>
  </w:num>
  <w:num w:numId="8">
    <w:abstractNumId w:val="3"/>
  </w:num>
  <w:num w:numId="9">
    <w:abstractNumId w:val="23"/>
  </w:num>
  <w:num w:numId="10">
    <w:abstractNumId w:val="22"/>
  </w:num>
  <w:num w:numId="11">
    <w:abstractNumId w:val="17"/>
  </w:num>
  <w:num w:numId="12">
    <w:abstractNumId w:val="16"/>
  </w:num>
  <w:num w:numId="13">
    <w:abstractNumId w:val="12"/>
  </w:num>
  <w:num w:numId="14">
    <w:abstractNumId w:val="18"/>
  </w:num>
  <w:num w:numId="15">
    <w:abstractNumId w:val="2"/>
  </w:num>
  <w:num w:numId="16">
    <w:abstractNumId w:val="0"/>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20"/>
  </w:num>
  <w:num w:numId="22">
    <w:abstractNumId w:val="9"/>
  </w:num>
  <w:num w:numId="23">
    <w:abstractNumId w:val="15"/>
  </w:num>
  <w:num w:numId="24">
    <w:abstractNumId w:val="1"/>
  </w:num>
  <w:num w:numId="25">
    <w:abstractNumId w:val="8"/>
  </w:num>
  <w:num w:numId="26">
    <w:abstractNumId w:val="10"/>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C7D"/>
    <w:rsid w:val="00005C2C"/>
    <w:rsid w:val="0001605D"/>
    <w:rsid w:val="00075019"/>
    <w:rsid w:val="000864B4"/>
    <w:rsid w:val="00091D84"/>
    <w:rsid w:val="001050F0"/>
    <w:rsid w:val="00125FDC"/>
    <w:rsid w:val="001331EB"/>
    <w:rsid w:val="00144DAE"/>
    <w:rsid w:val="001C1DFF"/>
    <w:rsid w:val="001C5513"/>
    <w:rsid w:val="001D60BA"/>
    <w:rsid w:val="001E5996"/>
    <w:rsid w:val="00210C7D"/>
    <w:rsid w:val="0024235A"/>
    <w:rsid w:val="00256F44"/>
    <w:rsid w:val="00260D93"/>
    <w:rsid w:val="00274FC6"/>
    <w:rsid w:val="00293FDB"/>
    <w:rsid w:val="002B4139"/>
    <w:rsid w:val="00351C77"/>
    <w:rsid w:val="003A4DEA"/>
    <w:rsid w:val="003C1FDC"/>
    <w:rsid w:val="00410DFA"/>
    <w:rsid w:val="00431361"/>
    <w:rsid w:val="004937E8"/>
    <w:rsid w:val="004E2161"/>
    <w:rsid w:val="004F6654"/>
    <w:rsid w:val="00521AC5"/>
    <w:rsid w:val="0054527C"/>
    <w:rsid w:val="005A2438"/>
    <w:rsid w:val="005B325B"/>
    <w:rsid w:val="005B7A17"/>
    <w:rsid w:val="005C32A8"/>
    <w:rsid w:val="00623DDE"/>
    <w:rsid w:val="00625417"/>
    <w:rsid w:val="00656FA5"/>
    <w:rsid w:val="00670D20"/>
    <w:rsid w:val="006B2385"/>
    <w:rsid w:val="00716896"/>
    <w:rsid w:val="00745494"/>
    <w:rsid w:val="007A24AE"/>
    <w:rsid w:val="007E3147"/>
    <w:rsid w:val="007E34B9"/>
    <w:rsid w:val="008324CB"/>
    <w:rsid w:val="00835CB5"/>
    <w:rsid w:val="00882A7A"/>
    <w:rsid w:val="008F3EA0"/>
    <w:rsid w:val="009060D6"/>
    <w:rsid w:val="009521B6"/>
    <w:rsid w:val="0096056E"/>
    <w:rsid w:val="009824AE"/>
    <w:rsid w:val="009B6F94"/>
    <w:rsid w:val="009D29B1"/>
    <w:rsid w:val="009D5097"/>
    <w:rsid w:val="009F0777"/>
    <w:rsid w:val="00A16904"/>
    <w:rsid w:val="00A20FBB"/>
    <w:rsid w:val="00A75DD3"/>
    <w:rsid w:val="00AB5754"/>
    <w:rsid w:val="00B11CCB"/>
    <w:rsid w:val="00B21CB3"/>
    <w:rsid w:val="00BB18EF"/>
    <w:rsid w:val="00BF068D"/>
    <w:rsid w:val="00BF6D97"/>
    <w:rsid w:val="00C40630"/>
    <w:rsid w:val="00CA6F75"/>
    <w:rsid w:val="00CE05CD"/>
    <w:rsid w:val="00CF74C9"/>
    <w:rsid w:val="00DD7E5E"/>
    <w:rsid w:val="00EC0858"/>
    <w:rsid w:val="00EC75E2"/>
    <w:rsid w:val="00F2561C"/>
    <w:rsid w:val="00F36E65"/>
    <w:rsid w:val="00F44F95"/>
    <w:rsid w:val="00F93DA6"/>
    <w:rsid w:val="00FB1A3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D20A4"/>
  <w15:chartTrackingRefBased/>
  <w15:docId w15:val="{0FE764C0-1AF0-44E5-8A0C-845968E11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1B6"/>
    <w:pPr>
      <w:spacing w:before="120" w:after="280" w:line="256" w:lineRule="auto"/>
      <w:jc w:val="both"/>
    </w:pPr>
    <w:rPr>
      <w:rFonts w:ascii="Times New Roman" w:hAnsi="Times New Roman"/>
      <w:sz w:val="24"/>
      <w:szCs w:val="22"/>
      <w:lang w:bidi="ar-SA"/>
    </w:rPr>
  </w:style>
  <w:style w:type="paragraph" w:styleId="Heading1">
    <w:name w:val="heading 1"/>
    <w:basedOn w:val="Normal"/>
    <w:next w:val="Normal"/>
    <w:link w:val="Heading1Char"/>
    <w:uiPriority w:val="9"/>
    <w:qFormat/>
    <w:rsid w:val="004F6654"/>
    <w:pPr>
      <w:keepNext/>
      <w:keepLines/>
      <w:numPr>
        <w:numId w:val="23"/>
      </w:numPr>
      <w:spacing w:before="24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4F6654"/>
    <w:pPr>
      <w:keepNext/>
      <w:keepLines/>
      <w:numPr>
        <w:ilvl w:val="1"/>
        <w:numId w:val="23"/>
      </w:numPr>
      <w:spacing w:after="120" w:line="24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091D84"/>
    <w:pPr>
      <w:keepNext/>
      <w:keepLines/>
      <w:numPr>
        <w:ilvl w:val="2"/>
        <w:numId w:val="23"/>
      </w:numPr>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TOC">
    <w:name w:val="Pre-TOC"/>
    <w:basedOn w:val="Normal"/>
    <w:link w:val="Pre-TOCChar"/>
    <w:qFormat/>
    <w:rsid w:val="00AB5754"/>
    <w:pPr>
      <w:spacing w:after="360" w:line="259" w:lineRule="auto"/>
      <w:jc w:val="center"/>
      <w:outlineLvl w:val="0"/>
    </w:pPr>
    <w:rPr>
      <w:rFonts w:cs="Times New Roman"/>
      <w:b/>
      <w:sz w:val="32"/>
    </w:rPr>
  </w:style>
  <w:style w:type="character" w:customStyle="1" w:styleId="Pre-TOCChar">
    <w:name w:val="Pre-TOC Char"/>
    <w:basedOn w:val="DefaultParagraphFont"/>
    <w:link w:val="Pre-TOC"/>
    <w:rsid w:val="00AB5754"/>
    <w:rPr>
      <w:rFonts w:ascii="Times New Roman" w:hAnsi="Times New Roman" w:cs="Times New Roman"/>
      <w:b/>
      <w:sz w:val="32"/>
      <w:szCs w:val="22"/>
      <w:lang w:bidi="ar-SA"/>
    </w:rPr>
  </w:style>
  <w:style w:type="paragraph" w:styleId="ListParagraph">
    <w:name w:val="List Paragraph"/>
    <w:basedOn w:val="Normal"/>
    <w:link w:val="ListParagraphChar"/>
    <w:uiPriority w:val="34"/>
    <w:qFormat/>
    <w:rsid w:val="0054527C"/>
    <w:pPr>
      <w:ind w:left="720"/>
      <w:contextualSpacing/>
    </w:pPr>
  </w:style>
  <w:style w:type="paragraph" w:styleId="Header">
    <w:name w:val="header"/>
    <w:basedOn w:val="Normal"/>
    <w:link w:val="HeaderChar"/>
    <w:uiPriority w:val="99"/>
    <w:unhideWhenUsed/>
    <w:rsid w:val="005A243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A2438"/>
    <w:rPr>
      <w:rFonts w:ascii="Times New Roman" w:hAnsi="Times New Roman"/>
      <w:sz w:val="24"/>
      <w:szCs w:val="22"/>
      <w:lang w:bidi="ar-SA"/>
    </w:rPr>
  </w:style>
  <w:style w:type="paragraph" w:styleId="Footer">
    <w:name w:val="footer"/>
    <w:basedOn w:val="Normal"/>
    <w:link w:val="FooterChar"/>
    <w:uiPriority w:val="99"/>
    <w:unhideWhenUsed/>
    <w:rsid w:val="005A243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A2438"/>
    <w:rPr>
      <w:rFonts w:ascii="Times New Roman" w:hAnsi="Times New Roman"/>
      <w:sz w:val="24"/>
      <w:szCs w:val="22"/>
      <w:lang w:bidi="ar-SA"/>
    </w:rPr>
  </w:style>
  <w:style w:type="character" w:customStyle="1" w:styleId="Heading1Char">
    <w:name w:val="Heading 1 Char"/>
    <w:basedOn w:val="DefaultParagraphFont"/>
    <w:link w:val="Heading1"/>
    <w:uiPriority w:val="9"/>
    <w:rsid w:val="004F6654"/>
    <w:rPr>
      <w:rFonts w:ascii="Times New Roman" w:eastAsiaTheme="majorEastAsia" w:hAnsi="Times New Roman" w:cstheme="majorBidi"/>
      <w:b/>
      <w:color w:val="000000" w:themeColor="text1"/>
      <w:sz w:val="32"/>
      <w:szCs w:val="32"/>
      <w:lang w:bidi="ar-SA"/>
    </w:rPr>
  </w:style>
  <w:style w:type="paragraph" w:customStyle="1" w:styleId="Style">
    <w:name w:val="Style"/>
    <w:basedOn w:val="ListParagraph"/>
    <w:next w:val="Heading1"/>
    <w:link w:val="StyleChar"/>
    <w:qFormat/>
    <w:rsid w:val="004E2161"/>
    <w:pPr>
      <w:numPr>
        <w:numId w:val="3"/>
      </w:numPr>
      <w:spacing w:line="360" w:lineRule="auto"/>
    </w:pPr>
    <w:rPr>
      <w:b/>
      <w:sz w:val="28"/>
      <w:szCs w:val="28"/>
    </w:rPr>
  </w:style>
  <w:style w:type="paragraph" w:customStyle="1" w:styleId="Style2">
    <w:name w:val="Style2"/>
    <w:basedOn w:val="ListParagraph"/>
    <w:link w:val="Style2Char"/>
    <w:rsid w:val="004E2161"/>
    <w:pPr>
      <w:spacing w:line="360" w:lineRule="auto"/>
      <w:ind w:left="0"/>
    </w:pPr>
    <w:rPr>
      <w:color w:val="000000" w:themeColor="text1"/>
      <w:sz w:val="28"/>
    </w:rPr>
  </w:style>
  <w:style w:type="character" w:customStyle="1" w:styleId="ListParagraphChar">
    <w:name w:val="List Paragraph Char"/>
    <w:basedOn w:val="DefaultParagraphFont"/>
    <w:link w:val="ListParagraph"/>
    <w:uiPriority w:val="34"/>
    <w:rsid w:val="004E2161"/>
    <w:rPr>
      <w:rFonts w:ascii="Times New Roman" w:hAnsi="Times New Roman"/>
      <w:sz w:val="24"/>
      <w:szCs w:val="22"/>
      <w:lang w:bidi="ar-SA"/>
    </w:rPr>
  </w:style>
  <w:style w:type="character" w:customStyle="1" w:styleId="StyleChar">
    <w:name w:val="Style Char"/>
    <w:basedOn w:val="ListParagraphChar"/>
    <w:link w:val="Style"/>
    <w:rsid w:val="004E2161"/>
    <w:rPr>
      <w:rFonts w:ascii="Times New Roman" w:hAnsi="Times New Roman"/>
      <w:b/>
      <w:sz w:val="28"/>
      <w:szCs w:val="28"/>
      <w:lang w:bidi="ar-SA"/>
    </w:rPr>
  </w:style>
  <w:style w:type="paragraph" w:customStyle="1" w:styleId="Style3">
    <w:name w:val="Style3"/>
    <w:basedOn w:val="Style2"/>
    <w:link w:val="Style3Char"/>
    <w:qFormat/>
    <w:rsid w:val="00274FC6"/>
    <w:pPr>
      <w:numPr>
        <w:ilvl w:val="2"/>
        <w:numId w:val="15"/>
      </w:numPr>
    </w:pPr>
  </w:style>
  <w:style w:type="character" w:customStyle="1" w:styleId="Style2Char">
    <w:name w:val="Style2 Char"/>
    <w:basedOn w:val="ListParagraphChar"/>
    <w:link w:val="Style2"/>
    <w:rsid w:val="004E2161"/>
    <w:rPr>
      <w:rFonts w:ascii="Times New Roman" w:hAnsi="Times New Roman"/>
      <w:color w:val="000000" w:themeColor="text1"/>
      <w:sz w:val="28"/>
      <w:szCs w:val="22"/>
      <w:lang w:bidi="ar-SA"/>
    </w:rPr>
  </w:style>
  <w:style w:type="paragraph" w:styleId="Bibliography">
    <w:name w:val="Bibliography"/>
    <w:basedOn w:val="Normal"/>
    <w:next w:val="Normal"/>
    <w:uiPriority w:val="37"/>
    <w:unhideWhenUsed/>
    <w:rsid w:val="0096056E"/>
  </w:style>
  <w:style w:type="character" w:customStyle="1" w:styleId="Style3Char">
    <w:name w:val="Style3 Char"/>
    <w:basedOn w:val="Style2Char"/>
    <w:link w:val="Style3"/>
    <w:rsid w:val="00274FC6"/>
    <w:rPr>
      <w:rFonts w:ascii="Times New Roman" w:hAnsi="Times New Roman"/>
      <w:color w:val="000000" w:themeColor="text1"/>
      <w:sz w:val="28"/>
      <w:szCs w:val="22"/>
      <w:lang w:bidi="ar-SA"/>
    </w:rPr>
  </w:style>
  <w:style w:type="paragraph" w:styleId="TOCHeading">
    <w:name w:val="TOC Heading"/>
    <w:basedOn w:val="Heading1"/>
    <w:next w:val="Normal"/>
    <w:uiPriority w:val="39"/>
    <w:unhideWhenUsed/>
    <w:qFormat/>
    <w:rsid w:val="00293FDB"/>
    <w:pPr>
      <w:spacing w:line="259" w:lineRule="auto"/>
      <w:jc w:val="left"/>
      <w:outlineLvl w:val="9"/>
    </w:pPr>
  </w:style>
  <w:style w:type="paragraph" w:styleId="TOC1">
    <w:name w:val="toc 1"/>
    <w:basedOn w:val="Normal"/>
    <w:next w:val="Normal"/>
    <w:autoRedefine/>
    <w:uiPriority w:val="39"/>
    <w:unhideWhenUsed/>
    <w:rsid w:val="00293FDB"/>
    <w:pPr>
      <w:spacing w:after="100"/>
    </w:pPr>
  </w:style>
  <w:style w:type="character" w:styleId="Hyperlink">
    <w:name w:val="Hyperlink"/>
    <w:basedOn w:val="DefaultParagraphFont"/>
    <w:uiPriority w:val="99"/>
    <w:unhideWhenUsed/>
    <w:rsid w:val="00293FDB"/>
    <w:rPr>
      <w:color w:val="0563C1" w:themeColor="hyperlink"/>
      <w:u w:val="single"/>
    </w:rPr>
  </w:style>
  <w:style w:type="paragraph" w:styleId="TOC2">
    <w:name w:val="toc 2"/>
    <w:basedOn w:val="Normal"/>
    <w:next w:val="Normal"/>
    <w:autoRedefine/>
    <w:uiPriority w:val="39"/>
    <w:unhideWhenUsed/>
    <w:rsid w:val="00351C77"/>
    <w:pPr>
      <w:spacing w:before="0" w:after="100" w:line="259" w:lineRule="auto"/>
      <w:ind w:left="220"/>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351C77"/>
    <w:pPr>
      <w:spacing w:before="0" w:after="100" w:line="259" w:lineRule="auto"/>
      <w:ind w:left="440"/>
      <w:jc w:val="left"/>
    </w:pPr>
    <w:rPr>
      <w:rFonts w:asciiTheme="minorHAnsi" w:eastAsiaTheme="minorEastAsia" w:hAnsiTheme="minorHAnsi" w:cs="Times New Roman"/>
      <w:sz w:val="22"/>
    </w:rPr>
  </w:style>
  <w:style w:type="paragraph" w:customStyle="1" w:styleId="Style5">
    <w:name w:val="Style5"/>
    <w:basedOn w:val="Normal"/>
    <w:link w:val="Style5Char"/>
    <w:qFormat/>
    <w:rsid w:val="00351C77"/>
    <w:pPr>
      <w:spacing w:before="0" w:after="160" w:line="360" w:lineRule="auto"/>
      <w:jc w:val="left"/>
    </w:pPr>
    <w:rPr>
      <w:b/>
      <w:bCs/>
      <w:sz w:val="28"/>
      <w:szCs w:val="28"/>
    </w:rPr>
  </w:style>
  <w:style w:type="character" w:customStyle="1" w:styleId="Heading2Char">
    <w:name w:val="Heading 2 Char"/>
    <w:basedOn w:val="DefaultParagraphFont"/>
    <w:link w:val="Heading2"/>
    <w:uiPriority w:val="9"/>
    <w:rsid w:val="004F6654"/>
    <w:rPr>
      <w:rFonts w:ascii="Times New Roman" w:eastAsiaTheme="majorEastAsia" w:hAnsi="Times New Roman" w:cstheme="majorBidi"/>
      <w:b/>
      <w:color w:val="000000" w:themeColor="text1"/>
      <w:sz w:val="28"/>
      <w:szCs w:val="26"/>
      <w:lang w:bidi="ar-SA"/>
    </w:rPr>
  </w:style>
  <w:style w:type="character" w:customStyle="1" w:styleId="Style5Char">
    <w:name w:val="Style5 Char"/>
    <w:basedOn w:val="DefaultParagraphFont"/>
    <w:link w:val="Style5"/>
    <w:rsid w:val="00351C77"/>
    <w:rPr>
      <w:rFonts w:ascii="Times New Roman" w:hAnsi="Times New Roman"/>
      <w:b/>
      <w:bCs/>
      <w:sz w:val="28"/>
      <w:szCs w:val="28"/>
      <w:lang w:bidi="ar-SA"/>
    </w:rPr>
  </w:style>
  <w:style w:type="numbering" w:customStyle="1" w:styleId="CurrentList1">
    <w:name w:val="Current List1"/>
    <w:uiPriority w:val="99"/>
    <w:rsid w:val="004F6654"/>
    <w:pPr>
      <w:numPr>
        <w:numId w:val="25"/>
      </w:numPr>
    </w:pPr>
  </w:style>
  <w:style w:type="character" w:styleId="Strong">
    <w:name w:val="Strong"/>
    <w:basedOn w:val="DefaultParagraphFont"/>
    <w:uiPriority w:val="22"/>
    <w:qFormat/>
    <w:rsid w:val="00670D20"/>
    <w:rPr>
      <w:b/>
      <w:bCs/>
    </w:rPr>
  </w:style>
  <w:style w:type="character" w:customStyle="1" w:styleId="Heading3Char">
    <w:name w:val="Heading 3 Char"/>
    <w:basedOn w:val="DefaultParagraphFont"/>
    <w:link w:val="Heading3"/>
    <w:uiPriority w:val="9"/>
    <w:rsid w:val="00091D84"/>
    <w:rPr>
      <w:rFonts w:ascii="Times New Roman" w:eastAsiaTheme="majorEastAsia" w:hAnsi="Times New Roman" w:cstheme="majorBidi"/>
      <w:b/>
      <w:color w:val="000000" w:themeColor="text1"/>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35880">
      <w:bodyDiv w:val="1"/>
      <w:marLeft w:val="0"/>
      <w:marRight w:val="0"/>
      <w:marTop w:val="0"/>
      <w:marBottom w:val="0"/>
      <w:divBdr>
        <w:top w:val="none" w:sz="0" w:space="0" w:color="auto"/>
        <w:left w:val="none" w:sz="0" w:space="0" w:color="auto"/>
        <w:bottom w:val="none" w:sz="0" w:space="0" w:color="auto"/>
        <w:right w:val="none" w:sz="0" w:space="0" w:color="auto"/>
      </w:divBdr>
    </w:div>
    <w:div w:id="141049125">
      <w:bodyDiv w:val="1"/>
      <w:marLeft w:val="0"/>
      <w:marRight w:val="0"/>
      <w:marTop w:val="0"/>
      <w:marBottom w:val="0"/>
      <w:divBdr>
        <w:top w:val="none" w:sz="0" w:space="0" w:color="auto"/>
        <w:left w:val="none" w:sz="0" w:space="0" w:color="auto"/>
        <w:bottom w:val="none" w:sz="0" w:space="0" w:color="auto"/>
        <w:right w:val="none" w:sz="0" w:space="0" w:color="auto"/>
      </w:divBdr>
    </w:div>
    <w:div w:id="234514409">
      <w:bodyDiv w:val="1"/>
      <w:marLeft w:val="0"/>
      <w:marRight w:val="0"/>
      <w:marTop w:val="0"/>
      <w:marBottom w:val="0"/>
      <w:divBdr>
        <w:top w:val="none" w:sz="0" w:space="0" w:color="auto"/>
        <w:left w:val="none" w:sz="0" w:space="0" w:color="auto"/>
        <w:bottom w:val="none" w:sz="0" w:space="0" w:color="auto"/>
        <w:right w:val="none" w:sz="0" w:space="0" w:color="auto"/>
      </w:divBdr>
    </w:div>
    <w:div w:id="301229525">
      <w:bodyDiv w:val="1"/>
      <w:marLeft w:val="0"/>
      <w:marRight w:val="0"/>
      <w:marTop w:val="0"/>
      <w:marBottom w:val="0"/>
      <w:divBdr>
        <w:top w:val="none" w:sz="0" w:space="0" w:color="auto"/>
        <w:left w:val="none" w:sz="0" w:space="0" w:color="auto"/>
        <w:bottom w:val="none" w:sz="0" w:space="0" w:color="auto"/>
        <w:right w:val="none" w:sz="0" w:space="0" w:color="auto"/>
      </w:divBdr>
    </w:div>
    <w:div w:id="309675142">
      <w:bodyDiv w:val="1"/>
      <w:marLeft w:val="0"/>
      <w:marRight w:val="0"/>
      <w:marTop w:val="0"/>
      <w:marBottom w:val="0"/>
      <w:divBdr>
        <w:top w:val="none" w:sz="0" w:space="0" w:color="auto"/>
        <w:left w:val="none" w:sz="0" w:space="0" w:color="auto"/>
        <w:bottom w:val="none" w:sz="0" w:space="0" w:color="auto"/>
        <w:right w:val="none" w:sz="0" w:space="0" w:color="auto"/>
      </w:divBdr>
    </w:div>
    <w:div w:id="339308668">
      <w:bodyDiv w:val="1"/>
      <w:marLeft w:val="0"/>
      <w:marRight w:val="0"/>
      <w:marTop w:val="0"/>
      <w:marBottom w:val="0"/>
      <w:divBdr>
        <w:top w:val="none" w:sz="0" w:space="0" w:color="auto"/>
        <w:left w:val="none" w:sz="0" w:space="0" w:color="auto"/>
        <w:bottom w:val="none" w:sz="0" w:space="0" w:color="auto"/>
        <w:right w:val="none" w:sz="0" w:space="0" w:color="auto"/>
      </w:divBdr>
    </w:div>
    <w:div w:id="359480695">
      <w:bodyDiv w:val="1"/>
      <w:marLeft w:val="0"/>
      <w:marRight w:val="0"/>
      <w:marTop w:val="0"/>
      <w:marBottom w:val="0"/>
      <w:divBdr>
        <w:top w:val="none" w:sz="0" w:space="0" w:color="auto"/>
        <w:left w:val="none" w:sz="0" w:space="0" w:color="auto"/>
        <w:bottom w:val="none" w:sz="0" w:space="0" w:color="auto"/>
        <w:right w:val="none" w:sz="0" w:space="0" w:color="auto"/>
      </w:divBdr>
    </w:div>
    <w:div w:id="419642200">
      <w:bodyDiv w:val="1"/>
      <w:marLeft w:val="0"/>
      <w:marRight w:val="0"/>
      <w:marTop w:val="0"/>
      <w:marBottom w:val="0"/>
      <w:divBdr>
        <w:top w:val="none" w:sz="0" w:space="0" w:color="auto"/>
        <w:left w:val="none" w:sz="0" w:space="0" w:color="auto"/>
        <w:bottom w:val="none" w:sz="0" w:space="0" w:color="auto"/>
        <w:right w:val="none" w:sz="0" w:space="0" w:color="auto"/>
      </w:divBdr>
    </w:div>
    <w:div w:id="429934401">
      <w:bodyDiv w:val="1"/>
      <w:marLeft w:val="0"/>
      <w:marRight w:val="0"/>
      <w:marTop w:val="0"/>
      <w:marBottom w:val="0"/>
      <w:divBdr>
        <w:top w:val="none" w:sz="0" w:space="0" w:color="auto"/>
        <w:left w:val="none" w:sz="0" w:space="0" w:color="auto"/>
        <w:bottom w:val="none" w:sz="0" w:space="0" w:color="auto"/>
        <w:right w:val="none" w:sz="0" w:space="0" w:color="auto"/>
      </w:divBdr>
    </w:div>
    <w:div w:id="469061215">
      <w:bodyDiv w:val="1"/>
      <w:marLeft w:val="0"/>
      <w:marRight w:val="0"/>
      <w:marTop w:val="0"/>
      <w:marBottom w:val="0"/>
      <w:divBdr>
        <w:top w:val="none" w:sz="0" w:space="0" w:color="auto"/>
        <w:left w:val="none" w:sz="0" w:space="0" w:color="auto"/>
        <w:bottom w:val="none" w:sz="0" w:space="0" w:color="auto"/>
        <w:right w:val="none" w:sz="0" w:space="0" w:color="auto"/>
      </w:divBdr>
    </w:div>
    <w:div w:id="549848418">
      <w:bodyDiv w:val="1"/>
      <w:marLeft w:val="0"/>
      <w:marRight w:val="0"/>
      <w:marTop w:val="0"/>
      <w:marBottom w:val="0"/>
      <w:divBdr>
        <w:top w:val="none" w:sz="0" w:space="0" w:color="auto"/>
        <w:left w:val="none" w:sz="0" w:space="0" w:color="auto"/>
        <w:bottom w:val="none" w:sz="0" w:space="0" w:color="auto"/>
        <w:right w:val="none" w:sz="0" w:space="0" w:color="auto"/>
      </w:divBdr>
    </w:div>
    <w:div w:id="691151824">
      <w:bodyDiv w:val="1"/>
      <w:marLeft w:val="0"/>
      <w:marRight w:val="0"/>
      <w:marTop w:val="0"/>
      <w:marBottom w:val="0"/>
      <w:divBdr>
        <w:top w:val="none" w:sz="0" w:space="0" w:color="auto"/>
        <w:left w:val="none" w:sz="0" w:space="0" w:color="auto"/>
        <w:bottom w:val="none" w:sz="0" w:space="0" w:color="auto"/>
        <w:right w:val="none" w:sz="0" w:space="0" w:color="auto"/>
      </w:divBdr>
    </w:div>
    <w:div w:id="836308446">
      <w:bodyDiv w:val="1"/>
      <w:marLeft w:val="0"/>
      <w:marRight w:val="0"/>
      <w:marTop w:val="0"/>
      <w:marBottom w:val="0"/>
      <w:divBdr>
        <w:top w:val="none" w:sz="0" w:space="0" w:color="auto"/>
        <w:left w:val="none" w:sz="0" w:space="0" w:color="auto"/>
        <w:bottom w:val="none" w:sz="0" w:space="0" w:color="auto"/>
        <w:right w:val="none" w:sz="0" w:space="0" w:color="auto"/>
      </w:divBdr>
    </w:div>
    <w:div w:id="887837084">
      <w:bodyDiv w:val="1"/>
      <w:marLeft w:val="0"/>
      <w:marRight w:val="0"/>
      <w:marTop w:val="0"/>
      <w:marBottom w:val="0"/>
      <w:divBdr>
        <w:top w:val="none" w:sz="0" w:space="0" w:color="auto"/>
        <w:left w:val="none" w:sz="0" w:space="0" w:color="auto"/>
        <w:bottom w:val="none" w:sz="0" w:space="0" w:color="auto"/>
        <w:right w:val="none" w:sz="0" w:space="0" w:color="auto"/>
      </w:divBdr>
    </w:div>
    <w:div w:id="900749315">
      <w:bodyDiv w:val="1"/>
      <w:marLeft w:val="0"/>
      <w:marRight w:val="0"/>
      <w:marTop w:val="0"/>
      <w:marBottom w:val="0"/>
      <w:divBdr>
        <w:top w:val="none" w:sz="0" w:space="0" w:color="auto"/>
        <w:left w:val="none" w:sz="0" w:space="0" w:color="auto"/>
        <w:bottom w:val="none" w:sz="0" w:space="0" w:color="auto"/>
        <w:right w:val="none" w:sz="0" w:space="0" w:color="auto"/>
      </w:divBdr>
    </w:div>
    <w:div w:id="961182865">
      <w:bodyDiv w:val="1"/>
      <w:marLeft w:val="0"/>
      <w:marRight w:val="0"/>
      <w:marTop w:val="0"/>
      <w:marBottom w:val="0"/>
      <w:divBdr>
        <w:top w:val="none" w:sz="0" w:space="0" w:color="auto"/>
        <w:left w:val="none" w:sz="0" w:space="0" w:color="auto"/>
        <w:bottom w:val="none" w:sz="0" w:space="0" w:color="auto"/>
        <w:right w:val="none" w:sz="0" w:space="0" w:color="auto"/>
      </w:divBdr>
    </w:div>
    <w:div w:id="1060639060">
      <w:bodyDiv w:val="1"/>
      <w:marLeft w:val="0"/>
      <w:marRight w:val="0"/>
      <w:marTop w:val="0"/>
      <w:marBottom w:val="0"/>
      <w:divBdr>
        <w:top w:val="none" w:sz="0" w:space="0" w:color="auto"/>
        <w:left w:val="none" w:sz="0" w:space="0" w:color="auto"/>
        <w:bottom w:val="none" w:sz="0" w:space="0" w:color="auto"/>
        <w:right w:val="none" w:sz="0" w:space="0" w:color="auto"/>
      </w:divBdr>
    </w:div>
    <w:div w:id="1243101209">
      <w:bodyDiv w:val="1"/>
      <w:marLeft w:val="0"/>
      <w:marRight w:val="0"/>
      <w:marTop w:val="0"/>
      <w:marBottom w:val="0"/>
      <w:divBdr>
        <w:top w:val="none" w:sz="0" w:space="0" w:color="auto"/>
        <w:left w:val="none" w:sz="0" w:space="0" w:color="auto"/>
        <w:bottom w:val="none" w:sz="0" w:space="0" w:color="auto"/>
        <w:right w:val="none" w:sz="0" w:space="0" w:color="auto"/>
      </w:divBdr>
    </w:div>
    <w:div w:id="1267687511">
      <w:bodyDiv w:val="1"/>
      <w:marLeft w:val="0"/>
      <w:marRight w:val="0"/>
      <w:marTop w:val="0"/>
      <w:marBottom w:val="0"/>
      <w:divBdr>
        <w:top w:val="none" w:sz="0" w:space="0" w:color="auto"/>
        <w:left w:val="none" w:sz="0" w:space="0" w:color="auto"/>
        <w:bottom w:val="none" w:sz="0" w:space="0" w:color="auto"/>
        <w:right w:val="none" w:sz="0" w:space="0" w:color="auto"/>
      </w:divBdr>
    </w:div>
    <w:div w:id="1331372751">
      <w:bodyDiv w:val="1"/>
      <w:marLeft w:val="0"/>
      <w:marRight w:val="0"/>
      <w:marTop w:val="0"/>
      <w:marBottom w:val="0"/>
      <w:divBdr>
        <w:top w:val="none" w:sz="0" w:space="0" w:color="auto"/>
        <w:left w:val="none" w:sz="0" w:space="0" w:color="auto"/>
        <w:bottom w:val="none" w:sz="0" w:space="0" w:color="auto"/>
        <w:right w:val="none" w:sz="0" w:space="0" w:color="auto"/>
      </w:divBdr>
    </w:div>
    <w:div w:id="1404528586">
      <w:bodyDiv w:val="1"/>
      <w:marLeft w:val="0"/>
      <w:marRight w:val="0"/>
      <w:marTop w:val="0"/>
      <w:marBottom w:val="0"/>
      <w:divBdr>
        <w:top w:val="none" w:sz="0" w:space="0" w:color="auto"/>
        <w:left w:val="none" w:sz="0" w:space="0" w:color="auto"/>
        <w:bottom w:val="none" w:sz="0" w:space="0" w:color="auto"/>
        <w:right w:val="none" w:sz="0" w:space="0" w:color="auto"/>
      </w:divBdr>
    </w:div>
    <w:div w:id="1411540374">
      <w:bodyDiv w:val="1"/>
      <w:marLeft w:val="0"/>
      <w:marRight w:val="0"/>
      <w:marTop w:val="0"/>
      <w:marBottom w:val="0"/>
      <w:divBdr>
        <w:top w:val="none" w:sz="0" w:space="0" w:color="auto"/>
        <w:left w:val="none" w:sz="0" w:space="0" w:color="auto"/>
        <w:bottom w:val="none" w:sz="0" w:space="0" w:color="auto"/>
        <w:right w:val="none" w:sz="0" w:space="0" w:color="auto"/>
      </w:divBdr>
      <w:divsChild>
        <w:div w:id="1098670668">
          <w:marLeft w:val="0"/>
          <w:marRight w:val="0"/>
          <w:marTop w:val="0"/>
          <w:marBottom w:val="0"/>
          <w:divBdr>
            <w:top w:val="none" w:sz="0" w:space="0" w:color="auto"/>
            <w:left w:val="none" w:sz="0" w:space="0" w:color="auto"/>
            <w:bottom w:val="none" w:sz="0" w:space="0" w:color="auto"/>
            <w:right w:val="none" w:sz="0" w:space="0" w:color="auto"/>
          </w:divBdr>
          <w:divsChild>
            <w:div w:id="1243372015">
              <w:marLeft w:val="0"/>
              <w:marRight w:val="0"/>
              <w:marTop w:val="0"/>
              <w:marBottom w:val="0"/>
              <w:divBdr>
                <w:top w:val="none" w:sz="0" w:space="0" w:color="auto"/>
                <w:left w:val="none" w:sz="0" w:space="0" w:color="auto"/>
                <w:bottom w:val="none" w:sz="0" w:space="0" w:color="auto"/>
                <w:right w:val="none" w:sz="0" w:space="0" w:color="auto"/>
              </w:divBdr>
              <w:divsChild>
                <w:div w:id="663582720">
                  <w:marLeft w:val="0"/>
                  <w:marRight w:val="0"/>
                  <w:marTop w:val="0"/>
                  <w:marBottom w:val="0"/>
                  <w:divBdr>
                    <w:top w:val="none" w:sz="0" w:space="0" w:color="auto"/>
                    <w:left w:val="none" w:sz="0" w:space="0" w:color="auto"/>
                    <w:bottom w:val="none" w:sz="0" w:space="0" w:color="auto"/>
                    <w:right w:val="none" w:sz="0" w:space="0" w:color="auto"/>
                  </w:divBdr>
                  <w:divsChild>
                    <w:div w:id="39406568">
                      <w:marLeft w:val="0"/>
                      <w:marRight w:val="0"/>
                      <w:marTop w:val="0"/>
                      <w:marBottom w:val="0"/>
                      <w:divBdr>
                        <w:top w:val="none" w:sz="0" w:space="0" w:color="auto"/>
                        <w:left w:val="none" w:sz="0" w:space="0" w:color="auto"/>
                        <w:bottom w:val="none" w:sz="0" w:space="0" w:color="auto"/>
                        <w:right w:val="none" w:sz="0" w:space="0" w:color="auto"/>
                      </w:divBdr>
                      <w:divsChild>
                        <w:div w:id="971718300">
                          <w:marLeft w:val="0"/>
                          <w:marRight w:val="0"/>
                          <w:marTop w:val="0"/>
                          <w:marBottom w:val="0"/>
                          <w:divBdr>
                            <w:top w:val="none" w:sz="0" w:space="0" w:color="auto"/>
                            <w:left w:val="none" w:sz="0" w:space="0" w:color="auto"/>
                            <w:bottom w:val="none" w:sz="0" w:space="0" w:color="auto"/>
                            <w:right w:val="none" w:sz="0" w:space="0" w:color="auto"/>
                          </w:divBdr>
                          <w:divsChild>
                            <w:div w:id="1886526604">
                              <w:marLeft w:val="0"/>
                              <w:marRight w:val="0"/>
                              <w:marTop w:val="0"/>
                              <w:marBottom w:val="0"/>
                              <w:divBdr>
                                <w:top w:val="none" w:sz="0" w:space="0" w:color="auto"/>
                                <w:left w:val="none" w:sz="0" w:space="0" w:color="auto"/>
                                <w:bottom w:val="none" w:sz="0" w:space="0" w:color="auto"/>
                                <w:right w:val="none" w:sz="0" w:space="0" w:color="auto"/>
                              </w:divBdr>
                              <w:divsChild>
                                <w:div w:id="181480310">
                                  <w:marLeft w:val="0"/>
                                  <w:marRight w:val="0"/>
                                  <w:marTop w:val="0"/>
                                  <w:marBottom w:val="0"/>
                                  <w:divBdr>
                                    <w:top w:val="none" w:sz="0" w:space="0" w:color="auto"/>
                                    <w:left w:val="none" w:sz="0" w:space="0" w:color="auto"/>
                                    <w:bottom w:val="none" w:sz="0" w:space="0" w:color="auto"/>
                                    <w:right w:val="none" w:sz="0" w:space="0" w:color="auto"/>
                                  </w:divBdr>
                                  <w:divsChild>
                                    <w:div w:id="1681736138">
                                      <w:marLeft w:val="0"/>
                                      <w:marRight w:val="0"/>
                                      <w:marTop w:val="0"/>
                                      <w:marBottom w:val="0"/>
                                      <w:divBdr>
                                        <w:top w:val="none" w:sz="0" w:space="0" w:color="auto"/>
                                        <w:left w:val="none" w:sz="0" w:space="0" w:color="auto"/>
                                        <w:bottom w:val="none" w:sz="0" w:space="0" w:color="auto"/>
                                        <w:right w:val="none" w:sz="0" w:space="0" w:color="auto"/>
                                      </w:divBdr>
                                      <w:divsChild>
                                        <w:div w:id="527570431">
                                          <w:marLeft w:val="0"/>
                                          <w:marRight w:val="0"/>
                                          <w:marTop w:val="0"/>
                                          <w:marBottom w:val="0"/>
                                          <w:divBdr>
                                            <w:top w:val="none" w:sz="0" w:space="0" w:color="auto"/>
                                            <w:left w:val="none" w:sz="0" w:space="0" w:color="auto"/>
                                            <w:bottom w:val="none" w:sz="0" w:space="0" w:color="auto"/>
                                            <w:right w:val="none" w:sz="0" w:space="0" w:color="auto"/>
                                          </w:divBdr>
                                          <w:divsChild>
                                            <w:div w:id="1396198916">
                                              <w:marLeft w:val="0"/>
                                              <w:marRight w:val="0"/>
                                              <w:marTop w:val="0"/>
                                              <w:marBottom w:val="0"/>
                                              <w:divBdr>
                                                <w:top w:val="none" w:sz="0" w:space="0" w:color="auto"/>
                                                <w:left w:val="none" w:sz="0" w:space="0" w:color="auto"/>
                                                <w:bottom w:val="none" w:sz="0" w:space="0" w:color="auto"/>
                                                <w:right w:val="none" w:sz="0" w:space="0" w:color="auto"/>
                                              </w:divBdr>
                                              <w:divsChild>
                                                <w:div w:id="1025403343">
                                                  <w:marLeft w:val="0"/>
                                                  <w:marRight w:val="0"/>
                                                  <w:marTop w:val="0"/>
                                                  <w:marBottom w:val="0"/>
                                                  <w:divBdr>
                                                    <w:top w:val="none" w:sz="0" w:space="0" w:color="auto"/>
                                                    <w:left w:val="none" w:sz="0" w:space="0" w:color="auto"/>
                                                    <w:bottom w:val="none" w:sz="0" w:space="0" w:color="auto"/>
                                                    <w:right w:val="none" w:sz="0" w:space="0" w:color="auto"/>
                                                  </w:divBdr>
                                                  <w:divsChild>
                                                    <w:div w:id="1692798425">
                                                      <w:marLeft w:val="0"/>
                                                      <w:marRight w:val="0"/>
                                                      <w:marTop w:val="0"/>
                                                      <w:marBottom w:val="0"/>
                                                      <w:divBdr>
                                                        <w:top w:val="none" w:sz="0" w:space="0" w:color="auto"/>
                                                        <w:left w:val="none" w:sz="0" w:space="0" w:color="auto"/>
                                                        <w:bottom w:val="none" w:sz="0" w:space="0" w:color="auto"/>
                                                        <w:right w:val="none" w:sz="0" w:space="0" w:color="auto"/>
                                                      </w:divBdr>
                                                      <w:divsChild>
                                                        <w:div w:id="4628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5208968">
          <w:marLeft w:val="0"/>
          <w:marRight w:val="0"/>
          <w:marTop w:val="0"/>
          <w:marBottom w:val="0"/>
          <w:divBdr>
            <w:top w:val="none" w:sz="0" w:space="0" w:color="auto"/>
            <w:left w:val="none" w:sz="0" w:space="0" w:color="auto"/>
            <w:bottom w:val="none" w:sz="0" w:space="0" w:color="auto"/>
            <w:right w:val="none" w:sz="0" w:space="0" w:color="auto"/>
          </w:divBdr>
          <w:divsChild>
            <w:div w:id="558125831">
              <w:marLeft w:val="0"/>
              <w:marRight w:val="0"/>
              <w:marTop w:val="0"/>
              <w:marBottom w:val="0"/>
              <w:divBdr>
                <w:top w:val="none" w:sz="0" w:space="0" w:color="auto"/>
                <w:left w:val="none" w:sz="0" w:space="0" w:color="auto"/>
                <w:bottom w:val="none" w:sz="0" w:space="0" w:color="auto"/>
                <w:right w:val="none" w:sz="0" w:space="0" w:color="auto"/>
              </w:divBdr>
              <w:divsChild>
                <w:div w:id="275216523">
                  <w:marLeft w:val="0"/>
                  <w:marRight w:val="0"/>
                  <w:marTop w:val="0"/>
                  <w:marBottom w:val="0"/>
                  <w:divBdr>
                    <w:top w:val="none" w:sz="0" w:space="0" w:color="auto"/>
                    <w:left w:val="none" w:sz="0" w:space="0" w:color="auto"/>
                    <w:bottom w:val="none" w:sz="0" w:space="0" w:color="auto"/>
                    <w:right w:val="none" w:sz="0" w:space="0" w:color="auto"/>
                  </w:divBdr>
                  <w:divsChild>
                    <w:div w:id="4322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198697">
      <w:bodyDiv w:val="1"/>
      <w:marLeft w:val="0"/>
      <w:marRight w:val="0"/>
      <w:marTop w:val="0"/>
      <w:marBottom w:val="0"/>
      <w:divBdr>
        <w:top w:val="none" w:sz="0" w:space="0" w:color="auto"/>
        <w:left w:val="none" w:sz="0" w:space="0" w:color="auto"/>
        <w:bottom w:val="none" w:sz="0" w:space="0" w:color="auto"/>
        <w:right w:val="none" w:sz="0" w:space="0" w:color="auto"/>
      </w:divBdr>
    </w:div>
    <w:div w:id="1492714309">
      <w:bodyDiv w:val="1"/>
      <w:marLeft w:val="0"/>
      <w:marRight w:val="0"/>
      <w:marTop w:val="0"/>
      <w:marBottom w:val="0"/>
      <w:divBdr>
        <w:top w:val="none" w:sz="0" w:space="0" w:color="auto"/>
        <w:left w:val="none" w:sz="0" w:space="0" w:color="auto"/>
        <w:bottom w:val="none" w:sz="0" w:space="0" w:color="auto"/>
        <w:right w:val="none" w:sz="0" w:space="0" w:color="auto"/>
      </w:divBdr>
      <w:divsChild>
        <w:div w:id="1833791545">
          <w:marLeft w:val="0"/>
          <w:marRight w:val="0"/>
          <w:marTop w:val="0"/>
          <w:marBottom w:val="0"/>
          <w:divBdr>
            <w:top w:val="none" w:sz="0" w:space="0" w:color="auto"/>
            <w:left w:val="none" w:sz="0" w:space="0" w:color="auto"/>
            <w:bottom w:val="none" w:sz="0" w:space="0" w:color="auto"/>
            <w:right w:val="none" w:sz="0" w:space="0" w:color="auto"/>
          </w:divBdr>
        </w:div>
      </w:divsChild>
    </w:div>
    <w:div w:id="1596547555">
      <w:bodyDiv w:val="1"/>
      <w:marLeft w:val="0"/>
      <w:marRight w:val="0"/>
      <w:marTop w:val="0"/>
      <w:marBottom w:val="0"/>
      <w:divBdr>
        <w:top w:val="none" w:sz="0" w:space="0" w:color="auto"/>
        <w:left w:val="none" w:sz="0" w:space="0" w:color="auto"/>
        <w:bottom w:val="none" w:sz="0" w:space="0" w:color="auto"/>
        <w:right w:val="none" w:sz="0" w:space="0" w:color="auto"/>
      </w:divBdr>
    </w:div>
    <w:div w:id="1613634174">
      <w:bodyDiv w:val="1"/>
      <w:marLeft w:val="0"/>
      <w:marRight w:val="0"/>
      <w:marTop w:val="0"/>
      <w:marBottom w:val="0"/>
      <w:divBdr>
        <w:top w:val="none" w:sz="0" w:space="0" w:color="auto"/>
        <w:left w:val="none" w:sz="0" w:space="0" w:color="auto"/>
        <w:bottom w:val="none" w:sz="0" w:space="0" w:color="auto"/>
        <w:right w:val="none" w:sz="0" w:space="0" w:color="auto"/>
      </w:divBdr>
    </w:div>
    <w:div w:id="1616908719">
      <w:bodyDiv w:val="1"/>
      <w:marLeft w:val="0"/>
      <w:marRight w:val="0"/>
      <w:marTop w:val="0"/>
      <w:marBottom w:val="0"/>
      <w:divBdr>
        <w:top w:val="none" w:sz="0" w:space="0" w:color="auto"/>
        <w:left w:val="none" w:sz="0" w:space="0" w:color="auto"/>
        <w:bottom w:val="none" w:sz="0" w:space="0" w:color="auto"/>
        <w:right w:val="none" w:sz="0" w:space="0" w:color="auto"/>
      </w:divBdr>
    </w:div>
    <w:div w:id="1663655877">
      <w:bodyDiv w:val="1"/>
      <w:marLeft w:val="0"/>
      <w:marRight w:val="0"/>
      <w:marTop w:val="0"/>
      <w:marBottom w:val="0"/>
      <w:divBdr>
        <w:top w:val="none" w:sz="0" w:space="0" w:color="auto"/>
        <w:left w:val="none" w:sz="0" w:space="0" w:color="auto"/>
        <w:bottom w:val="none" w:sz="0" w:space="0" w:color="auto"/>
        <w:right w:val="none" w:sz="0" w:space="0" w:color="auto"/>
      </w:divBdr>
    </w:div>
    <w:div w:id="1723796113">
      <w:bodyDiv w:val="1"/>
      <w:marLeft w:val="0"/>
      <w:marRight w:val="0"/>
      <w:marTop w:val="0"/>
      <w:marBottom w:val="0"/>
      <w:divBdr>
        <w:top w:val="none" w:sz="0" w:space="0" w:color="auto"/>
        <w:left w:val="none" w:sz="0" w:space="0" w:color="auto"/>
        <w:bottom w:val="none" w:sz="0" w:space="0" w:color="auto"/>
        <w:right w:val="none" w:sz="0" w:space="0" w:color="auto"/>
      </w:divBdr>
    </w:div>
    <w:div w:id="1753163091">
      <w:bodyDiv w:val="1"/>
      <w:marLeft w:val="0"/>
      <w:marRight w:val="0"/>
      <w:marTop w:val="0"/>
      <w:marBottom w:val="0"/>
      <w:divBdr>
        <w:top w:val="none" w:sz="0" w:space="0" w:color="auto"/>
        <w:left w:val="none" w:sz="0" w:space="0" w:color="auto"/>
        <w:bottom w:val="none" w:sz="0" w:space="0" w:color="auto"/>
        <w:right w:val="none" w:sz="0" w:space="0" w:color="auto"/>
      </w:divBdr>
    </w:div>
    <w:div w:id="1824809581">
      <w:bodyDiv w:val="1"/>
      <w:marLeft w:val="0"/>
      <w:marRight w:val="0"/>
      <w:marTop w:val="0"/>
      <w:marBottom w:val="0"/>
      <w:divBdr>
        <w:top w:val="none" w:sz="0" w:space="0" w:color="auto"/>
        <w:left w:val="none" w:sz="0" w:space="0" w:color="auto"/>
        <w:bottom w:val="none" w:sz="0" w:space="0" w:color="auto"/>
        <w:right w:val="none" w:sz="0" w:space="0" w:color="auto"/>
      </w:divBdr>
    </w:div>
    <w:div w:id="1885602097">
      <w:bodyDiv w:val="1"/>
      <w:marLeft w:val="0"/>
      <w:marRight w:val="0"/>
      <w:marTop w:val="0"/>
      <w:marBottom w:val="0"/>
      <w:divBdr>
        <w:top w:val="none" w:sz="0" w:space="0" w:color="auto"/>
        <w:left w:val="none" w:sz="0" w:space="0" w:color="auto"/>
        <w:bottom w:val="none" w:sz="0" w:space="0" w:color="auto"/>
        <w:right w:val="none" w:sz="0" w:space="0" w:color="auto"/>
      </w:divBdr>
    </w:div>
    <w:div w:id="1921480396">
      <w:bodyDiv w:val="1"/>
      <w:marLeft w:val="0"/>
      <w:marRight w:val="0"/>
      <w:marTop w:val="0"/>
      <w:marBottom w:val="0"/>
      <w:divBdr>
        <w:top w:val="none" w:sz="0" w:space="0" w:color="auto"/>
        <w:left w:val="none" w:sz="0" w:space="0" w:color="auto"/>
        <w:bottom w:val="none" w:sz="0" w:space="0" w:color="auto"/>
        <w:right w:val="none" w:sz="0" w:space="0" w:color="auto"/>
      </w:divBdr>
      <w:divsChild>
        <w:div w:id="154304180">
          <w:marLeft w:val="0"/>
          <w:marRight w:val="0"/>
          <w:marTop w:val="0"/>
          <w:marBottom w:val="0"/>
          <w:divBdr>
            <w:top w:val="none" w:sz="0" w:space="0" w:color="auto"/>
            <w:left w:val="none" w:sz="0" w:space="0" w:color="auto"/>
            <w:bottom w:val="none" w:sz="0" w:space="0" w:color="auto"/>
            <w:right w:val="none" w:sz="0" w:space="0" w:color="auto"/>
          </w:divBdr>
        </w:div>
      </w:divsChild>
    </w:div>
    <w:div w:id="1928152375">
      <w:bodyDiv w:val="1"/>
      <w:marLeft w:val="0"/>
      <w:marRight w:val="0"/>
      <w:marTop w:val="0"/>
      <w:marBottom w:val="0"/>
      <w:divBdr>
        <w:top w:val="none" w:sz="0" w:space="0" w:color="auto"/>
        <w:left w:val="none" w:sz="0" w:space="0" w:color="auto"/>
        <w:bottom w:val="none" w:sz="0" w:space="0" w:color="auto"/>
        <w:right w:val="none" w:sz="0" w:space="0" w:color="auto"/>
      </w:divBdr>
    </w:div>
    <w:div w:id="1947230872">
      <w:bodyDiv w:val="1"/>
      <w:marLeft w:val="0"/>
      <w:marRight w:val="0"/>
      <w:marTop w:val="0"/>
      <w:marBottom w:val="0"/>
      <w:divBdr>
        <w:top w:val="none" w:sz="0" w:space="0" w:color="auto"/>
        <w:left w:val="none" w:sz="0" w:space="0" w:color="auto"/>
        <w:bottom w:val="none" w:sz="0" w:space="0" w:color="auto"/>
        <w:right w:val="none" w:sz="0" w:space="0" w:color="auto"/>
      </w:divBdr>
      <w:divsChild>
        <w:div w:id="2102142825">
          <w:marLeft w:val="0"/>
          <w:marRight w:val="0"/>
          <w:marTop w:val="0"/>
          <w:marBottom w:val="0"/>
          <w:divBdr>
            <w:top w:val="none" w:sz="0" w:space="0" w:color="auto"/>
            <w:left w:val="none" w:sz="0" w:space="0" w:color="auto"/>
            <w:bottom w:val="none" w:sz="0" w:space="0" w:color="auto"/>
            <w:right w:val="none" w:sz="0" w:space="0" w:color="auto"/>
          </w:divBdr>
          <w:divsChild>
            <w:div w:id="678627175">
              <w:marLeft w:val="0"/>
              <w:marRight w:val="0"/>
              <w:marTop w:val="0"/>
              <w:marBottom w:val="0"/>
              <w:divBdr>
                <w:top w:val="none" w:sz="0" w:space="0" w:color="auto"/>
                <w:left w:val="none" w:sz="0" w:space="0" w:color="auto"/>
                <w:bottom w:val="none" w:sz="0" w:space="0" w:color="auto"/>
                <w:right w:val="none" w:sz="0" w:space="0" w:color="auto"/>
              </w:divBdr>
              <w:divsChild>
                <w:div w:id="1131363894">
                  <w:marLeft w:val="0"/>
                  <w:marRight w:val="0"/>
                  <w:marTop w:val="0"/>
                  <w:marBottom w:val="0"/>
                  <w:divBdr>
                    <w:top w:val="none" w:sz="0" w:space="0" w:color="auto"/>
                    <w:left w:val="none" w:sz="0" w:space="0" w:color="auto"/>
                    <w:bottom w:val="none" w:sz="0" w:space="0" w:color="auto"/>
                    <w:right w:val="none" w:sz="0" w:space="0" w:color="auto"/>
                  </w:divBdr>
                  <w:divsChild>
                    <w:div w:id="1927690959">
                      <w:marLeft w:val="0"/>
                      <w:marRight w:val="0"/>
                      <w:marTop w:val="0"/>
                      <w:marBottom w:val="0"/>
                      <w:divBdr>
                        <w:top w:val="none" w:sz="0" w:space="0" w:color="auto"/>
                        <w:left w:val="none" w:sz="0" w:space="0" w:color="auto"/>
                        <w:bottom w:val="none" w:sz="0" w:space="0" w:color="auto"/>
                        <w:right w:val="none" w:sz="0" w:space="0" w:color="auto"/>
                      </w:divBdr>
                      <w:divsChild>
                        <w:div w:id="907571284">
                          <w:marLeft w:val="0"/>
                          <w:marRight w:val="0"/>
                          <w:marTop w:val="0"/>
                          <w:marBottom w:val="0"/>
                          <w:divBdr>
                            <w:top w:val="none" w:sz="0" w:space="0" w:color="auto"/>
                            <w:left w:val="none" w:sz="0" w:space="0" w:color="auto"/>
                            <w:bottom w:val="none" w:sz="0" w:space="0" w:color="auto"/>
                            <w:right w:val="none" w:sz="0" w:space="0" w:color="auto"/>
                          </w:divBdr>
                          <w:divsChild>
                            <w:div w:id="1476338261">
                              <w:marLeft w:val="0"/>
                              <w:marRight w:val="0"/>
                              <w:marTop w:val="0"/>
                              <w:marBottom w:val="0"/>
                              <w:divBdr>
                                <w:top w:val="none" w:sz="0" w:space="0" w:color="auto"/>
                                <w:left w:val="none" w:sz="0" w:space="0" w:color="auto"/>
                                <w:bottom w:val="none" w:sz="0" w:space="0" w:color="auto"/>
                                <w:right w:val="none" w:sz="0" w:space="0" w:color="auto"/>
                              </w:divBdr>
                              <w:divsChild>
                                <w:div w:id="964624860">
                                  <w:marLeft w:val="0"/>
                                  <w:marRight w:val="0"/>
                                  <w:marTop w:val="0"/>
                                  <w:marBottom w:val="0"/>
                                  <w:divBdr>
                                    <w:top w:val="none" w:sz="0" w:space="0" w:color="auto"/>
                                    <w:left w:val="none" w:sz="0" w:space="0" w:color="auto"/>
                                    <w:bottom w:val="none" w:sz="0" w:space="0" w:color="auto"/>
                                    <w:right w:val="none" w:sz="0" w:space="0" w:color="auto"/>
                                  </w:divBdr>
                                  <w:divsChild>
                                    <w:div w:id="2083523950">
                                      <w:marLeft w:val="0"/>
                                      <w:marRight w:val="0"/>
                                      <w:marTop w:val="0"/>
                                      <w:marBottom w:val="0"/>
                                      <w:divBdr>
                                        <w:top w:val="none" w:sz="0" w:space="0" w:color="auto"/>
                                        <w:left w:val="none" w:sz="0" w:space="0" w:color="auto"/>
                                        <w:bottom w:val="none" w:sz="0" w:space="0" w:color="auto"/>
                                        <w:right w:val="none" w:sz="0" w:space="0" w:color="auto"/>
                                      </w:divBdr>
                                      <w:divsChild>
                                        <w:div w:id="1372724583">
                                          <w:marLeft w:val="0"/>
                                          <w:marRight w:val="0"/>
                                          <w:marTop w:val="0"/>
                                          <w:marBottom w:val="0"/>
                                          <w:divBdr>
                                            <w:top w:val="none" w:sz="0" w:space="0" w:color="auto"/>
                                            <w:left w:val="none" w:sz="0" w:space="0" w:color="auto"/>
                                            <w:bottom w:val="none" w:sz="0" w:space="0" w:color="auto"/>
                                            <w:right w:val="none" w:sz="0" w:space="0" w:color="auto"/>
                                          </w:divBdr>
                                          <w:divsChild>
                                            <w:div w:id="1797721932">
                                              <w:marLeft w:val="0"/>
                                              <w:marRight w:val="0"/>
                                              <w:marTop w:val="0"/>
                                              <w:marBottom w:val="0"/>
                                              <w:divBdr>
                                                <w:top w:val="none" w:sz="0" w:space="0" w:color="auto"/>
                                                <w:left w:val="none" w:sz="0" w:space="0" w:color="auto"/>
                                                <w:bottom w:val="none" w:sz="0" w:space="0" w:color="auto"/>
                                                <w:right w:val="none" w:sz="0" w:space="0" w:color="auto"/>
                                              </w:divBdr>
                                              <w:divsChild>
                                                <w:div w:id="1945308947">
                                                  <w:marLeft w:val="0"/>
                                                  <w:marRight w:val="0"/>
                                                  <w:marTop w:val="0"/>
                                                  <w:marBottom w:val="0"/>
                                                  <w:divBdr>
                                                    <w:top w:val="none" w:sz="0" w:space="0" w:color="auto"/>
                                                    <w:left w:val="none" w:sz="0" w:space="0" w:color="auto"/>
                                                    <w:bottom w:val="none" w:sz="0" w:space="0" w:color="auto"/>
                                                    <w:right w:val="none" w:sz="0" w:space="0" w:color="auto"/>
                                                  </w:divBdr>
                                                  <w:divsChild>
                                                    <w:div w:id="904729911">
                                                      <w:marLeft w:val="0"/>
                                                      <w:marRight w:val="0"/>
                                                      <w:marTop w:val="0"/>
                                                      <w:marBottom w:val="0"/>
                                                      <w:divBdr>
                                                        <w:top w:val="none" w:sz="0" w:space="0" w:color="auto"/>
                                                        <w:left w:val="none" w:sz="0" w:space="0" w:color="auto"/>
                                                        <w:bottom w:val="none" w:sz="0" w:space="0" w:color="auto"/>
                                                        <w:right w:val="none" w:sz="0" w:space="0" w:color="auto"/>
                                                      </w:divBdr>
                                                      <w:divsChild>
                                                        <w:div w:id="76861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382833">
          <w:marLeft w:val="0"/>
          <w:marRight w:val="0"/>
          <w:marTop w:val="0"/>
          <w:marBottom w:val="0"/>
          <w:divBdr>
            <w:top w:val="none" w:sz="0" w:space="0" w:color="auto"/>
            <w:left w:val="none" w:sz="0" w:space="0" w:color="auto"/>
            <w:bottom w:val="none" w:sz="0" w:space="0" w:color="auto"/>
            <w:right w:val="none" w:sz="0" w:space="0" w:color="auto"/>
          </w:divBdr>
          <w:divsChild>
            <w:div w:id="1529834897">
              <w:marLeft w:val="0"/>
              <w:marRight w:val="0"/>
              <w:marTop w:val="0"/>
              <w:marBottom w:val="0"/>
              <w:divBdr>
                <w:top w:val="none" w:sz="0" w:space="0" w:color="auto"/>
                <w:left w:val="none" w:sz="0" w:space="0" w:color="auto"/>
                <w:bottom w:val="none" w:sz="0" w:space="0" w:color="auto"/>
                <w:right w:val="none" w:sz="0" w:space="0" w:color="auto"/>
              </w:divBdr>
              <w:divsChild>
                <w:div w:id="2114015103">
                  <w:marLeft w:val="0"/>
                  <w:marRight w:val="0"/>
                  <w:marTop w:val="0"/>
                  <w:marBottom w:val="0"/>
                  <w:divBdr>
                    <w:top w:val="none" w:sz="0" w:space="0" w:color="auto"/>
                    <w:left w:val="none" w:sz="0" w:space="0" w:color="auto"/>
                    <w:bottom w:val="none" w:sz="0" w:space="0" w:color="auto"/>
                    <w:right w:val="none" w:sz="0" w:space="0" w:color="auto"/>
                  </w:divBdr>
                  <w:divsChild>
                    <w:div w:id="1679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931947">
      <w:bodyDiv w:val="1"/>
      <w:marLeft w:val="0"/>
      <w:marRight w:val="0"/>
      <w:marTop w:val="0"/>
      <w:marBottom w:val="0"/>
      <w:divBdr>
        <w:top w:val="none" w:sz="0" w:space="0" w:color="auto"/>
        <w:left w:val="none" w:sz="0" w:space="0" w:color="auto"/>
        <w:bottom w:val="none" w:sz="0" w:space="0" w:color="auto"/>
        <w:right w:val="none" w:sz="0" w:space="0" w:color="auto"/>
      </w:divBdr>
    </w:div>
    <w:div w:id="1952544513">
      <w:bodyDiv w:val="1"/>
      <w:marLeft w:val="0"/>
      <w:marRight w:val="0"/>
      <w:marTop w:val="0"/>
      <w:marBottom w:val="0"/>
      <w:divBdr>
        <w:top w:val="none" w:sz="0" w:space="0" w:color="auto"/>
        <w:left w:val="none" w:sz="0" w:space="0" w:color="auto"/>
        <w:bottom w:val="none" w:sz="0" w:space="0" w:color="auto"/>
        <w:right w:val="none" w:sz="0" w:space="0" w:color="auto"/>
      </w:divBdr>
    </w:div>
    <w:div w:id="1953824920">
      <w:bodyDiv w:val="1"/>
      <w:marLeft w:val="0"/>
      <w:marRight w:val="0"/>
      <w:marTop w:val="0"/>
      <w:marBottom w:val="0"/>
      <w:divBdr>
        <w:top w:val="none" w:sz="0" w:space="0" w:color="auto"/>
        <w:left w:val="none" w:sz="0" w:space="0" w:color="auto"/>
        <w:bottom w:val="none" w:sz="0" w:space="0" w:color="auto"/>
        <w:right w:val="none" w:sz="0" w:space="0" w:color="auto"/>
      </w:divBdr>
      <w:divsChild>
        <w:div w:id="5955568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microsoft.com/office/2007/relationships/hdphoto" Target="media/hdphoto7.wdp"/><Relationship Id="rId39" Type="http://schemas.openxmlformats.org/officeDocument/2006/relationships/image" Target="media/image18.png"/><Relationship Id="rId21" Type="http://schemas.openxmlformats.org/officeDocument/2006/relationships/image" Target="media/image8.png"/><Relationship Id="rId34" Type="http://schemas.microsoft.com/office/2007/relationships/hdphoto" Target="media/hdphoto10.wdp"/><Relationship Id="rId42" Type="http://schemas.microsoft.com/office/2007/relationships/hdphoto" Target="media/hdphoto14.wdp"/><Relationship Id="rId47" Type="http://schemas.openxmlformats.org/officeDocument/2006/relationships/image" Target="media/image22.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8.wdp"/><Relationship Id="rId11" Type="http://schemas.openxmlformats.org/officeDocument/2006/relationships/image" Target="media/image2.png"/><Relationship Id="rId24" Type="http://schemas.microsoft.com/office/2007/relationships/hdphoto" Target="media/hdphoto6.wdp"/><Relationship Id="rId32" Type="http://schemas.microsoft.com/office/2007/relationships/hdphoto" Target="media/hdphoto9.wdp"/><Relationship Id="rId37" Type="http://schemas.openxmlformats.org/officeDocument/2006/relationships/image" Target="media/image17.png"/><Relationship Id="rId40" Type="http://schemas.microsoft.com/office/2007/relationships/hdphoto" Target="media/hdphoto13.wdp"/><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microsoft.com/office/2007/relationships/hdphoto" Target="media/hdphoto11.wdp"/><Relationship Id="rId49"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4.png"/><Relationship Id="rId44" Type="http://schemas.microsoft.com/office/2007/relationships/hdphoto" Target="media/hdphoto15.wdp"/><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2.wdp"/><Relationship Id="rId22" Type="http://schemas.microsoft.com/office/2007/relationships/hdphoto" Target="media/hdphoto5.wdp"/><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0.png"/><Relationship Id="rId48" Type="http://schemas.microsoft.com/office/2007/relationships/hdphoto" Target="media/hdphoto17.wdp"/><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microsoft.com/office/2007/relationships/hdphoto" Target="media/hdphoto1.wdp"/><Relationship Id="rId17" Type="http://schemas.microsoft.com/office/2007/relationships/hdphoto" Target="media/hdphoto3.wdp"/><Relationship Id="rId25" Type="http://schemas.openxmlformats.org/officeDocument/2006/relationships/image" Target="media/image10.png"/><Relationship Id="rId33" Type="http://schemas.openxmlformats.org/officeDocument/2006/relationships/image" Target="media/image15.png"/><Relationship Id="rId38" Type="http://schemas.microsoft.com/office/2007/relationships/hdphoto" Target="media/hdphoto12.wdp"/><Relationship Id="rId46" Type="http://schemas.microsoft.com/office/2007/relationships/hdphoto" Target="media/hdphoto16.wdp"/><Relationship Id="rId20" Type="http://schemas.microsoft.com/office/2007/relationships/hdphoto" Target="media/hdphoto4.wdp"/><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Pra21</b:Tag>
    <b:SourceType>DocumentFromInternetSite</b:SourceType>
    <b:Guid>{008EC078-1DAB-4BA6-8BD3-2A0946B8588C}</b:Guid>
    <b:Author>
      <b:Author>
        <b:NameList>
          <b:Person>
            <b:Last>Kumar</b:Last>
            <b:First>Pranav</b:First>
          </b:Person>
        </b:NameList>
      </b:Author>
    </b:Author>
    <b:Title>Red Wine Quality Classification</b:Title>
    <b:InternetSiteTitle>Medium</b:InternetSiteTitle>
    <b:Year>2021</b:Year>
    <b:Month>February</b:Month>
    <b:Day>10</b:Day>
    <b:URL>https://pranavkumar623.medium.com/red-wine-quality-classification-9e91c858771e</b:URL>
    <b:RefOrder>3</b:RefOrder>
  </b:Source>
  <b:Source>
    <b:Tag>Win20</b:Tag>
    <b:SourceType>DocumentFromInternetSite</b:SourceType>
    <b:Guid>{60B13111-F149-4D7B-B63C-D2365DE15CAF}</b:Guid>
    <b:Author>
      <b:Author>
        <b:NameList>
          <b:Person>
            <b:Last>Enthusiast</b:Last>
            <b:First>Wine</b:First>
          </b:Person>
        </b:NameList>
      </b:Author>
    </b:Author>
    <b:Title>Red Wine Information &amp; Basics</b:Title>
    <b:InternetSiteTitle> Wine Enthusiast</b:InternetSiteTitle>
    <b:Year>2020</b:Year>
    <b:Month>August</b:Month>
    <b:Day>10</b:Day>
    <b:URL>https://www.wineenthusiast.com/basics/red-wine-basics/</b:URL>
    <b:RefOrder>1</b:RefOrder>
  </b:Source>
  <b:Source>
    <b:Tag>Nit24</b:Tag>
    <b:SourceType>DocumentFromInternetSite</b:SourceType>
    <b:Guid>{D10481B7-106A-4B1C-AB21-B00DA54C5A43}</b:Guid>
    <b:Author>
      <b:Author>
        <b:NameList>
          <b:Person>
            <b:Last>Yadav</b:Last>
            <b:First>Nitesh</b:First>
          </b:Person>
        </b:NameList>
      </b:Author>
    </b:Author>
    <b:Title>Red Wine Quality Classification</b:Title>
    <b:InternetSiteTitle>Kaggle</b:InternetSiteTitle>
    <b:Year>2024</b:Year>
    <b:Month>March</b:Month>
    <b:Day>20</b:Day>
    <b:URL>https://www.kaggle.com/code/niteshyadav3103/red-wine-quality-classification/notebook</b:URL>
    <b:RefOrder>2</b:RefOrder>
  </b:Source>
</b:Sources>
</file>

<file path=customXml/itemProps1.xml><?xml version="1.0" encoding="utf-8"?>
<ds:datastoreItem xmlns:ds="http://schemas.openxmlformats.org/officeDocument/2006/customXml" ds:itemID="{3D57E80E-B8A0-4E44-8EB6-29AF57139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1</Pages>
  <Words>1807</Words>
  <Characters>10305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27</cp:revision>
  <cp:lastPrinted>2024-09-14T17:14:00Z</cp:lastPrinted>
  <dcterms:created xsi:type="dcterms:W3CDTF">2024-09-11T03:09:00Z</dcterms:created>
  <dcterms:modified xsi:type="dcterms:W3CDTF">2024-09-14T17:17:00Z</dcterms:modified>
</cp:coreProperties>
</file>