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 DESCRIPTION OF SMART CONTRACT OF TRILOBYTE METHODS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vault_req</w:t>
      </w:r>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sz w:val="24"/>
          <w:szCs w:val="24"/>
          <w:rtl w:val="0"/>
        </w:rPr>
        <w:t xml:space="preserve">   - This function is used to create a new vault request.</w:t>
      </w:r>
    </w:p>
    <w:p w:rsidR="00000000" w:rsidDel="00000000" w:rsidP="00000000" w:rsidRDefault="00000000" w:rsidRPr="00000000" w14:paraId="00000006">
      <w:pPr>
        <w:rPr>
          <w:sz w:val="24"/>
          <w:szCs w:val="24"/>
        </w:rPr>
      </w:pPr>
      <w:r w:rsidDel="00000000" w:rsidR="00000000" w:rsidRPr="00000000">
        <w:rPr>
          <w:sz w:val="24"/>
          <w:szCs w:val="24"/>
          <w:rtl w:val="0"/>
        </w:rPr>
        <w:t xml:space="preserve">   - It takes various parameters, including the invoker's address, loan information, lent token address, deployment configurations, payment actors, lender details, permission flag, debt token names, and repayment bytes.</w:t>
      </w:r>
    </w:p>
    <w:p w:rsidR="00000000" w:rsidDel="00000000" w:rsidP="00000000" w:rsidRDefault="00000000" w:rsidRPr="00000000" w14:paraId="00000007">
      <w:pPr>
        <w:rPr>
          <w:sz w:val="24"/>
          <w:szCs w:val="24"/>
        </w:rPr>
      </w:pPr>
      <w:r w:rsidDel="00000000" w:rsidR="00000000" w:rsidRPr="00000000">
        <w:rPr>
          <w:sz w:val="24"/>
          <w:szCs w:val="24"/>
          <w:rtl w:val="0"/>
        </w:rPr>
        <w:t xml:space="preserve">   - It returns a u128 value.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deposit</w:t>
      </w:r>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sz w:val="24"/>
          <w:szCs w:val="24"/>
          <w:rtl w:val="0"/>
        </w:rPr>
        <w:t xml:space="preserve">   - Investors use this method to fund the smart contract account according to the vault configuration. All the amount is added into the lending pool, and investors receive debt tokens equivalent to their deposit amount.</w:t>
      </w:r>
    </w:p>
    <w:p w:rsidR="00000000" w:rsidDel="00000000" w:rsidP="00000000" w:rsidRDefault="00000000" w:rsidRPr="00000000" w14:paraId="0000000B">
      <w:pPr>
        <w:rPr>
          <w:sz w:val="24"/>
          <w:szCs w:val="24"/>
        </w:rPr>
      </w:pPr>
      <w:r w:rsidDel="00000000" w:rsidR="00000000" w:rsidRPr="00000000">
        <w:rPr>
          <w:sz w:val="24"/>
          <w:szCs w:val="24"/>
          <w:rtl w:val="0"/>
        </w:rPr>
        <w:t xml:space="preserve">   - Parameters include the invoker's address, the funding amount, fees, and a unique ID.</w:t>
      </w:r>
    </w:p>
    <w:p w:rsidR="00000000" w:rsidDel="00000000" w:rsidP="00000000" w:rsidRDefault="00000000" w:rsidRPr="00000000" w14:paraId="0000000C">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wdraw_pool</w:t>
      </w:r>
      <w:r w:rsidDel="00000000" w:rsidR="00000000" w:rsidRPr="00000000">
        <w:rPr>
          <w:sz w:val="24"/>
          <w:szCs w:val="24"/>
          <w:rtl w:val="0"/>
        </w:rPr>
        <w:t xml:space="preserve">`:</w:t>
      </w:r>
    </w:p>
    <w:p w:rsidR="00000000" w:rsidDel="00000000" w:rsidP="00000000" w:rsidRDefault="00000000" w:rsidRPr="00000000" w14:paraId="0000000D">
      <w:pPr>
        <w:rPr>
          <w:sz w:val="24"/>
          <w:szCs w:val="24"/>
        </w:rPr>
      </w:pPr>
      <w:r w:rsidDel="00000000" w:rsidR="00000000" w:rsidRPr="00000000">
        <w:rPr>
          <w:sz w:val="24"/>
          <w:szCs w:val="24"/>
          <w:rtl w:val="0"/>
        </w:rPr>
        <w:t xml:space="preserve">   - Investors can withdraw funds from the lending pool if the phase is in the funding stage.</w:t>
      </w:r>
    </w:p>
    <w:p w:rsidR="00000000" w:rsidDel="00000000" w:rsidP="00000000" w:rsidRDefault="00000000" w:rsidRPr="00000000" w14:paraId="0000000E">
      <w:pPr>
        <w:rPr>
          <w:sz w:val="24"/>
          <w:szCs w:val="24"/>
        </w:rPr>
      </w:pPr>
      <w:r w:rsidDel="00000000" w:rsidR="00000000" w:rsidRPr="00000000">
        <w:rPr>
          <w:sz w:val="24"/>
          <w:szCs w:val="24"/>
          <w:rtl w:val="0"/>
        </w:rPr>
        <w:t xml:space="preserve">   - It requires the invoker's address, the withdrawal amount, and a unique ID.</w:t>
      </w:r>
    </w:p>
    <w:p w:rsidR="00000000" w:rsidDel="00000000" w:rsidP="00000000" w:rsidRDefault="00000000" w:rsidRPr="00000000" w14:paraId="0000000F">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approval</w:t>
      </w:r>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sz w:val="24"/>
          <w:szCs w:val="24"/>
          <w:rtl w:val="0"/>
        </w:rPr>
        <w:t xml:space="preserve">   - Borrowers use this method to approve the withdrawal of a loan amount.</w:t>
      </w:r>
    </w:p>
    <w:p w:rsidR="00000000" w:rsidDel="00000000" w:rsidP="00000000" w:rsidRDefault="00000000" w:rsidRPr="00000000" w14:paraId="00000011">
      <w:pPr>
        <w:rPr>
          <w:sz w:val="24"/>
          <w:szCs w:val="24"/>
        </w:rPr>
      </w:pPr>
      <w:r w:rsidDel="00000000" w:rsidR="00000000" w:rsidRPr="00000000">
        <w:rPr>
          <w:sz w:val="24"/>
          <w:szCs w:val="24"/>
          <w:rtl w:val="0"/>
        </w:rPr>
        <w:t xml:space="preserve">   - It takes the borrower's address and a unique ID.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borrow</w:t>
      </w:r>
      <w:r w:rsidDel="00000000" w:rsidR="00000000" w:rsidRPr="00000000">
        <w:rPr>
          <w:sz w:val="24"/>
          <w:szCs w:val="24"/>
          <w:rtl w:val="0"/>
        </w:rPr>
        <w:t xml:space="preserve">`:</w:t>
      </w:r>
    </w:p>
    <w:p w:rsidR="00000000" w:rsidDel="00000000" w:rsidP="00000000" w:rsidRDefault="00000000" w:rsidRPr="00000000" w14:paraId="00000014">
      <w:pPr>
        <w:rPr>
          <w:sz w:val="24"/>
          <w:szCs w:val="24"/>
        </w:rPr>
      </w:pPr>
      <w:r w:rsidDel="00000000" w:rsidR="00000000" w:rsidRPr="00000000">
        <w:rPr>
          <w:sz w:val="24"/>
          <w:szCs w:val="24"/>
          <w:rtl w:val="0"/>
        </w:rPr>
        <w:t xml:space="preserve">   - Borrowers can borrow an amount from the lending pool using this method.</w:t>
      </w:r>
    </w:p>
    <w:p w:rsidR="00000000" w:rsidDel="00000000" w:rsidP="00000000" w:rsidRDefault="00000000" w:rsidRPr="00000000" w14:paraId="00000015">
      <w:pPr>
        <w:rPr>
          <w:sz w:val="24"/>
          <w:szCs w:val="24"/>
        </w:rPr>
      </w:pPr>
      <w:r w:rsidDel="00000000" w:rsidR="00000000" w:rsidRPr="00000000">
        <w:rPr>
          <w:sz w:val="24"/>
          <w:szCs w:val="24"/>
          <w:rtl w:val="0"/>
        </w:rPr>
        <w:t xml:space="preserve">   - It requires the borrower's address, the loan amount, and a unique ID.</w:t>
      </w:r>
    </w:p>
    <w:p w:rsidR="00000000" w:rsidDel="00000000" w:rsidP="00000000" w:rsidRDefault="00000000" w:rsidRPr="00000000" w14:paraId="00000016">
      <w:pPr>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repay</w:t>
      </w:r>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sz w:val="24"/>
          <w:szCs w:val="24"/>
          <w:rtl w:val="0"/>
        </w:rPr>
        <w:t xml:space="preserve">   - Borrowers use this method to repay the lent tokens to the smart contract account, and the repayment amount is added into the cash pool.</w:t>
      </w:r>
    </w:p>
    <w:p w:rsidR="00000000" w:rsidDel="00000000" w:rsidP="00000000" w:rsidRDefault="00000000" w:rsidRPr="00000000" w14:paraId="00000018">
      <w:pPr>
        <w:rPr>
          <w:sz w:val="24"/>
          <w:szCs w:val="24"/>
        </w:rPr>
      </w:pPr>
      <w:r w:rsidDel="00000000" w:rsidR="00000000" w:rsidRPr="00000000">
        <w:rPr>
          <w:sz w:val="24"/>
          <w:szCs w:val="24"/>
          <w:rtl w:val="0"/>
        </w:rPr>
        <w:t xml:space="preserve">   - It takes the borrower's address, the repayment amount, and a unique ID.</w:t>
      </w:r>
    </w:p>
    <w:p w:rsidR="00000000" w:rsidDel="00000000" w:rsidP="00000000" w:rsidRDefault="00000000" w:rsidRPr="00000000" w14:paraId="00000019">
      <w:pPr>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wdraw_from_cashpool</w:t>
      </w: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sz w:val="24"/>
          <w:szCs w:val="24"/>
          <w:rtl w:val="0"/>
        </w:rPr>
        <w:t xml:space="preserve">   - Borrowers can withdraw lent tokens from the cash pool if there are available funds. In exchange, investors receive debt tokens, and borrowers get lent tokens with interest.</w:t>
      </w:r>
    </w:p>
    <w:p w:rsidR="00000000" w:rsidDel="00000000" w:rsidP="00000000" w:rsidRDefault="00000000" w:rsidRPr="00000000" w14:paraId="0000001B">
      <w:pPr>
        <w:rPr>
          <w:sz w:val="24"/>
          <w:szCs w:val="24"/>
        </w:rPr>
      </w:pPr>
      <w:r w:rsidDel="00000000" w:rsidR="00000000" w:rsidRPr="00000000">
        <w:rPr>
          <w:sz w:val="24"/>
          <w:szCs w:val="24"/>
          <w:rtl w:val="0"/>
        </w:rPr>
        <w:t xml:space="preserve">   - Parameters include the borrower's address, the withdrawal amount, and a unique ID.</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withdraw</w:t>
      </w:r>
      <w:r w:rsidDel="00000000" w:rsidR="00000000" w:rsidRPr="00000000">
        <w:rPr>
          <w:sz w:val="24"/>
          <w:szCs w:val="24"/>
          <w:rtl w:val="0"/>
        </w:rPr>
        <w:t xml:space="preserve">`:</w:t>
      </w:r>
    </w:p>
    <w:p w:rsidR="00000000" w:rsidDel="00000000" w:rsidP="00000000" w:rsidRDefault="00000000" w:rsidRPr="00000000" w14:paraId="0000001E">
      <w:pPr>
        <w:rPr>
          <w:sz w:val="24"/>
          <w:szCs w:val="24"/>
        </w:rPr>
      </w:pPr>
      <w:r w:rsidDel="00000000" w:rsidR="00000000" w:rsidRPr="00000000">
        <w:rPr>
          <w:sz w:val="24"/>
          <w:szCs w:val="24"/>
          <w:rtl w:val="0"/>
        </w:rPr>
        <w:t xml:space="preserve">   - Lenders with debt tokens can withdraw their lent tokens from the smart contract account if there is any amount in the EMI pool.</w:t>
      </w:r>
    </w:p>
    <w:p w:rsidR="00000000" w:rsidDel="00000000" w:rsidP="00000000" w:rsidRDefault="00000000" w:rsidRPr="00000000" w14:paraId="0000001F">
      <w:pPr>
        <w:rPr>
          <w:sz w:val="24"/>
          <w:szCs w:val="24"/>
        </w:rPr>
      </w:pPr>
      <w:r w:rsidDel="00000000" w:rsidR="00000000" w:rsidRPr="00000000">
        <w:rPr>
          <w:sz w:val="24"/>
          <w:szCs w:val="24"/>
          <w:rtl w:val="0"/>
        </w:rPr>
        <w:t xml:space="preserve">   - It takes environmental data, the lender's address, the withdrawal amount, and a unique ID.</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renegotiation</w:t>
      </w:r>
      <w:r w:rsidDel="00000000" w:rsidR="00000000" w:rsidRPr="00000000">
        <w:rPr>
          <w:sz w:val="24"/>
          <w:szCs w:val="24"/>
          <w:rtl w:val="0"/>
        </w:rPr>
        <w:t xml:space="preserve">`:</w:t>
      </w:r>
    </w:p>
    <w:p w:rsidR="00000000" w:rsidDel="00000000" w:rsidP="00000000" w:rsidRDefault="00000000" w:rsidRPr="00000000" w14:paraId="00000022">
      <w:pPr>
        <w:rPr>
          <w:sz w:val="24"/>
          <w:szCs w:val="24"/>
        </w:rPr>
      </w:pPr>
      <w:r w:rsidDel="00000000" w:rsidR="00000000" w:rsidRPr="00000000">
        <w:rPr>
          <w:sz w:val="24"/>
          <w:szCs w:val="24"/>
          <w:rtl w:val="0"/>
        </w:rPr>
        <w:t xml:space="preserve">   - Borrowers can update the vault's state, but it requires the borrower and all investors to sign the update.</w:t>
      </w:r>
    </w:p>
    <w:p w:rsidR="00000000" w:rsidDel="00000000" w:rsidP="00000000" w:rsidRDefault="00000000" w:rsidRPr="00000000" w14:paraId="00000023">
      <w:pPr>
        <w:rPr>
          <w:sz w:val="24"/>
          <w:szCs w:val="24"/>
        </w:rPr>
      </w:pPr>
      <w:r w:rsidDel="00000000" w:rsidR="00000000" w:rsidRPr="00000000">
        <w:rPr>
          <w:sz w:val="24"/>
          <w:szCs w:val="24"/>
          <w:rtl w:val="0"/>
        </w:rPr>
        <w:t xml:space="preserve">   - Parameters include environmental data, loan information, a flag, payment actors, lender details, permission flag, repayment bytes, and a unique ID.</w:t>
      </w:r>
    </w:p>
    <w:p w:rsidR="00000000" w:rsidDel="00000000" w:rsidP="00000000" w:rsidRDefault="00000000" w:rsidRPr="00000000" w14:paraId="00000024">
      <w:pPr>
        <w:rPr>
          <w:sz w:val="24"/>
          <w:szCs w:val="24"/>
        </w:rPr>
      </w:pPr>
      <w:r w:rsidDel="00000000" w:rsidR="00000000" w:rsidRPr="00000000">
        <w:rPr>
          <w:sz w:val="24"/>
          <w:szCs w:val="24"/>
          <w:rtl w:val="0"/>
        </w:rPr>
        <w:t xml:space="preserve">10. `</w:t>
      </w:r>
      <w:r w:rsidDel="00000000" w:rsidR="00000000" w:rsidRPr="00000000">
        <w:rPr>
          <w:b w:val="1"/>
          <w:sz w:val="24"/>
          <w:szCs w:val="24"/>
          <w:rtl w:val="0"/>
        </w:rPr>
        <w:t xml:space="preserve">vault</w:t>
      </w: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sz w:val="24"/>
          <w:szCs w:val="24"/>
          <w:rtl w:val="0"/>
        </w:rPr>
        <w:t xml:space="preserve">    - This function retrieves the state of a vault based on a unique ID (soroban id) and returns a `Vault` data structure.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11. `</w:t>
      </w:r>
      <w:r w:rsidDel="00000000" w:rsidR="00000000" w:rsidRPr="00000000">
        <w:rPr>
          <w:b w:val="1"/>
          <w:sz w:val="24"/>
          <w:szCs w:val="24"/>
          <w:rtl w:val="0"/>
        </w:rPr>
        <w:t xml:space="preserve">set_admin</w:t>
      </w:r>
      <w:r w:rsidDel="00000000" w:rsidR="00000000" w:rsidRPr="00000000">
        <w:rPr>
          <w:sz w:val="24"/>
          <w:szCs w:val="24"/>
          <w:rtl w:val="0"/>
        </w:rPr>
        <w:t xml:space="preserve">`:</w:t>
      </w:r>
    </w:p>
    <w:p w:rsidR="00000000" w:rsidDel="00000000" w:rsidP="00000000" w:rsidRDefault="00000000" w:rsidRPr="00000000" w14:paraId="00000028">
      <w:pPr>
        <w:rPr>
          <w:sz w:val="24"/>
          <w:szCs w:val="24"/>
        </w:rPr>
      </w:pPr>
      <w:r w:rsidDel="00000000" w:rsidR="00000000" w:rsidRPr="00000000">
        <w:rPr>
          <w:sz w:val="24"/>
          <w:szCs w:val="24"/>
          <w:rtl w:val="0"/>
        </w:rPr>
        <w:t xml:space="preserve">    - This method is used to set the admin for the smart contract.</w:t>
      </w:r>
    </w:p>
    <w:p w:rsidR="00000000" w:rsidDel="00000000" w:rsidP="00000000" w:rsidRDefault="00000000" w:rsidRPr="00000000" w14:paraId="00000029">
      <w:pPr>
        <w:rPr>
          <w:sz w:val="24"/>
          <w:szCs w:val="24"/>
        </w:rPr>
      </w:pPr>
      <w:r w:rsidDel="00000000" w:rsidR="00000000" w:rsidRPr="00000000">
        <w:rPr>
          <w:sz w:val="24"/>
          <w:szCs w:val="24"/>
          <w:rtl w:val="0"/>
        </w:rPr>
        <w:t xml:space="preserve">    - It takes, the current administrator's address, and the new admin's address.</w:t>
      </w:r>
    </w:p>
    <w:p w:rsidR="00000000" w:rsidDel="00000000" w:rsidP="00000000" w:rsidRDefault="00000000" w:rsidRPr="00000000" w14:paraId="0000002A">
      <w:pPr>
        <w:rPr>
          <w:sz w:val="24"/>
          <w:szCs w:val="24"/>
        </w:rPr>
      </w:pPr>
      <w:r w:rsidDel="00000000" w:rsidR="00000000" w:rsidRPr="00000000">
        <w:rPr>
          <w:sz w:val="24"/>
          <w:szCs w:val="24"/>
          <w:rtl w:val="0"/>
        </w:rPr>
        <w:t xml:space="preserve">   - if you set admin, then if you want to set the admin again you need to sign this method with the previous admin,</w:t>
      </w:r>
    </w:p>
    <w:p w:rsidR="00000000" w:rsidDel="00000000" w:rsidP="00000000" w:rsidRDefault="00000000" w:rsidRPr="00000000" w14:paraId="0000002B">
      <w:pPr>
        <w:rPr>
          <w:sz w:val="24"/>
          <w:szCs w:val="24"/>
        </w:rPr>
      </w:pPr>
      <w:r w:rsidDel="00000000" w:rsidR="00000000" w:rsidRPr="00000000">
        <w:rPr>
          <w:sz w:val="24"/>
          <w:szCs w:val="24"/>
          <w:rtl w:val="0"/>
        </w:rPr>
        <w:t xml:space="preserve">- first, we have to set admin before calling any method </w:t>
      </w:r>
    </w:p>
    <w:p w:rsidR="00000000" w:rsidDel="00000000" w:rsidP="00000000" w:rsidRDefault="00000000" w:rsidRPr="00000000" w14:paraId="0000002C">
      <w:pPr>
        <w:rPr>
          <w:sz w:val="24"/>
          <w:szCs w:val="24"/>
        </w:rPr>
      </w:pPr>
      <w:r w:rsidDel="00000000" w:rsidR="00000000" w:rsidRPr="00000000">
        <w:rPr>
          <w:sz w:val="24"/>
          <w:szCs w:val="24"/>
          <w:rtl w:val="0"/>
        </w:rPr>
        <w:t xml:space="preserve">12. `</w:t>
      </w:r>
      <w:r w:rsidDel="00000000" w:rsidR="00000000" w:rsidRPr="00000000">
        <w:rPr>
          <w:b w:val="1"/>
          <w:sz w:val="24"/>
          <w:szCs w:val="24"/>
          <w:rtl w:val="0"/>
        </w:rPr>
        <w:t xml:space="preserve">get_admin</w:t>
      </w: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sz w:val="24"/>
          <w:szCs w:val="24"/>
          <w:rtl w:val="0"/>
        </w:rPr>
        <w:t xml:space="preserve">    - It retrieves the admin's address.</w:t>
      </w:r>
    </w:p>
    <w:p w:rsidR="00000000" w:rsidDel="00000000" w:rsidP="00000000" w:rsidRDefault="00000000" w:rsidRPr="00000000" w14:paraId="0000002E">
      <w:pPr>
        <w:rPr>
          <w:sz w:val="24"/>
          <w:szCs w:val="24"/>
        </w:rPr>
      </w:pPr>
      <w:r w:rsidDel="00000000" w:rsidR="00000000" w:rsidRPr="00000000">
        <w:rPr>
          <w:sz w:val="24"/>
          <w:szCs w:val="24"/>
          <w:rtl w:val="0"/>
        </w:rPr>
        <w:t xml:space="preserve">    - It takes environmental data and the admin's address as a parameter and returns an `Address`.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14. `</w:t>
      </w:r>
      <w:r w:rsidDel="00000000" w:rsidR="00000000" w:rsidRPr="00000000">
        <w:rPr>
          <w:b w:val="1"/>
          <w:sz w:val="24"/>
          <w:szCs w:val="24"/>
          <w:rtl w:val="0"/>
        </w:rPr>
        <w:t xml:space="preserve">update_payments</w:t>
      </w:r>
      <w:r w:rsidDel="00000000" w:rsidR="00000000" w:rsidRPr="00000000">
        <w:rPr>
          <w:sz w:val="24"/>
          <w:szCs w:val="24"/>
          <w:rtl w:val="0"/>
        </w:rPr>
        <w:t xml:space="preserve">`:</w:t>
      </w:r>
    </w:p>
    <w:p w:rsidR="00000000" w:rsidDel="00000000" w:rsidP="00000000" w:rsidRDefault="00000000" w:rsidRPr="00000000" w14:paraId="00000032">
      <w:pPr>
        <w:rPr>
          <w:sz w:val="24"/>
          <w:szCs w:val="24"/>
        </w:rPr>
      </w:pPr>
      <w:r w:rsidDel="00000000" w:rsidR="00000000" w:rsidRPr="00000000">
        <w:rPr>
          <w:sz w:val="24"/>
          <w:szCs w:val="24"/>
          <w:rtl w:val="0"/>
        </w:rPr>
        <w:t xml:space="preserve">    - This function updates the next payment date and transfers EMI from the cash pool to the EMI pool if the EMI due date has arrived.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15. `</w:t>
      </w:r>
      <w:r w:rsidDel="00000000" w:rsidR="00000000" w:rsidRPr="00000000">
        <w:rPr>
          <w:b w:val="1"/>
          <w:sz w:val="24"/>
          <w:szCs w:val="24"/>
          <w:rtl w:val="0"/>
        </w:rPr>
        <w:t xml:space="preserve">get_vault_id</w:t>
      </w: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sz w:val="24"/>
          <w:szCs w:val="24"/>
          <w:rtl w:val="0"/>
        </w:rPr>
        <w:t xml:space="preserve">    - Retrieves the vault ID based on environmental data and returns a u128 value.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16. `</w:t>
      </w:r>
      <w:r w:rsidDel="00000000" w:rsidR="00000000" w:rsidRPr="00000000">
        <w:rPr>
          <w:b w:val="1"/>
          <w:sz w:val="24"/>
          <w:szCs w:val="24"/>
          <w:rtl w:val="0"/>
        </w:rPr>
        <w:t xml:space="preserve">calculate_payments</w:t>
      </w:r>
      <w:r w:rsidDel="00000000" w:rsidR="00000000" w:rsidRPr="00000000">
        <w:rPr>
          <w:sz w:val="24"/>
          <w:szCs w:val="24"/>
          <w:rtl w:val="0"/>
        </w:rPr>
        <w:t xml:space="preserve">`:</w:t>
      </w:r>
    </w:p>
    <w:p w:rsidR="00000000" w:rsidDel="00000000" w:rsidP="00000000" w:rsidRDefault="00000000" w:rsidRPr="00000000" w14:paraId="00000038">
      <w:pPr>
        <w:rPr>
          <w:sz w:val="24"/>
          <w:szCs w:val="24"/>
        </w:rPr>
      </w:pPr>
      <w:r w:rsidDel="00000000" w:rsidR="00000000" w:rsidRPr="00000000">
        <w:rPr>
          <w:sz w:val="24"/>
          <w:szCs w:val="24"/>
          <w:rtl w:val="0"/>
        </w:rPr>
        <w:t xml:space="preserve">    - It calculates various payment-related values such as pmt, ipmt, and ppmt, which are calculated from JavaScript.</w:t>
      </w:r>
    </w:p>
    <w:p w:rsidR="00000000" w:rsidDel="00000000" w:rsidP="00000000" w:rsidRDefault="00000000" w:rsidRPr="00000000" w14:paraId="00000039">
      <w:pPr>
        <w:rPr>
          <w:sz w:val="24"/>
          <w:szCs w:val="24"/>
        </w:rPr>
      </w:pPr>
      <w:r w:rsidDel="00000000" w:rsidR="00000000" w:rsidRPr="00000000">
        <w:rPr>
          <w:sz w:val="24"/>
          <w:szCs w:val="24"/>
          <w:rtl w:val="0"/>
        </w:rPr>
        <w:t xml:space="preserve">    - Parameters include payment values, current principal, and a unique ID.</w:t>
      </w:r>
    </w:p>
    <w:p w:rsidR="00000000" w:rsidDel="00000000" w:rsidP="00000000" w:rsidRDefault="00000000" w:rsidRPr="00000000" w14:paraId="0000003A">
      <w:pPr>
        <w:rPr>
          <w:b w:val="1"/>
          <w:sz w:val="24"/>
          <w:szCs w:val="24"/>
          <w:highlight w:val="white"/>
        </w:rPr>
      </w:pPr>
      <w:r w:rsidDel="00000000" w:rsidR="00000000" w:rsidRPr="00000000">
        <w:rPr>
          <w:rtl w:val="0"/>
        </w:rPr>
      </w:r>
    </w:p>
    <w:p w:rsidR="00000000" w:rsidDel="00000000" w:rsidP="00000000" w:rsidRDefault="00000000" w:rsidRPr="00000000" w14:paraId="0000003B">
      <w:pPr>
        <w:rPr>
          <w:b w:val="1"/>
          <w:sz w:val="24"/>
          <w:szCs w:val="24"/>
          <w:highlight w:val="white"/>
        </w:rPr>
      </w:pPr>
      <w:r w:rsidDel="00000000" w:rsidR="00000000" w:rsidRPr="00000000">
        <w:rPr>
          <w:rtl w:val="0"/>
        </w:rPr>
      </w:r>
    </w:p>
    <w:p w:rsidR="00000000" w:rsidDel="00000000" w:rsidP="00000000" w:rsidRDefault="00000000" w:rsidRPr="00000000" w14:paraId="0000003C">
      <w:pPr>
        <w:rPr>
          <w:b w:val="1"/>
          <w:sz w:val="24"/>
          <w:szCs w:val="24"/>
          <w:highlight w:val="white"/>
        </w:rPr>
      </w:pPr>
      <w:r w:rsidDel="00000000" w:rsidR="00000000" w:rsidRPr="00000000">
        <w:rPr>
          <w:rtl w:val="0"/>
        </w:rPr>
      </w:r>
    </w:p>
    <w:p w:rsidR="00000000" w:rsidDel="00000000" w:rsidP="00000000" w:rsidRDefault="00000000" w:rsidRPr="00000000" w14:paraId="0000003D">
      <w:pPr>
        <w:rPr>
          <w:b w:val="1"/>
          <w:sz w:val="24"/>
          <w:szCs w:val="24"/>
          <w:highlight w:val="white"/>
        </w:rPr>
      </w:pPr>
      <w:r w:rsidDel="00000000" w:rsidR="00000000" w:rsidRPr="00000000">
        <w:rPr>
          <w:rtl w:val="0"/>
        </w:rPr>
      </w:r>
    </w:p>
    <w:p w:rsidR="00000000" w:rsidDel="00000000" w:rsidP="00000000" w:rsidRDefault="00000000" w:rsidRPr="00000000" w14:paraId="0000003E">
      <w:pPr>
        <w:rPr>
          <w:b w:val="1"/>
          <w:sz w:val="24"/>
          <w:szCs w:val="24"/>
          <w:highlight w:val="white"/>
        </w:rPr>
      </w:pPr>
      <w:r w:rsidDel="00000000" w:rsidR="00000000" w:rsidRPr="00000000">
        <w:rPr>
          <w:rtl w:val="0"/>
        </w:rPr>
      </w:r>
    </w:p>
    <w:p w:rsidR="00000000" w:rsidDel="00000000" w:rsidP="00000000" w:rsidRDefault="00000000" w:rsidRPr="00000000" w14:paraId="0000003F">
      <w:pPr>
        <w:rPr>
          <w:b w:val="1"/>
          <w:sz w:val="24"/>
          <w:szCs w:val="24"/>
          <w:highlight w:val="white"/>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                                   How to deploy &amp; run smart contract</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Prerequisites:-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color w:val="262626"/>
          <w:sz w:val="20"/>
          <w:szCs w:val="20"/>
        </w:rPr>
      </w:pPr>
      <w:r w:rsidDel="00000000" w:rsidR="00000000" w:rsidRPr="00000000">
        <w:rPr>
          <w:b w:val="1"/>
          <w:rtl w:val="0"/>
        </w:rPr>
        <w:t xml:space="preserve">&gt;</w:t>
      </w:r>
      <w:r w:rsidDel="00000000" w:rsidR="00000000" w:rsidRPr="00000000">
        <w:rPr>
          <w:b w:val="1"/>
          <w:color w:val="262626"/>
          <w:sz w:val="20"/>
          <w:szCs w:val="20"/>
          <w:rtl w:val="0"/>
        </w:rPr>
        <w:t xml:space="preserve">Install Rust:-</w:t>
      </w:r>
    </w:p>
    <w:p w:rsidR="00000000" w:rsidDel="00000000" w:rsidP="00000000" w:rsidRDefault="00000000" w:rsidRPr="00000000" w14:paraId="0000004C">
      <w:pPr>
        <w:rPr>
          <w:b w:val="1"/>
          <w:color w:val="3d85c6"/>
          <w:sz w:val="20"/>
          <w:szCs w:val="20"/>
        </w:rPr>
      </w:pPr>
      <w:r w:rsidDel="00000000" w:rsidR="00000000" w:rsidRPr="00000000">
        <w:rPr>
          <w:b w:val="1"/>
          <w:color w:val="3d85c6"/>
          <w:sz w:val="20"/>
          <w:szCs w:val="20"/>
          <w:rtl w:val="0"/>
        </w:rPr>
        <w:t xml:space="preserve">curl --proto '=https' --tlsv1.2 -sSf https://sh.rustup.rs | sh</w:t>
      </w:r>
    </w:p>
    <w:p w:rsidR="00000000" w:rsidDel="00000000" w:rsidP="00000000" w:rsidRDefault="00000000" w:rsidRPr="00000000" w14:paraId="0000004D">
      <w:pPr>
        <w:rPr>
          <w:b w:val="1"/>
          <w:color w:val="262626"/>
          <w:sz w:val="20"/>
          <w:szCs w:val="20"/>
        </w:rPr>
      </w:pPr>
      <w:r w:rsidDel="00000000" w:rsidR="00000000" w:rsidRPr="00000000">
        <w:rPr>
          <w:rtl w:val="0"/>
        </w:rPr>
      </w:r>
    </w:p>
    <w:p w:rsidR="00000000" w:rsidDel="00000000" w:rsidP="00000000" w:rsidRDefault="00000000" w:rsidRPr="00000000" w14:paraId="0000004E">
      <w:pPr>
        <w:rPr>
          <w:b w:val="1"/>
          <w:color w:val="262626"/>
        </w:rPr>
      </w:pPr>
      <w:r w:rsidDel="00000000" w:rsidR="00000000" w:rsidRPr="00000000">
        <w:rPr>
          <w:b w:val="1"/>
          <w:color w:val="262626"/>
          <w:sz w:val="20"/>
          <w:szCs w:val="20"/>
          <w:rtl w:val="0"/>
        </w:rPr>
        <w:t xml:space="preserve">&gt;</w:t>
      </w:r>
      <w:r w:rsidDel="00000000" w:rsidR="00000000" w:rsidRPr="00000000">
        <w:rPr>
          <w:b w:val="1"/>
          <w:color w:val="262626"/>
          <w:rtl w:val="0"/>
        </w:rPr>
        <w:t xml:space="preserve">Install the target:-</w:t>
      </w:r>
    </w:p>
    <w:p w:rsidR="00000000" w:rsidDel="00000000" w:rsidP="00000000" w:rsidRDefault="00000000" w:rsidRPr="00000000" w14:paraId="0000004F">
      <w:pPr>
        <w:rPr>
          <w:b w:val="1"/>
          <w:color w:val="3d85c6"/>
        </w:rPr>
      </w:pPr>
      <w:r w:rsidDel="00000000" w:rsidR="00000000" w:rsidRPr="00000000">
        <w:rPr>
          <w:b w:val="1"/>
          <w:color w:val="3d85c6"/>
          <w:rtl w:val="0"/>
        </w:rPr>
        <w:t xml:space="preserve">rustup target add wasm32-unknown-unknown</w:t>
      </w:r>
    </w:p>
    <w:p w:rsidR="00000000" w:rsidDel="00000000" w:rsidP="00000000" w:rsidRDefault="00000000" w:rsidRPr="00000000" w14:paraId="00000050">
      <w:pPr>
        <w:rPr>
          <w:b w:val="1"/>
          <w:color w:val="262626"/>
        </w:rPr>
      </w:pPr>
      <w:r w:rsidDel="00000000" w:rsidR="00000000" w:rsidRPr="00000000">
        <w:rPr>
          <w:rtl w:val="0"/>
        </w:rPr>
      </w:r>
    </w:p>
    <w:p w:rsidR="00000000" w:rsidDel="00000000" w:rsidP="00000000" w:rsidRDefault="00000000" w:rsidRPr="00000000" w14:paraId="00000051">
      <w:pPr>
        <w:rPr>
          <w:b w:val="1"/>
          <w:color w:val="262626"/>
        </w:rPr>
      </w:pPr>
      <w:r w:rsidDel="00000000" w:rsidR="00000000" w:rsidRPr="00000000">
        <w:rPr>
          <w:b w:val="1"/>
          <w:color w:val="262626"/>
          <w:rtl w:val="0"/>
        </w:rPr>
        <w:t xml:space="preserve">&gt;</w:t>
      </w:r>
      <w:r w:rsidDel="00000000" w:rsidR="00000000" w:rsidRPr="00000000">
        <w:rPr>
          <w:b w:val="1"/>
          <w:color w:val="262626"/>
          <w:sz w:val="24"/>
          <w:szCs w:val="24"/>
          <w:rtl w:val="0"/>
        </w:rPr>
        <w:t xml:space="preserve">Install the Soroban CLI:-</w:t>
      </w:r>
      <w:r w:rsidDel="00000000" w:rsidR="00000000" w:rsidRPr="00000000">
        <w:rPr>
          <w:rtl w:val="0"/>
        </w:rPr>
      </w:r>
    </w:p>
    <w:p w:rsidR="00000000" w:rsidDel="00000000" w:rsidP="00000000" w:rsidRDefault="00000000" w:rsidRPr="00000000" w14:paraId="00000052">
      <w:pPr>
        <w:rPr>
          <w:b w:val="1"/>
          <w:color w:val="3d85c6"/>
        </w:rPr>
      </w:pPr>
      <w:r w:rsidDel="00000000" w:rsidR="00000000" w:rsidRPr="00000000">
        <w:rPr>
          <w:b w:val="1"/>
          <w:color w:val="3d85c6"/>
          <w:rtl w:val="0"/>
        </w:rPr>
        <w:t xml:space="preserve">cargo install --locked --version 20.0.0-rc.4.1 soroban-cli</w:t>
      </w:r>
    </w:p>
    <w:p w:rsidR="00000000" w:rsidDel="00000000" w:rsidP="00000000" w:rsidRDefault="00000000" w:rsidRPr="00000000" w14:paraId="00000053">
      <w:pPr>
        <w:rPr>
          <w:b w:val="1"/>
          <w:color w:val="ff0000"/>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&gt;This is the doc for setup</w:t>
      </w:r>
    </w:p>
    <w:p w:rsidR="00000000" w:rsidDel="00000000" w:rsidP="00000000" w:rsidRDefault="00000000" w:rsidRPr="00000000" w14:paraId="00000055">
      <w:pPr>
        <w:rPr>
          <w:b w:val="1"/>
          <w:color w:val="3d85c6"/>
        </w:rPr>
      </w:pPr>
      <w:hyperlink r:id="rId6">
        <w:r w:rsidDel="00000000" w:rsidR="00000000" w:rsidRPr="00000000">
          <w:rPr>
            <w:b w:val="1"/>
            <w:color w:val="3d85c6"/>
            <w:u w:val="single"/>
            <w:rtl w:val="0"/>
          </w:rPr>
          <w:t xml:space="preserve">https://soroban.stellar.org/docs/getting-started/setup</w:t>
        </w:r>
      </w:hyperlink>
      <w:r w:rsidDel="00000000" w:rsidR="00000000" w:rsidRPr="00000000">
        <w:rPr>
          <w:rtl w:val="0"/>
        </w:rPr>
      </w:r>
    </w:p>
    <w:p w:rsidR="00000000" w:rsidDel="00000000" w:rsidP="00000000" w:rsidRDefault="00000000" w:rsidRPr="00000000" w14:paraId="00000056">
      <w:pPr>
        <w:rPr>
          <w:b w:val="1"/>
          <w:color w:val="9900ff"/>
        </w:rPr>
      </w:pPr>
      <w:r w:rsidDel="00000000" w:rsidR="00000000" w:rsidRPr="00000000">
        <w:rPr>
          <w:rtl w:val="0"/>
        </w:rPr>
      </w:r>
    </w:p>
    <w:p w:rsidR="00000000" w:rsidDel="00000000" w:rsidP="00000000" w:rsidRDefault="00000000" w:rsidRPr="00000000" w14:paraId="00000057">
      <w:pPr>
        <w:rPr>
          <w:b w:val="1"/>
          <w:color w:val="9900ff"/>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To run and deploy smart contract</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&gt;GIT HUB LINK</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color w:val="3d85c6"/>
        </w:rPr>
      </w:pPr>
      <w:hyperlink r:id="rId7">
        <w:r w:rsidDel="00000000" w:rsidR="00000000" w:rsidRPr="00000000">
          <w:rPr>
            <w:color w:val="3d85c6"/>
            <w:u w:val="single"/>
            <w:rtl w:val="0"/>
          </w:rPr>
          <w:t xml:space="preserve">https://github.com/orunpay/project-orun/tree/development</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Latest code branch name :- development</w:t>
      </w:r>
    </w:p>
    <w:p w:rsidR="00000000" w:rsidDel="00000000" w:rsidP="00000000" w:rsidRDefault="00000000" w:rsidRPr="00000000" w14:paraId="00000060">
      <w:pPr>
        <w:rPr>
          <w:b w:val="1"/>
          <w:color w:val="9900ff"/>
        </w:rPr>
      </w:pPr>
      <w:r w:rsidDel="00000000" w:rsidR="00000000" w:rsidRPr="00000000">
        <w:rPr>
          <w:rtl w:val="0"/>
        </w:rPr>
      </w:r>
    </w:p>
    <w:p w:rsidR="00000000" w:rsidDel="00000000" w:rsidP="00000000" w:rsidRDefault="00000000" w:rsidRPr="00000000" w14:paraId="00000061">
      <w:pPr>
        <w:rPr>
          <w:b w:val="1"/>
          <w:color w:val="9900ff"/>
        </w:rPr>
      </w:pPr>
      <w:r w:rsidDel="00000000" w:rsidR="00000000" w:rsidRPr="00000000">
        <w:rPr>
          <w:rtl w:val="0"/>
        </w:rPr>
      </w:r>
    </w:p>
    <w:p w:rsidR="00000000" w:rsidDel="00000000" w:rsidP="00000000" w:rsidRDefault="00000000" w:rsidRPr="00000000" w14:paraId="00000062">
      <w:pPr>
        <w:rPr>
          <w:b w:val="1"/>
          <w:color w:val="9900ff"/>
        </w:rPr>
      </w:pPr>
      <w:r w:rsidDel="00000000" w:rsidR="00000000" w:rsidRPr="00000000">
        <w:rPr>
          <w:b w:val="1"/>
          <w:rtl w:val="0"/>
        </w:rPr>
        <w:t xml:space="preserve">Steps</w:t>
      </w:r>
      <w:r w:rsidDel="00000000" w:rsidR="00000000" w:rsidRPr="00000000">
        <w:rPr>
          <w:b w:val="1"/>
          <w:color w:val="9900ff"/>
          <w:rtl w:val="0"/>
        </w:rPr>
        <w:t xml:space="preserve"> </w:t>
      </w:r>
    </w:p>
    <w:p w:rsidR="00000000" w:rsidDel="00000000" w:rsidP="00000000" w:rsidRDefault="00000000" w:rsidRPr="00000000" w14:paraId="00000063">
      <w:pPr>
        <w:ind w:left="720" w:firstLine="0"/>
        <w:rPr>
          <w:b w:val="1"/>
          <w:color w:val="9900ff"/>
        </w:rPr>
      </w:pPr>
      <w:r w:rsidDel="00000000" w:rsidR="00000000" w:rsidRPr="00000000">
        <w:rPr>
          <w:rtl w:val="0"/>
        </w:rPr>
      </w:r>
    </w:p>
    <w:p w:rsidR="00000000" w:rsidDel="00000000" w:rsidP="00000000" w:rsidRDefault="00000000" w:rsidRPr="00000000" w14:paraId="00000064">
      <w:pPr>
        <w:numPr>
          <w:ilvl w:val="0"/>
          <w:numId w:val="4"/>
        </w:numPr>
        <w:ind w:left="720" w:hanging="360"/>
        <w:rPr>
          <w:b w:val="1"/>
        </w:rPr>
      </w:pPr>
      <w:r w:rsidDel="00000000" w:rsidR="00000000" w:rsidRPr="00000000">
        <w:rPr>
          <w:b w:val="1"/>
          <w:rtl w:val="0"/>
        </w:rPr>
        <w:t xml:space="preserve">clone repo from git,</w:t>
      </w:r>
    </w:p>
    <w:p w:rsidR="00000000" w:rsidDel="00000000" w:rsidP="00000000" w:rsidRDefault="00000000" w:rsidRPr="00000000" w14:paraId="00000065">
      <w:pPr>
        <w:numPr>
          <w:ilvl w:val="0"/>
          <w:numId w:val="4"/>
        </w:numPr>
        <w:ind w:left="720" w:hanging="360"/>
        <w:rPr>
          <w:b w:val="1"/>
        </w:rPr>
      </w:pPr>
      <w:r w:rsidDel="00000000" w:rsidR="00000000" w:rsidRPr="00000000">
        <w:rPr>
          <w:b w:val="1"/>
          <w:rtl w:val="0"/>
        </w:rPr>
        <w:t xml:space="preserve">cd smartcontract</w:t>
      </w:r>
    </w:p>
    <w:p w:rsidR="00000000" w:rsidDel="00000000" w:rsidP="00000000" w:rsidRDefault="00000000" w:rsidRPr="00000000" w14:paraId="00000066">
      <w:pPr>
        <w:numPr>
          <w:ilvl w:val="0"/>
          <w:numId w:val="4"/>
        </w:numPr>
        <w:ind w:left="720" w:hanging="360"/>
        <w:rPr>
          <w:b w:val="1"/>
        </w:rPr>
      </w:pPr>
      <w:r w:rsidDel="00000000" w:rsidR="00000000" w:rsidRPr="00000000">
        <w:rPr>
          <w:b w:val="1"/>
          <w:rtl w:val="0"/>
        </w:rPr>
        <w:t xml:space="preserve">CONTRACT BUILD</w:t>
      </w:r>
    </w:p>
    <w:p w:rsidR="00000000" w:rsidDel="00000000" w:rsidP="00000000" w:rsidRDefault="00000000" w:rsidRPr="00000000" w14:paraId="00000067">
      <w:pPr>
        <w:rPr/>
      </w:pPr>
      <w:r w:rsidDel="00000000" w:rsidR="00000000" w:rsidRPr="00000000">
        <w:rPr>
          <w:rtl w:val="0"/>
        </w:rPr>
        <w:t xml:space="preserve">              cargo build --target wasm32-unknown-unknown --release</w:t>
      </w:r>
    </w:p>
    <w:p w:rsidR="00000000" w:rsidDel="00000000" w:rsidP="00000000" w:rsidRDefault="00000000" w:rsidRPr="00000000" w14:paraId="00000068">
      <w:pPr>
        <w:numPr>
          <w:ilvl w:val="0"/>
          <w:numId w:val="4"/>
        </w:numPr>
        <w:ind w:left="720" w:hanging="360"/>
        <w:rPr>
          <w:b w:val="1"/>
        </w:rPr>
      </w:pPr>
      <w:r w:rsidDel="00000000" w:rsidR="00000000" w:rsidRPr="00000000">
        <w:rPr>
          <w:b w:val="1"/>
          <w:rtl w:val="0"/>
        </w:rPr>
        <w:t xml:space="preserve">if you want to run test case use :</w:t>
      </w:r>
    </w:p>
    <w:p w:rsidR="00000000" w:rsidDel="00000000" w:rsidP="00000000" w:rsidRDefault="00000000" w:rsidRPr="00000000" w14:paraId="00000069">
      <w:pPr>
        <w:rPr/>
      </w:pPr>
      <w:r w:rsidDel="00000000" w:rsidR="00000000" w:rsidRPr="00000000">
        <w:rPr>
          <w:rtl w:val="0"/>
        </w:rPr>
        <w:t xml:space="preserve">             “cargo test --package trilobyte --lib -- test --nocapture --test-threads=1”</w:t>
      </w:r>
    </w:p>
    <w:p w:rsidR="00000000" w:rsidDel="00000000" w:rsidP="00000000" w:rsidRDefault="00000000" w:rsidRPr="00000000" w14:paraId="0000006A">
      <w:pPr>
        <w:rPr>
          <w:b w:val="1"/>
        </w:rPr>
      </w:pPr>
      <w:r w:rsidDel="00000000" w:rsidR="00000000" w:rsidRPr="00000000">
        <w:rPr>
          <w:b w:val="1"/>
          <w:rtl w:val="0"/>
        </w:rPr>
        <w:t xml:space="preserve">      5   Run deploy command:</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&gt;DEPLOY CONTRACT ON FUTURENET </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soroban contract deploy     --wasm target/wasm32-unknown-unknown/release/trilobyte.wasm     --source PrivateKey    --rpc-url https://rpc-futurenet.stellar.org:443     --network-passphrase 'Test SDF Future Network ; October 2022'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&gt;DEPLOY CONTRACT ON TESTNET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In the below command, we will use the private key of anyone in place of hello </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 xml:space="preserve">soroban contract deploy --wasm target/wasm32-unknown-unknown/release/trilobyte.wasm --source </w:t>
      </w:r>
      <w:r w:rsidDel="00000000" w:rsidR="00000000" w:rsidRPr="00000000">
        <w:rPr>
          <w:b w:val="1"/>
          <w:rtl w:val="0"/>
        </w:rPr>
        <w:t xml:space="preserve">SCFET5HGH7QPBJKFF3EMDQMJQNYQNXQ5M6WEPAQ6A2FCLWAFNHLROZNP</w:t>
      </w:r>
      <w:r w:rsidDel="00000000" w:rsidR="00000000" w:rsidRPr="00000000">
        <w:rPr>
          <w:rtl w:val="0"/>
        </w:rPr>
        <w:t xml:space="preserve">  --rpc-url https://soroban-testnet.stellar.org --network-passphrase 'Test SDF Network ; September 2015'</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You will get a contract id save that id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All the Address:-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6.989060845249"/>
        <w:gridCol w:w="2765.2319811100415"/>
        <w:gridCol w:w="2347.146509165022"/>
        <w:gridCol w:w="2336.1442599033107"/>
        <w:tblGridChange w:id="0">
          <w:tblGrid>
            <w:gridCol w:w="1576.989060845249"/>
            <w:gridCol w:w="2765.2319811100415"/>
            <w:gridCol w:w="2347.146509165022"/>
            <w:gridCol w:w="2336.1442599033107"/>
          </w:tblGrid>
        </w:tblGridChange>
      </w:tblGrid>
      <w:tr>
        <w:trPr>
          <w:cantSplit w:val="0"/>
          <w:trHeight w:val="535"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100.0" w:type="dxa"/>
              <w:right w:w="100.0" w:type="dxa"/>
            </w:tcMar>
            <w:vAlign w:val="center"/>
          </w:tcPr>
          <w:p w:rsidR="00000000" w:rsidDel="00000000" w:rsidP="00000000" w:rsidRDefault="00000000" w:rsidRPr="00000000" w14:paraId="0000007F">
            <w:pPr>
              <w:rPr>
                <w:b w:val="1"/>
              </w:rPr>
            </w:pPr>
            <w:r w:rsidDel="00000000" w:rsidR="00000000" w:rsidRPr="00000000">
              <w:rPr>
                <w:b w:val="1"/>
                <w:rtl w:val="0"/>
              </w:rPr>
              <w:t xml:space="preserve">Accounts</w:t>
            </w:r>
          </w:p>
        </w:tc>
        <w:tc>
          <w:tcPr>
            <w:tcBorders>
              <w:top w:color="000000" w:space="0" w:sz="0" w:val="nil"/>
              <w:left w:color="e5e7eb" w:space="0" w:sz="6" w:val="single"/>
              <w:bottom w:color="000000" w:space="0" w:sz="6" w:val="single"/>
              <w:right w:color="000000" w:space="0" w:sz="0" w:val="nil"/>
            </w:tcBorders>
            <w:tcMar>
              <w:top w:w="0.0" w:type="dxa"/>
              <w:left w:w="100.0" w:type="dxa"/>
              <w:bottom w:w="100.0" w:type="dxa"/>
              <w:right w:w="100.0" w:type="dxa"/>
            </w:tcMar>
            <w:vAlign w:val="center"/>
          </w:tcPr>
          <w:p w:rsidR="00000000" w:rsidDel="00000000" w:rsidP="00000000" w:rsidRDefault="00000000" w:rsidRPr="00000000" w14:paraId="00000080">
            <w:pPr>
              <w:rPr>
                <w:b w:val="1"/>
              </w:rPr>
            </w:pPr>
            <w:r w:rsidDel="00000000" w:rsidR="00000000" w:rsidRPr="00000000">
              <w:rPr>
                <w:b w:val="1"/>
                <w:rtl w:val="0"/>
              </w:rPr>
              <w:t xml:space="preserve">Seed Phrase</w:t>
            </w:r>
          </w:p>
        </w:tc>
        <w:tc>
          <w:tcPr>
            <w:tcBorders>
              <w:top w:color="000000" w:space="0" w:sz="0" w:val="nil"/>
              <w:left w:color="e5e7eb" w:space="0" w:sz="6" w:val="single"/>
              <w:bottom w:color="000000" w:space="0" w:sz="6" w:val="single"/>
              <w:right w:color="000000" w:space="0" w:sz="0" w:val="nil"/>
            </w:tcBorders>
            <w:tcMar>
              <w:top w:w="0.0" w:type="dxa"/>
              <w:left w:w="100.0" w:type="dxa"/>
              <w:bottom w:w="100.0" w:type="dxa"/>
              <w:right w:w="100.0" w:type="dxa"/>
            </w:tcMar>
            <w:vAlign w:val="center"/>
          </w:tcPr>
          <w:p w:rsidR="00000000" w:rsidDel="00000000" w:rsidP="00000000" w:rsidRDefault="00000000" w:rsidRPr="00000000" w14:paraId="00000081">
            <w:pPr>
              <w:rPr>
                <w:b w:val="1"/>
              </w:rPr>
            </w:pPr>
            <w:r w:rsidDel="00000000" w:rsidR="00000000" w:rsidRPr="00000000">
              <w:rPr>
                <w:b w:val="1"/>
                <w:rtl w:val="0"/>
              </w:rPr>
              <w:t xml:space="preserve">Public Key</w:t>
            </w:r>
          </w:p>
        </w:tc>
        <w:tc>
          <w:tcPr>
            <w:tcBorders>
              <w:top w:color="000000" w:space="0" w:sz="0" w:val="nil"/>
              <w:left w:color="e5e7eb" w:space="0" w:sz="6" w:val="single"/>
              <w:bottom w:color="000000" w:space="0" w:sz="6" w:val="single"/>
              <w:right w:color="000000" w:space="0" w:sz="0" w:val="nil"/>
            </w:tcBorders>
            <w:tcMar>
              <w:top w:w="0.0" w:type="dxa"/>
              <w:left w:w="100.0" w:type="dxa"/>
              <w:bottom w:w="100.0" w:type="dxa"/>
              <w:right w:w="100.0" w:type="dxa"/>
            </w:tcMar>
            <w:vAlign w:val="center"/>
          </w:tcPr>
          <w:p w:rsidR="00000000" w:rsidDel="00000000" w:rsidP="00000000" w:rsidRDefault="00000000" w:rsidRPr="00000000" w14:paraId="00000082">
            <w:pPr>
              <w:rPr>
                <w:b w:val="1"/>
              </w:rPr>
            </w:pPr>
            <w:r w:rsidDel="00000000" w:rsidR="00000000" w:rsidRPr="00000000">
              <w:rPr>
                <w:b w:val="1"/>
                <w:rtl w:val="0"/>
              </w:rPr>
              <w:t xml:space="preserve">Secret Key</w:t>
            </w:r>
          </w:p>
        </w:tc>
      </w:tr>
      <w:tr>
        <w:trPr>
          <w:cantSplit w:val="0"/>
          <w:trHeight w:val="535" w:hRule="atLeast"/>
          <w:tblHeader w:val="0"/>
        </w:trPr>
        <w:tc>
          <w:tcPr>
            <w:tcBorders>
              <w:top w:color="000000" w:space="0" w:sz="6" w:val="single"/>
              <w:left w:color="000000" w:space="0" w:sz="0" w:val="nil"/>
              <w:bottom w:color="ffffff" w:space="0" w:sz="6" w:val="single"/>
              <w:right w:color="000000" w:space="0" w:sz="6" w:val="single"/>
            </w:tcBorders>
            <w:tcMar>
              <w:top w:w="0.0" w:type="dxa"/>
              <w:left w:w="100.0" w:type="dxa"/>
              <w:bottom w:w="100.0" w:type="dxa"/>
              <w:right w:w="100.0" w:type="dxa"/>
            </w:tcMar>
            <w:vAlign w:val="center"/>
          </w:tcPr>
          <w:p w:rsidR="00000000" w:rsidDel="00000000" w:rsidP="00000000" w:rsidRDefault="00000000" w:rsidRPr="00000000" w14:paraId="00000083">
            <w:pPr>
              <w:rPr>
                <w:b w:val="1"/>
              </w:rPr>
            </w:pPr>
            <w:r w:rsidDel="00000000" w:rsidR="00000000" w:rsidRPr="00000000">
              <w:rPr>
                <w:b w:val="1"/>
                <w:i w:val="1"/>
                <w:rtl w:val="0"/>
              </w:rPr>
              <w:t xml:space="preserve">Issuer</w:t>
            </w:r>
            <w:r w:rsidDel="00000000" w:rsidR="00000000" w:rsidRPr="00000000">
              <w:rPr>
                <w:b w:val="1"/>
                <w:rtl w:val="0"/>
              </w:rPr>
              <w:t xml:space="preserve"> </w:t>
            </w:r>
          </w:p>
        </w:tc>
        <w:tc>
          <w:tcPr>
            <w:tcBorders>
              <w:top w:color="000000" w:space="0" w:sz="6" w:val="single"/>
              <w:left w:color="000000" w:space="0" w:sz="6" w:val="single"/>
              <w:bottom w:color="ffffff" w:space="0" w:sz="6" w:val="single"/>
              <w:right w:color="000000" w:space="0" w:sz="6" w:val="single"/>
            </w:tcBorders>
            <w:tcMar>
              <w:top w:w="0.0" w:type="dxa"/>
              <w:left w:w="100.0" w:type="dxa"/>
              <w:bottom w:w="100.0" w:type="dxa"/>
              <w:right w:w="100.0" w:type="dxa"/>
            </w:tcMar>
            <w:vAlign w:val="center"/>
          </w:tcPr>
          <w:p w:rsidR="00000000" w:rsidDel="00000000" w:rsidP="00000000" w:rsidRDefault="00000000" w:rsidRPr="00000000" w14:paraId="00000084">
            <w:pPr>
              <w:rPr>
                <w:b w:val="1"/>
              </w:rPr>
            </w:pPr>
            <w:r w:rsidDel="00000000" w:rsidR="00000000" w:rsidRPr="00000000">
              <w:rPr>
                <w:rtl w:val="0"/>
              </w:rPr>
            </w:r>
          </w:p>
        </w:tc>
        <w:tc>
          <w:tcPr>
            <w:tcBorders>
              <w:top w:color="000000" w:space="0" w:sz="0" w:val="nil"/>
              <w:left w:color="000000" w:space="0" w:sz="6" w:val="single"/>
              <w:bottom w:color="ffffff" w:space="0" w:sz="6" w:val="single"/>
              <w:right w:color="000000" w:space="0" w:sz="6" w:val="single"/>
            </w:tcBorders>
            <w:tcMar>
              <w:top w:w="0.0" w:type="dxa"/>
              <w:left w:w="100.0" w:type="dxa"/>
              <w:bottom w:w="100.0" w:type="dxa"/>
              <w:right w:w="100.0" w:type="dxa"/>
            </w:tcMar>
            <w:vAlign w:val="center"/>
          </w:tcPr>
          <w:p w:rsidR="00000000" w:rsidDel="00000000" w:rsidP="00000000" w:rsidRDefault="00000000" w:rsidRPr="00000000" w14:paraId="00000085">
            <w:pPr>
              <w:rPr>
                <w:b w:val="1"/>
              </w:rPr>
            </w:pPr>
            <w:r w:rsidDel="00000000" w:rsidR="00000000" w:rsidRPr="00000000">
              <w:rPr>
                <w:b w:val="1"/>
                <w:rtl w:val="0"/>
              </w:rPr>
              <w:t xml:space="preserve">GBO527FRRCR3STZ456CNBI6PJFOFMCINNI46T7F2NI7YHYTR6G3II5ZS</w:t>
            </w:r>
          </w:p>
        </w:tc>
        <w:tc>
          <w:tcPr>
            <w:tcBorders>
              <w:top w:color="000000" w:space="0" w:sz="6" w:val="single"/>
              <w:left w:color="000000" w:space="0" w:sz="6" w:val="single"/>
              <w:bottom w:color="ffffff" w:space="0" w:sz="6" w:val="single"/>
              <w:right w:color="000000" w:space="0" w:sz="0" w:val="nil"/>
            </w:tcBorders>
            <w:tcMar>
              <w:top w:w="0.0" w:type="dxa"/>
              <w:left w:w="100.0" w:type="dxa"/>
              <w:bottom w:w="100.0" w:type="dxa"/>
              <w:right w:w="100.0" w:type="dxa"/>
            </w:tcMar>
            <w:vAlign w:val="center"/>
          </w:tcPr>
          <w:p w:rsidR="00000000" w:rsidDel="00000000" w:rsidP="00000000" w:rsidRDefault="00000000" w:rsidRPr="00000000" w14:paraId="00000086">
            <w:pPr>
              <w:rPr>
                <w:b w:val="1"/>
              </w:rPr>
            </w:pPr>
            <w:r w:rsidDel="00000000" w:rsidR="00000000" w:rsidRPr="00000000">
              <w:rPr>
                <w:b w:val="1"/>
                <w:rtl w:val="0"/>
              </w:rPr>
              <w:t xml:space="preserve">SCFET5HGH7QPBJKFF3EMDQMJQNYQNXQ5M6WEPAQ6A2FCLWAFNHLROZNP</w:t>
            </w:r>
          </w:p>
        </w:tc>
      </w:tr>
      <w:tr>
        <w:trPr>
          <w:cantSplit w:val="0"/>
          <w:trHeight w:val="2015" w:hRule="atLeast"/>
          <w:tblHeader w:val="0"/>
        </w:trPr>
        <w:tc>
          <w:tcPr>
            <w:tcBorders>
              <w:top w:color="ffffff" w:space="0" w:sz="6"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Investor 1</w:t>
            </w:r>
          </w:p>
        </w:tc>
        <w:tc>
          <w:tcPr>
            <w:tcBorders>
              <w:top w:color="ffffff" w:space="0" w:sz="6" w:val="single"/>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1-bundle 2-hint 3-chef 4-room 5-problem 6-broccoli 7-used 8-supply 9-duck 10-elegant 11-lucky 12-kiwi</w:t>
            </w:r>
          </w:p>
        </w:tc>
        <w:tc>
          <w:tcPr>
            <w:tcBorders>
              <w:top w:color="ffffff" w:space="0" w:sz="6" w:val="single"/>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GBKAYNS4Q77QXKCPIGOYJANGHJD3ISVYW7OIJ7X436TG6BRWOF2VNIUS</w:t>
            </w:r>
          </w:p>
        </w:tc>
        <w:tc>
          <w:tcPr>
            <w:tcBorders>
              <w:top w:color="ffffff" w:space="0" w:sz="6" w:val="single"/>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SCRUBXFCWRQBROBRO6KQZICY5WTZNCTKTIUS7POCMDVF4UAHE6Y6OBSG</w:t>
            </w:r>
          </w:p>
        </w:tc>
      </w:tr>
      <w:tr>
        <w:trPr>
          <w:cantSplit w:val="0"/>
          <w:trHeight w:val="20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Investor 2</w:t>
            </w:r>
          </w:p>
        </w:tc>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1-problem 2-car 3-parent 4-industry 5-genre 6-fresh 7-decide 8-fringe 9-text 10-father 11-target 12-option</w:t>
            </w:r>
          </w:p>
        </w:tc>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GCBJ77UJOCUTTWS7F7DGHIQCQPPCPIP3UBSDXBXAUEKTNDWPVRHVXHOW</w:t>
            </w:r>
          </w:p>
        </w:tc>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SB3DUZEFDK7QEIKJCCFTST75ZTR5LY4QSGGOCJR2H3FIWKA6CF7KPQ63</w:t>
            </w:r>
          </w:p>
        </w:tc>
      </w:tr>
      <w:tr>
        <w:trPr>
          <w:cantSplit w:val="0"/>
          <w:trHeight w:val="20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Investor 3</w:t>
            </w:r>
          </w:p>
        </w:tc>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1-blade 2-escape 3-tool 4-danger 5-tower 6-flash 7-expand 8-orange 9-hamster 10-kit 11-frame 12-parade</w:t>
            </w:r>
          </w:p>
        </w:tc>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GC2K2VWCT7WG4ZR7J3SYWCRPP5M26ZBFLU4KFZUEQVWOGCCG46CLHOSP</w:t>
            </w:r>
          </w:p>
        </w:tc>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SAZH5MM2RAJZHMDPZYBKELWYNSBZ6WLDJV3ZUQTX6447LEQ7DFX5SFKX</w:t>
            </w:r>
          </w:p>
        </w:tc>
      </w:tr>
      <w:tr>
        <w:trPr>
          <w:cantSplit w:val="0"/>
          <w:trHeight w:val="2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Borrower</w:t>
            </w:r>
          </w:p>
        </w:tc>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1-gasp 2-remember 3- maple 4- access 5- exhibit 6- visa 7- kitchen 8- hybrid 9- busy 10- search 11- matter 12- mix</w:t>
            </w:r>
          </w:p>
        </w:tc>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GDNX3F6UZ32K2VWEIG7VBF27XFMV7CRWK6UAG4ESH6OYGZTQRG77UP5R</w:t>
            </w:r>
          </w:p>
        </w:tc>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SBI64OPGA3RINC2XZQSAL2JWTHJQID7KYWNIBX4UY3UVLHMQKY6DIXSK</w:t>
            </w:r>
          </w:p>
        </w:tc>
      </w:tr>
      <w:tr>
        <w:trPr>
          <w:cantSplit w:val="0"/>
          <w:trHeight w:val="2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Payment Actor 1</w:t>
            </w:r>
          </w:p>
        </w:tc>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1-illness 2-train 3-portion 4-soldier 5-increase 6-advance 7-federal 8-dolphin 9-fish 10-evoke 11-eight 12-obey</w:t>
            </w:r>
          </w:p>
        </w:tc>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GBBK36PUXK4K7WGYDZZMNWAUE62IV3MI6SJOOXDGZQARRSEU7ULBBCDD</w:t>
            </w:r>
          </w:p>
        </w:tc>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spacing w:line="360" w:lineRule="auto"/>
              <w:rPr>
                <w:b w:val="1"/>
              </w:rPr>
            </w:pPr>
            <w:r w:rsidDel="00000000" w:rsidR="00000000" w:rsidRPr="00000000">
              <w:rPr>
                <w:b w:val="1"/>
                <w:rtl w:val="0"/>
              </w:rPr>
              <w:t xml:space="preserve">SAATN5RGX7EUVKRY6BADV7WKOXMELQCC4GBNZK3IT57TJSUXANCP6A64</w:t>
            </w:r>
          </w:p>
        </w:tc>
      </w:tr>
    </w:tbl>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                                       </w:t>
      </w:r>
    </w:p>
    <w:p w:rsidR="00000000" w:rsidDel="00000000" w:rsidP="00000000" w:rsidRDefault="00000000" w:rsidRPr="00000000" w14:paraId="0000009E">
      <w:pPr>
        <w:rPr>
          <w:b w:val="1"/>
        </w:rPr>
      </w:pPr>
      <w:r w:rsidDel="00000000" w:rsidR="00000000" w:rsidRPr="00000000">
        <w:rPr>
          <w:b w:val="1"/>
          <w:rtl w:val="0"/>
        </w:rPr>
        <w:t xml:space="preserve">                                       </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                     How to create USDC Token and deploy to soroban network </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color w:val="a64d79"/>
        </w:rPr>
      </w:pPr>
      <w:r w:rsidDel="00000000" w:rsidR="00000000" w:rsidRPr="00000000">
        <w:rPr>
          <w:b w:val="1"/>
          <w:color w:val="a64d79"/>
          <w:rtl w:val="0"/>
        </w:rPr>
        <w:t xml:space="preserve">Note : - there is two network stellar n/w and soroban n/w</w:t>
      </w:r>
    </w:p>
    <w:p w:rsidR="00000000" w:rsidDel="00000000" w:rsidP="00000000" w:rsidRDefault="00000000" w:rsidRPr="00000000" w14:paraId="000000A4">
      <w:pPr>
        <w:rPr>
          <w:b w:val="1"/>
          <w:color w:val="a64d79"/>
        </w:rPr>
      </w:pPr>
      <w:r w:rsidDel="00000000" w:rsidR="00000000" w:rsidRPr="00000000">
        <w:rPr>
          <w:rtl w:val="0"/>
        </w:rPr>
      </w:r>
    </w:p>
    <w:p w:rsidR="00000000" w:rsidDel="00000000" w:rsidP="00000000" w:rsidRDefault="00000000" w:rsidRPr="00000000" w14:paraId="000000A5">
      <w:pPr>
        <w:rPr>
          <w:b w:val="1"/>
          <w:color w:val="a64d79"/>
        </w:rPr>
      </w:pPr>
      <w:r w:rsidDel="00000000" w:rsidR="00000000" w:rsidRPr="00000000">
        <w:rPr>
          <w:b w:val="1"/>
          <w:color w:val="a64d79"/>
          <w:rtl w:val="0"/>
        </w:rPr>
        <w:t xml:space="preserve">https://laboratory.stellar.org/#account-creator?network=test</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First create Token in stellar network :-</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numPr>
          <w:ilvl w:val="0"/>
          <w:numId w:val="1"/>
        </w:numPr>
        <w:ind w:left="720" w:hanging="360"/>
      </w:pPr>
      <w:r w:rsidDel="00000000" w:rsidR="00000000" w:rsidRPr="00000000">
        <w:rPr>
          <w:b w:val="1"/>
          <w:rtl w:val="0"/>
        </w:rPr>
        <w:t xml:space="preserve"> Fund all account :</w:t>
      </w:r>
      <w:r w:rsidDel="00000000" w:rsidR="00000000" w:rsidRPr="00000000">
        <w:rPr>
          <w:rtl w:val="0"/>
        </w:rPr>
        <w:t xml:space="preserve"> </w:t>
      </w:r>
    </w:p>
    <w:p w:rsidR="00000000" w:rsidDel="00000000" w:rsidP="00000000" w:rsidRDefault="00000000" w:rsidRPr="00000000" w14:paraId="000000AA">
      <w:pPr>
        <w:numPr>
          <w:ilvl w:val="0"/>
          <w:numId w:val="6"/>
        </w:numPr>
        <w:ind w:left="1440" w:hanging="360"/>
        <w:rPr>
          <w:rFonts w:ascii="Roboto" w:cs="Roboto" w:eastAsia="Roboto" w:hAnsi="Roboto"/>
          <w:sz w:val="24"/>
          <w:szCs w:val="24"/>
          <w:highlight w:val="white"/>
        </w:rPr>
      </w:pPr>
      <w:r w:rsidDel="00000000" w:rsidR="00000000" w:rsidRPr="00000000">
        <w:rPr>
          <w:rFonts w:ascii="Roboto" w:cs="Roboto" w:eastAsia="Roboto" w:hAnsi="Roboto"/>
          <w:color w:val="0d0d0d"/>
          <w:sz w:val="24"/>
          <w:szCs w:val="24"/>
          <w:highlight w:val="white"/>
          <w:rtl w:val="0"/>
        </w:rPr>
        <w:t xml:space="preserve">Go to the </w:t>
      </w:r>
      <w:r w:rsidDel="00000000" w:rsidR="00000000" w:rsidRPr="00000000">
        <w:rPr>
          <w:rFonts w:ascii="Roboto" w:cs="Roboto" w:eastAsia="Roboto" w:hAnsi="Roboto"/>
          <w:sz w:val="24"/>
          <w:szCs w:val="24"/>
          <w:highlight w:val="white"/>
          <w:rtl w:val="0"/>
        </w:rPr>
        <w:t xml:space="preserve">Stellar Laboratory</w:t>
      </w:r>
      <w:r w:rsidDel="00000000" w:rsidR="00000000" w:rsidRPr="00000000">
        <w:rPr>
          <w:rFonts w:ascii="Roboto" w:cs="Roboto" w:eastAsia="Roboto" w:hAnsi="Roboto"/>
          <w:color w:val="0d0d0d"/>
          <w:sz w:val="24"/>
          <w:szCs w:val="24"/>
          <w:highlight w:val="white"/>
          <w:rtl w:val="0"/>
        </w:rPr>
        <w:t xml:space="preserve"> website,</w:t>
      </w:r>
    </w:p>
    <w:p w:rsidR="00000000" w:rsidDel="00000000" w:rsidP="00000000" w:rsidRDefault="00000000" w:rsidRPr="00000000" w14:paraId="000000AB">
      <w:pPr>
        <w:numPr>
          <w:ilvl w:val="0"/>
          <w:numId w:val="6"/>
        </w:numPr>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Go to create account tab,</w:t>
      </w:r>
    </w:p>
    <w:p w:rsidR="00000000" w:rsidDel="00000000" w:rsidP="00000000" w:rsidRDefault="00000000" w:rsidRPr="00000000" w14:paraId="000000AC">
      <w:pPr>
        <w:numPr>
          <w:ilvl w:val="0"/>
          <w:numId w:val="6"/>
        </w:numPr>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Past public key to input box and fund the account</w:t>
      </w:r>
    </w:p>
    <w:p w:rsidR="00000000" w:rsidDel="00000000" w:rsidP="00000000" w:rsidRDefault="00000000" w:rsidRPr="00000000" w14:paraId="000000AD">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AE">
      <w:pPr>
        <w:numPr>
          <w:ilvl w:val="0"/>
          <w:numId w:val="1"/>
        </w:numPr>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Buid</w:t>
      </w: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AF">
      <w:pPr>
        <w:numPr>
          <w:ilvl w:val="0"/>
          <w:numId w:val="9"/>
        </w:numPr>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Go to build transaction tab</w:t>
      </w:r>
    </w:p>
    <w:p w:rsidR="00000000" w:rsidDel="00000000" w:rsidP="00000000" w:rsidRDefault="00000000" w:rsidRPr="00000000" w14:paraId="000000B0">
      <w:pPr>
        <w:numPr>
          <w:ilvl w:val="0"/>
          <w:numId w:val="9"/>
        </w:numPr>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Add borrower public key as a source,</w:t>
      </w:r>
    </w:p>
    <w:p w:rsidR="00000000" w:rsidDel="00000000" w:rsidP="00000000" w:rsidRDefault="00000000" w:rsidRPr="00000000" w14:paraId="000000B1">
      <w:pPr>
        <w:numPr>
          <w:ilvl w:val="0"/>
          <w:numId w:val="9"/>
        </w:numPr>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Select change Trust option</w:t>
      </w:r>
    </w:p>
    <w:p w:rsidR="00000000" w:rsidDel="00000000" w:rsidP="00000000" w:rsidRDefault="00000000" w:rsidRPr="00000000" w14:paraId="000000B2">
      <w:pPr>
        <w:numPr>
          <w:ilvl w:val="0"/>
          <w:numId w:val="9"/>
        </w:numPr>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Select Alphanumeric 4 </w:t>
      </w:r>
    </w:p>
    <w:p w:rsidR="00000000" w:rsidDel="00000000" w:rsidP="00000000" w:rsidRDefault="00000000" w:rsidRPr="00000000" w14:paraId="000000B3">
      <w:pPr>
        <w:numPr>
          <w:ilvl w:val="0"/>
          <w:numId w:val="9"/>
        </w:numPr>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Add assert USDC</w:t>
      </w:r>
    </w:p>
    <w:p w:rsidR="00000000" w:rsidDel="00000000" w:rsidP="00000000" w:rsidRDefault="00000000" w:rsidRPr="00000000" w14:paraId="000000B4">
      <w:pPr>
        <w:numPr>
          <w:ilvl w:val="0"/>
          <w:numId w:val="9"/>
        </w:numPr>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Add issuer pub key</w:t>
      </w:r>
    </w:p>
    <w:p w:rsidR="00000000" w:rsidDel="00000000" w:rsidP="00000000" w:rsidRDefault="00000000" w:rsidRPr="00000000" w14:paraId="000000B5">
      <w:pPr>
        <w:numPr>
          <w:ilvl w:val="0"/>
          <w:numId w:val="9"/>
        </w:numPr>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Click sign in transaction signer</w:t>
      </w:r>
    </w:p>
    <w:p w:rsidR="00000000" w:rsidDel="00000000" w:rsidP="00000000" w:rsidRDefault="00000000" w:rsidRPr="00000000" w14:paraId="000000B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B9">
      <w:pPr>
        <w:numPr>
          <w:ilvl w:val="0"/>
          <w:numId w:val="1"/>
        </w:numPr>
        <w:ind w:left="720" w:hanging="36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Sign transaction    </w:t>
      </w:r>
    </w:p>
    <w:p w:rsidR="00000000" w:rsidDel="00000000" w:rsidP="00000000" w:rsidRDefault="00000000" w:rsidRPr="00000000" w14:paraId="000000BA">
      <w:pPr>
        <w:numPr>
          <w:ilvl w:val="0"/>
          <w:numId w:val="8"/>
        </w:numPr>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Add private key of borrower</w:t>
      </w:r>
    </w:p>
    <w:p w:rsidR="00000000" w:rsidDel="00000000" w:rsidP="00000000" w:rsidRDefault="00000000" w:rsidRPr="00000000" w14:paraId="000000BB">
      <w:pPr>
        <w:numPr>
          <w:ilvl w:val="0"/>
          <w:numId w:val="8"/>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Click on submit and then submit the tractaction </w:t>
      </w:r>
    </w:p>
    <w:p w:rsidR="00000000" w:rsidDel="00000000" w:rsidP="00000000" w:rsidRDefault="00000000" w:rsidRPr="00000000" w14:paraId="000000B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Fund account with USDC:</w:t>
      </w:r>
    </w:p>
    <w:p w:rsidR="00000000" w:rsidDel="00000000" w:rsidP="00000000" w:rsidRDefault="00000000" w:rsidRPr="00000000" w14:paraId="000000BF">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C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1">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Roboto" w:cs="Roboto" w:eastAsia="Roboto" w:hAnsi="Roboto"/>
          <w:b w:val="1"/>
          <w:color w:val="0d0d0d"/>
          <w:sz w:val="24"/>
          <w:szCs w:val="24"/>
          <w:highlight w:val="white"/>
          <w:rtl w:val="0"/>
        </w:rPr>
        <w:t xml:space="preserve">Build</w:t>
      </w: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C2">
      <w:pPr>
        <w:numPr>
          <w:ilvl w:val="1"/>
          <w:numId w:val="3"/>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 Go to the build transaction tab</w:t>
      </w:r>
    </w:p>
    <w:p w:rsidR="00000000" w:rsidDel="00000000" w:rsidP="00000000" w:rsidRDefault="00000000" w:rsidRPr="00000000" w14:paraId="000000C3">
      <w:pPr>
        <w:numPr>
          <w:ilvl w:val="1"/>
          <w:numId w:val="3"/>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 Add issuer public key as a source,</w:t>
      </w:r>
    </w:p>
    <w:p w:rsidR="00000000" w:rsidDel="00000000" w:rsidP="00000000" w:rsidRDefault="00000000" w:rsidRPr="00000000" w14:paraId="000000C4">
      <w:pPr>
        <w:numPr>
          <w:ilvl w:val="1"/>
          <w:numId w:val="3"/>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 Select Payment option</w:t>
      </w:r>
    </w:p>
    <w:p w:rsidR="00000000" w:rsidDel="00000000" w:rsidP="00000000" w:rsidRDefault="00000000" w:rsidRPr="00000000" w14:paraId="000000C5">
      <w:pPr>
        <w:numPr>
          <w:ilvl w:val="1"/>
          <w:numId w:val="3"/>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 Add all the information</w:t>
      </w:r>
    </w:p>
    <w:p w:rsidR="00000000" w:rsidDel="00000000" w:rsidP="00000000" w:rsidRDefault="00000000" w:rsidRPr="00000000" w14:paraId="000000C6">
      <w:pPr>
        <w:numPr>
          <w:ilvl w:val="1"/>
          <w:numId w:val="3"/>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Click sign in transaction signer</w:t>
      </w:r>
    </w:p>
    <w:p w:rsidR="00000000" w:rsidDel="00000000" w:rsidP="00000000" w:rsidRDefault="00000000" w:rsidRPr="00000000" w14:paraId="000000C7">
      <w:pPr>
        <w:ind w:left="216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8">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9">
      <w:pPr>
        <w:numPr>
          <w:ilvl w:val="0"/>
          <w:numId w:val="3"/>
        </w:numPr>
        <w:ind w:left="720" w:hanging="360"/>
        <w:rPr>
          <w:rFonts w:ascii="Roboto" w:cs="Roboto" w:eastAsia="Roboto" w:hAnsi="Roboto"/>
          <w:b w:val="1"/>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Sign transaction    </w:t>
      </w:r>
    </w:p>
    <w:p w:rsidR="00000000" w:rsidDel="00000000" w:rsidP="00000000" w:rsidRDefault="00000000" w:rsidRPr="00000000" w14:paraId="000000CA">
      <w:pPr>
        <w:numPr>
          <w:ilvl w:val="1"/>
          <w:numId w:val="3"/>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Add the private key of the issuer</w:t>
      </w:r>
    </w:p>
    <w:p w:rsidR="00000000" w:rsidDel="00000000" w:rsidP="00000000" w:rsidRDefault="00000000" w:rsidRPr="00000000" w14:paraId="000000CB">
      <w:pPr>
        <w:numPr>
          <w:ilvl w:val="1"/>
          <w:numId w:val="3"/>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Click on submit and then submit the tractaction </w:t>
      </w:r>
    </w:p>
    <w:p w:rsidR="00000000" w:rsidDel="00000000" w:rsidP="00000000" w:rsidRDefault="00000000" w:rsidRPr="00000000" w14:paraId="000000C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b w:val="1"/>
          <w:color w:val="c27ba0"/>
          <w:sz w:val="24"/>
          <w:szCs w:val="24"/>
          <w:highlight w:val="white"/>
        </w:rPr>
      </w:pPr>
      <w:r w:rsidDel="00000000" w:rsidR="00000000" w:rsidRPr="00000000">
        <w:rPr>
          <w:rFonts w:ascii="Roboto" w:cs="Roboto" w:eastAsia="Roboto" w:hAnsi="Roboto"/>
          <w:b w:val="1"/>
          <w:color w:val="c27ba0"/>
          <w:sz w:val="24"/>
          <w:szCs w:val="24"/>
          <w:highlight w:val="white"/>
          <w:rtl w:val="0"/>
        </w:rPr>
        <w:t xml:space="preserve">Note : thats how you create a token on stellar network now you have to deploy it to the soroban network using this command:</w:t>
      </w:r>
    </w:p>
    <w:p w:rsidR="00000000" w:rsidDel="00000000" w:rsidP="00000000" w:rsidRDefault="00000000" w:rsidRPr="00000000" w14:paraId="000000C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F">
      <w:pPr>
        <w:rPr>
          <w:b w:val="1"/>
          <w:color w:val="c27ba0"/>
        </w:rPr>
      </w:pPr>
      <w:r w:rsidDel="00000000" w:rsidR="00000000" w:rsidRPr="00000000">
        <w:rPr>
          <w:b w:val="1"/>
          <w:rtl w:val="0"/>
        </w:rPr>
        <w:t xml:space="preserve">&gt;DEPLOY CUSTOM TOKEN  ON FUTURNET</w:t>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soroban lab token wrap --asset="USDC:GBO527FRRCR3STZ456CNBI6PJFOFMCINNI46T7F2NI7YHYTR6G3II5ZS" --source SCFET5HGH7QPBJKFF3EMDQMJQNYQNXQ5M6WEPAQ6A2FCLWAFNHLROZNP  --rpc-url https://rpc-futurenet.stellar.org:443/  --network-passphrase 'Test SDF Future Network ; October 2022'</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&gt;DEPLOY CUSTOM TOKEN  ON TESTNET</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soroban lab token wrap --asset="USDC:GBO527FRRCR3STZ456CNBI6PJFOFMCINNI46T7F2NI7YHYTR6G3II5ZS" --source SCFET5HGH7QPBJKFF3EMDQMJQNYQNXQ5M6WEPAQ6A2FCLWAFNHLROZNP  --rpc-url https://soroban-testnet.stellar.org   --network-passphrase 'Test SDF Network ; September 2015'</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Roboto" w:cs="Roboto" w:eastAsia="Roboto" w:hAnsi="Roboto"/>
          <w:color w:val="0d0d0d"/>
          <w:sz w:val="24"/>
          <w:szCs w:val="24"/>
          <w:highlight w:val="white"/>
        </w:rPr>
      </w:pPr>
      <w:r w:rsidDel="00000000" w:rsidR="00000000" w:rsidRPr="00000000">
        <w:rPr>
          <w:b w:val="1"/>
          <w:rtl w:val="0"/>
        </w:rPr>
        <w:t xml:space="preserve">&gt;DEPLOY CUSTOM TOKEN  ON TESTNET :- </w:t>
      </w:r>
      <w:r w:rsidDel="00000000" w:rsidR="00000000" w:rsidRPr="00000000">
        <w:rPr>
          <w:rFonts w:ascii="Roboto" w:cs="Roboto" w:eastAsia="Roboto" w:hAnsi="Roboto"/>
          <w:color w:val="0d0d0d"/>
          <w:sz w:val="24"/>
          <w:szCs w:val="24"/>
          <w:highlight w:val="white"/>
          <w:rtl w:val="0"/>
        </w:rPr>
        <w:t xml:space="preserve">we</w:t>
      </w:r>
      <w:r w:rsidDel="00000000" w:rsidR="00000000" w:rsidRPr="00000000">
        <w:rPr>
          <w:rFonts w:ascii="Roboto" w:cs="Roboto" w:eastAsia="Roboto" w:hAnsi="Roboto"/>
          <w:color w:val="0d0d0d"/>
          <w:sz w:val="24"/>
          <w:szCs w:val="24"/>
          <w:highlight w:val="white"/>
          <w:rtl w:val="0"/>
        </w:rPr>
        <w:t xml:space="preserve"> will get a NEXT_PUBLIC_TOKEN_CONTRACT_ID which we uses in our frontend env file as a NEXT_PUBLIC_TOKEN_CONTRACT_ID</w:t>
      </w:r>
    </w:p>
    <w:p w:rsidR="00000000" w:rsidDel="00000000" w:rsidP="00000000" w:rsidRDefault="00000000" w:rsidRPr="00000000" w14:paraId="000000D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C">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                                            Invoke sc methods from Js client </w:t>
      </w:r>
    </w:p>
    <w:p w:rsidR="00000000" w:rsidDel="00000000" w:rsidP="00000000" w:rsidRDefault="00000000" w:rsidRPr="00000000" w14:paraId="000000DD">
      <w:pPr>
        <w:rPr>
          <w:b w:val="1"/>
        </w:rPr>
      </w:pPr>
      <w:r w:rsidDel="00000000" w:rsidR="00000000" w:rsidRPr="00000000">
        <w:rPr>
          <w:b w:val="1"/>
          <w:rtl w:val="0"/>
        </w:rPr>
        <w:t xml:space="preserve">&gt;GITHUB LINK</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pPr>
      <w:hyperlink r:id="rId8">
        <w:r w:rsidDel="00000000" w:rsidR="00000000" w:rsidRPr="00000000">
          <w:rPr>
            <w:color w:val="1155cc"/>
            <w:u w:val="single"/>
            <w:rtl w:val="0"/>
          </w:rPr>
          <w:t xml:space="preserve">https://github.com/divyarang26/Soroban_js_client</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Latest code branch name :- testing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Use yarn to install the dependency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&gt;RUN COMMAND </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yarn ts-node src/FILENAME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color w:val="c27ba0"/>
        </w:rPr>
      </w:pPr>
      <w:r w:rsidDel="00000000" w:rsidR="00000000" w:rsidRPr="00000000">
        <w:rPr>
          <w:b w:val="1"/>
          <w:color w:val="c27ba0"/>
          <w:rtl w:val="0"/>
        </w:rPr>
        <w:t xml:space="preserve">note:- If you deploy a new contract we have to set admin by invoke set_admin method of smart contract just run this command yarn ts-node src/2_set_admin if you did not set admin other methods will not work</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Flow diagram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hyperlink r:id="rId9">
        <w:r w:rsidDel="00000000" w:rsidR="00000000" w:rsidRPr="00000000">
          <w:rPr>
            <w:color w:val="1155cc"/>
            <w:u w:val="single"/>
            <w:rtl w:val="0"/>
          </w:rPr>
          <w:t xml:space="preserve">https://www.figma.com/board/1v7cBkdL5rZZk7h5vDZL2G/Trilobyte?node-id=0-1&amp;t=hnYupA8njJ2fyNNs-0</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Database schema</w:t>
      </w:r>
      <w:r w:rsidDel="00000000" w:rsidR="00000000" w:rsidRPr="00000000">
        <w:rPr>
          <w:rtl w:val="0"/>
        </w:rPr>
      </w:r>
    </w:p>
    <w:p w:rsidR="00000000" w:rsidDel="00000000" w:rsidP="00000000" w:rsidRDefault="00000000" w:rsidRPr="00000000" w14:paraId="000000F1">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F2">
      <w:pPr>
        <w:rPr>
          <w:rFonts w:ascii="Roboto" w:cs="Roboto" w:eastAsia="Roboto" w:hAnsi="Roboto"/>
          <w:color w:val="0d0d0d"/>
          <w:sz w:val="26"/>
          <w:szCs w:val="26"/>
          <w:highlight w:val="white"/>
        </w:rPr>
      </w:pPr>
      <w:r w:rsidDel="00000000" w:rsidR="00000000" w:rsidRPr="00000000">
        <w:rPr>
          <w:rFonts w:ascii="Roboto" w:cs="Roboto" w:eastAsia="Roboto" w:hAnsi="Roboto"/>
          <w:color w:val="0d0d0d"/>
          <w:sz w:val="26"/>
          <w:szCs w:val="26"/>
          <w:highlight w:val="white"/>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                                              How to update token wasm file</w:t>
      </w:r>
    </w:p>
    <w:p w:rsidR="00000000" w:rsidDel="00000000" w:rsidP="00000000" w:rsidRDefault="00000000" w:rsidRPr="00000000" w14:paraId="000000F5">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F6">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Clone this repo:-</w:t>
      </w:r>
    </w:p>
    <w:p w:rsidR="00000000" w:rsidDel="00000000" w:rsidP="00000000" w:rsidRDefault="00000000" w:rsidRPr="00000000" w14:paraId="000000F7">
      <w:pPr>
        <w:rPr>
          <w:rFonts w:ascii="Roboto" w:cs="Roboto" w:eastAsia="Roboto" w:hAnsi="Roboto"/>
          <w:color w:val="0d0d0d"/>
          <w:sz w:val="26"/>
          <w:szCs w:val="26"/>
          <w:highlight w:val="white"/>
        </w:rPr>
      </w:pPr>
      <w:hyperlink r:id="rId11">
        <w:r w:rsidDel="00000000" w:rsidR="00000000" w:rsidRPr="00000000">
          <w:rPr>
            <w:rFonts w:ascii="Roboto" w:cs="Roboto" w:eastAsia="Roboto" w:hAnsi="Roboto"/>
            <w:color w:val="1155cc"/>
            <w:sz w:val="26"/>
            <w:szCs w:val="26"/>
            <w:highlight w:val="white"/>
            <w:u w:val="single"/>
            <w:rtl w:val="0"/>
          </w:rPr>
          <w:t xml:space="preserve">https://github.com/stellar/soroban-examples</w:t>
        </w:r>
      </w:hyperlink>
      <w:r w:rsidDel="00000000" w:rsidR="00000000" w:rsidRPr="00000000">
        <w:rPr>
          <w:rtl w:val="0"/>
        </w:rPr>
      </w:r>
    </w:p>
    <w:p w:rsidR="00000000" w:rsidDel="00000000" w:rsidP="00000000" w:rsidRDefault="00000000" w:rsidRPr="00000000" w14:paraId="000000F8">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F9">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Go to token contract:-</w:t>
      </w:r>
    </w:p>
    <w:p w:rsidR="00000000" w:rsidDel="00000000" w:rsidP="00000000" w:rsidRDefault="00000000" w:rsidRPr="00000000" w14:paraId="000000FA">
      <w:pPr>
        <w:numPr>
          <w:ilvl w:val="0"/>
          <w:numId w:val="5"/>
        </w:numPr>
        <w:ind w:left="720" w:hanging="360"/>
        <w:rPr>
          <w:rFonts w:ascii="Roboto" w:cs="Roboto" w:eastAsia="Roboto" w:hAnsi="Roboto"/>
          <w:color w:val="0d0d0d"/>
          <w:sz w:val="26"/>
          <w:szCs w:val="26"/>
          <w:highlight w:val="white"/>
          <w:u w:val="none"/>
        </w:rPr>
      </w:pPr>
      <w:r w:rsidDel="00000000" w:rsidR="00000000" w:rsidRPr="00000000">
        <w:rPr>
          <w:rFonts w:ascii="Roboto" w:cs="Roboto" w:eastAsia="Roboto" w:hAnsi="Roboto"/>
          <w:color w:val="0d0d0d"/>
          <w:sz w:val="26"/>
          <w:szCs w:val="26"/>
          <w:highlight w:val="white"/>
          <w:rtl w:val="0"/>
        </w:rPr>
        <w:t xml:space="preserve">  Cd token </w:t>
      </w:r>
    </w:p>
    <w:p w:rsidR="00000000" w:rsidDel="00000000" w:rsidP="00000000" w:rsidRDefault="00000000" w:rsidRPr="00000000" w14:paraId="000000FB">
      <w:pPr>
        <w:numPr>
          <w:ilvl w:val="0"/>
          <w:numId w:val="5"/>
        </w:numPr>
        <w:ind w:left="720" w:hanging="360"/>
        <w:rPr>
          <w:rFonts w:ascii="Roboto" w:cs="Roboto" w:eastAsia="Roboto" w:hAnsi="Roboto"/>
          <w:color w:val="0d0d0d"/>
          <w:sz w:val="26"/>
          <w:szCs w:val="26"/>
          <w:highlight w:val="white"/>
          <w:u w:val="none"/>
        </w:rPr>
      </w:pPr>
      <w:r w:rsidDel="00000000" w:rsidR="00000000" w:rsidRPr="00000000">
        <w:rPr>
          <w:rFonts w:ascii="Roboto" w:cs="Roboto" w:eastAsia="Roboto" w:hAnsi="Roboto"/>
          <w:color w:val="0d0d0d"/>
          <w:sz w:val="26"/>
          <w:szCs w:val="26"/>
          <w:highlight w:val="white"/>
          <w:rtl w:val="0"/>
        </w:rPr>
        <w:t xml:space="preserve">   Build contract using build command,</w:t>
      </w:r>
    </w:p>
    <w:p w:rsidR="00000000" w:rsidDel="00000000" w:rsidP="00000000" w:rsidRDefault="00000000" w:rsidRPr="00000000" w14:paraId="000000FC">
      <w:pPr>
        <w:numPr>
          <w:ilvl w:val="0"/>
          <w:numId w:val="5"/>
        </w:numPr>
        <w:ind w:left="720" w:hanging="360"/>
        <w:rPr>
          <w:u w:val="none"/>
        </w:rPr>
      </w:pPr>
      <w:r w:rsidDel="00000000" w:rsidR="00000000" w:rsidRPr="00000000">
        <w:rPr>
          <w:rFonts w:ascii="Roboto" w:cs="Roboto" w:eastAsia="Roboto" w:hAnsi="Roboto"/>
          <w:color w:val="0d0d0d"/>
          <w:sz w:val="28"/>
          <w:szCs w:val="28"/>
          <w:highlight w:val="white"/>
          <w:rtl w:val="0"/>
        </w:rPr>
        <w:t xml:space="preserve">  Then copy the wasm file from   </w:t>
      </w:r>
      <w:r w:rsidDel="00000000" w:rsidR="00000000" w:rsidRPr="00000000">
        <w:rPr>
          <w:sz w:val="24"/>
          <w:szCs w:val="24"/>
          <w:rtl w:val="0"/>
        </w:rPr>
        <w:t xml:space="preserve">target/wasm32-unknown-unknown/release/soroban_token_contract.wasm</w:t>
      </w:r>
    </w:p>
    <w:p w:rsidR="00000000" w:rsidDel="00000000" w:rsidP="00000000" w:rsidRDefault="00000000" w:rsidRPr="00000000" w14:paraId="000000FD">
      <w:pPr>
        <w:numPr>
          <w:ilvl w:val="0"/>
          <w:numId w:val="5"/>
        </w:numPr>
        <w:ind w:left="720" w:hanging="360"/>
        <w:rPr>
          <w:sz w:val="24"/>
          <w:szCs w:val="24"/>
          <w:u w:val="none"/>
        </w:rPr>
      </w:pPr>
      <w:r w:rsidDel="00000000" w:rsidR="00000000" w:rsidRPr="00000000">
        <w:rPr>
          <w:sz w:val="24"/>
          <w:szCs w:val="24"/>
          <w:rtl w:val="0"/>
        </w:rPr>
        <w:t xml:space="preserve">Then paste it to the token folder of our contract</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rFonts w:ascii="Roboto" w:cs="Roboto" w:eastAsia="Roboto" w:hAnsi="Roboto"/>
          <w:color w:val="0d0d0d"/>
          <w:sz w:val="26"/>
          <w:szCs w:val="26"/>
          <w:highlight w:val="white"/>
        </w:rPr>
      </w:pPr>
      <w:r w:rsidDel="00000000" w:rsidR="00000000" w:rsidRPr="00000000">
        <w:rPr>
          <w:rFonts w:ascii="Roboto" w:cs="Roboto" w:eastAsia="Roboto" w:hAnsi="Roboto"/>
          <w:color w:val="0d0d0d"/>
          <w:sz w:val="26"/>
          <w:szCs w:val="26"/>
          <w:highlight w:val="white"/>
          <w:rtl w:val="0"/>
        </w:rPr>
        <w:t xml:space="preserve"> </w:t>
      </w:r>
    </w:p>
    <w:p w:rsidR="00000000" w:rsidDel="00000000" w:rsidP="00000000" w:rsidRDefault="00000000" w:rsidRPr="00000000" w14:paraId="00000101">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102">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103">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                                       How to update smart contract version</w:t>
      </w:r>
    </w:p>
    <w:p w:rsidR="00000000" w:rsidDel="00000000" w:rsidP="00000000" w:rsidRDefault="00000000" w:rsidRPr="00000000" w14:paraId="00000104">
      <w:pPr>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105">
      <w:pPr>
        <w:rPr>
          <w:rFonts w:ascii="Roboto" w:cs="Roboto" w:eastAsia="Roboto" w:hAnsi="Roboto"/>
          <w:color w:val="0d0d0d"/>
          <w:sz w:val="26"/>
          <w:szCs w:val="26"/>
          <w:highlight w:val="white"/>
        </w:rPr>
      </w:pPr>
      <w:r w:rsidDel="00000000" w:rsidR="00000000" w:rsidRPr="00000000">
        <w:rPr>
          <w:rFonts w:ascii="Roboto" w:cs="Roboto" w:eastAsia="Roboto" w:hAnsi="Roboto"/>
          <w:color w:val="0d0d0d"/>
          <w:sz w:val="26"/>
          <w:szCs w:val="26"/>
          <w:highlight w:val="white"/>
          <w:rtl w:val="0"/>
        </w:rPr>
        <w:t xml:space="preserve">Go to </w:t>
      </w:r>
      <w:hyperlink r:id="rId12">
        <w:r w:rsidDel="00000000" w:rsidR="00000000" w:rsidRPr="00000000">
          <w:rPr>
            <w:rFonts w:ascii="Roboto" w:cs="Roboto" w:eastAsia="Roboto" w:hAnsi="Roboto"/>
            <w:color w:val="1155cc"/>
            <w:sz w:val="26"/>
            <w:szCs w:val="26"/>
            <w:highlight w:val="white"/>
            <w:u w:val="single"/>
            <w:rtl w:val="0"/>
          </w:rPr>
          <w:t xml:space="preserve">https://developers.stellar.org/docs/reference/software-versions</w:t>
        </w:r>
      </w:hyperlink>
      <w:r w:rsidDel="00000000" w:rsidR="00000000" w:rsidRPr="00000000">
        <w:rPr>
          <w:rFonts w:ascii="Roboto" w:cs="Roboto" w:eastAsia="Roboto" w:hAnsi="Roboto"/>
          <w:color w:val="0d0d0d"/>
          <w:sz w:val="26"/>
          <w:szCs w:val="26"/>
          <w:highlight w:val="white"/>
          <w:rtl w:val="0"/>
        </w:rPr>
        <w:t xml:space="preserve"> this site and check the version od sorban rust sdk </w:t>
      </w:r>
    </w:p>
    <w:p w:rsidR="00000000" w:rsidDel="00000000" w:rsidP="00000000" w:rsidRDefault="00000000" w:rsidRPr="00000000" w14:paraId="00000106">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107">
      <w:pPr>
        <w:numPr>
          <w:ilvl w:val="0"/>
          <w:numId w:val="7"/>
        </w:numPr>
        <w:ind w:left="720" w:hanging="360"/>
        <w:rPr>
          <w:rFonts w:ascii="Roboto" w:cs="Roboto" w:eastAsia="Roboto" w:hAnsi="Roboto"/>
          <w:color w:val="0d0d0d"/>
          <w:sz w:val="26"/>
          <w:szCs w:val="26"/>
          <w:highlight w:val="white"/>
          <w:u w:val="none"/>
        </w:rPr>
      </w:pPr>
      <w:r w:rsidDel="00000000" w:rsidR="00000000" w:rsidRPr="00000000">
        <w:rPr>
          <w:rFonts w:ascii="Roboto" w:cs="Roboto" w:eastAsia="Roboto" w:hAnsi="Roboto"/>
          <w:color w:val="0d0d0d"/>
          <w:sz w:val="26"/>
          <w:szCs w:val="26"/>
          <w:highlight w:val="white"/>
          <w:rtl w:val="0"/>
        </w:rPr>
        <w:t xml:space="preserve">Then update cargo.toml </w:t>
      </w:r>
    </w:p>
    <w:p w:rsidR="00000000" w:rsidDel="00000000" w:rsidP="00000000" w:rsidRDefault="00000000" w:rsidRPr="00000000" w14:paraId="00000108">
      <w:pPr>
        <w:numPr>
          <w:ilvl w:val="0"/>
          <w:numId w:val="7"/>
        </w:numPr>
        <w:ind w:left="720" w:hanging="360"/>
        <w:rPr>
          <w:rFonts w:ascii="Roboto" w:cs="Roboto" w:eastAsia="Roboto" w:hAnsi="Roboto"/>
          <w:color w:val="0d0d0d"/>
          <w:sz w:val="26"/>
          <w:szCs w:val="26"/>
          <w:highlight w:val="white"/>
          <w:u w:val="none"/>
        </w:rPr>
      </w:pPr>
      <w:r w:rsidDel="00000000" w:rsidR="00000000" w:rsidRPr="00000000">
        <w:rPr>
          <w:rFonts w:ascii="Roboto" w:cs="Roboto" w:eastAsia="Roboto" w:hAnsi="Roboto"/>
          <w:color w:val="0d0d0d"/>
          <w:sz w:val="26"/>
          <w:szCs w:val="26"/>
          <w:highlight w:val="white"/>
          <w:rtl w:val="0"/>
        </w:rPr>
        <w:t xml:space="preserve">Delete cargo.lock and target file </w:t>
      </w:r>
    </w:p>
    <w:p w:rsidR="00000000" w:rsidDel="00000000" w:rsidP="00000000" w:rsidRDefault="00000000" w:rsidRPr="00000000" w14:paraId="00000109">
      <w:pPr>
        <w:numPr>
          <w:ilvl w:val="0"/>
          <w:numId w:val="7"/>
        </w:numPr>
        <w:ind w:left="720" w:hanging="360"/>
        <w:rPr>
          <w:rFonts w:ascii="Roboto" w:cs="Roboto" w:eastAsia="Roboto" w:hAnsi="Roboto"/>
          <w:color w:val="0d0d0d"/>
          <w:sz w:val="26"/>
          <w:szCs w:val="26"/>
          <w:highlight w:val="white"/>
          <w:u w:val="none"/>
        </w:rPr>
      </w:pPr>
      <w:r w:rsidDel="00000000" w:rsidR="00000000" w:rsidRPr="00000000">
        <w:rPr>
          <w:rFonts w:ascii="Roboto" w:cs="Roboto" w:eastAsia="Roboto" w:hAnsi="Roboto"/>
          <w:color w:val="0d0d0d"/>
          <w:sz w:val="26"/>
          <w:szCs w:val="26"/>
          <w:highlight w:val="white"/>
          <w:rtl w:val="0"/>
        </w:rPr>
        <w:t xml:space="preserve">Run build command</w:t>
      </w:r>
    </w:p>
    <w:p w:rsidR="00000000" w:rsidDel="00000000" w:rsidP="00000000" w:rsidRDefault="00000000" w:rsidRPr="00000000" w14:paraId="0000010A">
      <w:pPr>
        <w:rPr>
          <w:rFonts w:ascii="Roboto" w:cs="Roboto" w:eastAsia="Roboto" w:hAnsi="Roboto"/>
          <w:color w:val="0d0d0d"/>
          <w:sz w:val="26"/>
          <w:szCs w:val="26"/>
          <w:highlight w:val="white"/>
        </w:rPr>
      </w:pPr>
      <w:r w:rsidDel="00000000" w:rsidR="00000000" w:rsidRPr="00000000">
        <w:rPr>
          <w:rFonts w:ascii="Roboto" w:cs="Roboto" w:eastAsia="Roboto" w:hAnsi="Roboto"/>
          <w:color w:val="0d0d0d"/>
          <w:sz w:val="26"/>
          <w:szCs w:val="26"/>
          <w:highlight w:val="white"/>
          <w:rtl w:val="0"/>
        </w:rPr>
        <w:t xml:space="preserve">   </w:t>
      </w:r>
    </w:p>
    <w:p w:rsidR="00000000" w:rsidDel="00000000" w:rsidP="00000000" w:rsidRDefault="00000000" w:rsidRPr="00000000" w14:paraId="0000010B">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10C">
      <w:pPr>
        <w:rPr>
          <w:rFonts w:ascii="Roboto" w:cs="Roboto" w:eastAsia="Roboto" w:hAnsi="Roboto"/>
          <w:color w:val="0d0d0d"/>
          <w:sz w:val="26"/>
          <w:szCs w:val="26"/>
          <w:highlight w:val="white"/>
        </w:rPr>
      </w:pPr>
      <w:r w:rsidDel="00000000" w:rsidR="00000000" w:rsidRPr="00000000">
        <w:rPr>
          <w:rFonts w:ascii="Roboto" w:cs="Roboto" w:eastAsia="Roboto" w:hAnsi="Roboto"/>
          <w:color w:val="0d0d0d"/>
          <w:sz w:val="26"/>
          <w:szCs w:val="26"/>
          <w:highlight w:val="white"/>
          <w:rtl w:val="0"/>
        </w:rPr>
        <w:t xml:space="preserve">                                       HOw to insatall wasm hash</w:t>
      </w:r>
    </w:p>
    <w:p w:rsidR="00000000" w:rsidDel="00000000" w:rsidP="00000000" w:rsidRDefault="00000000" w:rsidRPr="00000000" w14:paraId="0000010D">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soroban contract install     --wasm token/soroban_token_contract.wasm     --source </w:t>
      </w:r>
      <w:r w:rsidDel="00000000" w:rsidR="00000000" w:rsidRPr="00000000">
        <w:rPr>
          <w:color w:val="242a2e"/>
          <w:sz w:val="24"/>
          <w:szCs w:val="24"/>
          <w:rtl w:val="0"/>
        </w:rPr>
        <w:t xml:space="preserve">SBGOWRNNOYK2RQ277HGGEGW7TYS7NWCE65GH76S33LZRQ7V5N4BOD4LD</w:t>
      </w:r>
      <w:r w:rsidDel="00000000" w:rsidR="00000000" w:rsidRPr="00000000">
        <w:rPr>
          <w:rtl w:val="0"/>
        </w:rPr>
        <w:t xml:space="preserve">    --rpc-url https://soroban-testnet.stellar.org   --network-passphrase 'Test SDF Network ; September 2015'</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                                            What is token client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When evert you want to invoke token contract methods you have to create client on smart contract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                                            Update vault flow</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2"/>
        </w:numPr>
        <w:ind w:left="720" w:hanging="360"/>
        <w:rPr>
          <w:b w:val="1"/>
          <w:u w:val="none"/>
        </w:rPr>
      </w:pPr>
      <w:hyperlink r:id="rId13">
        <w:r w:rsidDel="00000000" w:rsidR="00000000" w:rsidRPr="00000000">
          <w:rPr>
            <w:b w:val="1"/>
            <w:color w:val="1155cc"/>
            <w:u w:val="single"/>
            <w:rtl w:val="0"/>
          </w:rPr>
          <w:t xml:space="preserve">https://trilobyte-ui.herokuapp.com/vault-details/88/updateVault/</w:t>
        </w:r>
      </w:hyperlink>
      <w:r w:rsidDel="00000000" w:rsidR="00000000" w:rsidRPr="00000000">
        <w:rPr>
          <w:b w:val="1"/>
          <w:rtl w:val="0"/>
        </w:rPr>
        <w:t xml:space="preserve">   fill all the data invoke update method by borrower addres </w:t>
      </w:r>
    </w:p>
    <w:p w:rsidR="00000000" w:rsidDel="00000000" w:rsidP="00000000" w:rsidRDefault="00000000" w:rsidRPr="00000000" w14:paraId="0000011C">
      <w:pPr>
        <w:ind w:left="0" w:firstLine="0"/>
        <w:rPr>
          <w:b w:val="1"/>
        </w:rPr>
      </w:pPr>
      <w:r w:rsidDel="00000000" w:rsidR="00000000" w:rsidRPr="00000000">
        <w:rPr>
          <w:rtl w:val="0"/>
        </w:rPr>
      </w:r>
    </w:p>
    <w:p w:rsidR="00000000" w:rsidDel="00000000" w:rsidP="00000000" w:rsidRDefault="00000000" w:rsidRPr="00000000" w14:paraId="0000011D">
      <w:pPr>
        <w:numPr>
          <w:ilvl w:val="0"/>
          <w:numId w:val="2"/>
        </w:numPr>
        <w:ind w:left="720" w:hanging="360"/>
        <w:rPr>
          <w:b w:val="1"/>
          <w:u w:val="none"/>
        </w:rPr>
      </w:pPr>
      <w:hyperlink r:id="rId14">
        <w:r w:rsidDel="00000000" w:rsidR="00000000" w:rsidRPr="00000000">
          <w:rPr>
            <w:b w:val="1"/>
            <w:color w:val="1155cc"/>
            <w:u w:val="single"/>
            <w:rtl w:val="0"/>
          </w:rPr>
          <w:t xml:space="preserve">https://trilobyte-ui.herokuapp.com/vault-details/88/sign/</w:t>
        </w:r>
      </w:hyperlink>
      <w:r w:rsidDel="00000000" w:rsidR="00000000" w:rsidRPr="00000000">
        <w:rPr>
          <w:b w:val="1"/>
          <w:rtl w:val="0"/>
        </w:rPr>
        <w:t xml:space="preserve"> sign the transaction by all the investor by click sign button once all the investor sign the traction </w:t>
      </w:r>
    </w:p>
    <w:p w:rsidR="00000000" w:rsidDel="00000000" w:rsidP="00000000" w:rsidRDefault="00000000" w:rsidRPr="00000000" w14:paraId="0000011E">
      <w:pPr>
        <w:ind w:left="720" w:firstLine="0"/>
        <w:rPr>
          <w:b w:val="1"/>
        </w:rPr>
      </w:pPr>
      <w:r w:rsidDel="00000000" w:rsidR="00000000" w:rsidRPr="00000000">
        <w:rPr>
          <w:rtl w:val="0"/>
        </w:rPr>
      </w:r>
    </w:p>
    <w:p w:rsidR="00000000" w:rsidDel="00000000" w:rsidP="00000000" w:rsidRDefault="00000000" w:rsidRPr="00000000" w14:paraId="0000011F">
      <w:pPr>
        <w:numPr>
          <w:ilvl w:val="0"/>
          <w:numId w:val="2"/>
        </w:numPr>
        <w:ind w:left="720" w:hanging="360"/>
        <w:rPr>
          <w:b w:val="1"/>
          <w:u w:val="none"/>
        </w:rPr>
      </w:pPr>
      <w:r w:rsidDel="00000000" w:rsidR="00000000" w:rsidRPr="00000000">
        <w:rPr>
          <w:b w:val="1"/>
          <w:rtl w:val="0"/>
        </w:rPr>
        <w:t xml:space="preserve">Refresh the page </w:t>
      </w:r>
    </w:p>
    <w:p w:rsidR="00000000" w:rsidDel="00000000" w:rsidP="00000000" w:rsidRDefault="00000000" w:rsidRPr="00000000" w14:paraId="00000120">
      <w:pPr>
        <w:ind w:left="720" w:firstLine="0"/>
        <w:rPr>
          <w:b w:val="1"/>
        </w:rPr>
      </w:pPr>
      <w:r w:rsidDel="00000000" w:rsidR="00000000" w:rsidRPr="00000000">
        <w:rPr>
          <w:rtl w:val="0"/>
        </w:rPr>
      </w:r>
    </w:p>
    <w:p w:rsidR="00000000" w:rsidDel="00000000" w:rsidP="00000000" w:rsidRDefault="00000000" w:rsidRPr="00000000" w14:paraId="00000121">
      <w:pPr>
        <w:numPr>
          <w:ilvl w:val="0"/>
          <w:numId w:val="2"/>
        </w:numPr>
        <w:ind w:left="720" w:hanging="360"/>
        <w:rPr>
          <w:b w:val="1"/>
          <w:u w:val="none"/>
        </w:rPr>
      </w:pPr>
      <w:r w:rsidDel="00000000" w:rsidR="00000000" w:rsidRPr="00000000">
        <w:rPr>
          <w:b w:val="1"/>
          <w:rtl w:val="0"/>
        </w:rPr>
        <w:t xml:space="preserve">Click approve button sign by borrower </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Urls </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hyperlink r:id="rId15">
        <w:r w:rsidDel="00000000" w:rsidR="00000000" w:rsidRPr="00000000">
          <w:rPr>
            <w:b w:val="1"/>
            <w:color w:val="1155cc"/>
            <w:u w:val="single"/>
            <w:rtl w:val="0"/>
          </w:rPr>
          <w:t xml:space="preserve">https://trilobyte-ui.herokuapp.com/</w:t>
        </w:r>
      </w:hyperlink>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hyperlink r:id="rId16">
        <w:r w:rsidDel="00000000" w:rsidR="00000000" w:rsidRPr="00000000">
          <w:rPr>
            <w:b w:val="1"/>
            <w:color w:val="1155cc"/>
            <w:u w:val="single"/>
            <w:rtl w:val="0"/>
          </w:rPr>
          <w:t xml:space="preserve">https://app-futurenet.trilobyte.finance/</w:t>
        </w:r>
      </w:hyperlink>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hyperlink r:id="rId17">
        <w:r w:rsidDel="00000000" w:rsidR="00000000" w:rsidRPr="00000000">
          <w:rPr>
            <w:b w:val="1"/>
            <w:color w:val="1155cc"/>
            <w:u w:val="single"/>
            <w:rtl w:val="0"/>
          </w:rPr>
          <w:t xml:space="preserve">https://test-api.trilobyte.finance/</w:t>
        </w:r>
      </w:hyperlink>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hyperlink r:id="rId18">
        <w:r w:rsidDel="00000000" w:rsidR="00000000" w:rsidRPr="00000000">
          <w:rPr>
            <w:b w:val="1"/>
            <w:color w:val="1155cc"/>
            <w:u w:val="single"/>
            <w:rtl w:val="0"/>
          </w:rPr>
          <w:t xml:space="preserve">https://trilobyte-api.herokuapp.com/</w:t>
        </w:r>
      </w:hyperlink>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https://token-playground.gitbook.io/guide/index/6_wrap_a_token_from_classic_to_soroban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tellar/soroban-examples" TargetMode="External"/><Relationship Id="rId10" Type="http://schemas.openxmlformats.org/officeDocument/2006/relationships/image" Target="media/image1.png"/><Relationship Id="rId13" Type="http://schemas.openxmlformats.org/officeDocument/2006/relationships/hyperlink" Target="https://trilobyte-ui.herokuapp.com/vault-details/88/updateVault/" TargetMode="External"/><Relationship Id="rId12" Type="http://schemas.openxmlformats.org/officeDocument/2006/relationships/hyperlink" Target="https://developers.stellar.org/docs/reference/software-ver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board/1v7cBkdL5rZZk7h5vDZL2G/Trilobyte?node-id=0-1&amp;t=hnYupA8njJ2fyNNs-0" TargetMode="External"/><Relationship Id="rId15" Type="http://schemas.openxmlformats.org/officeDocument/2006/relationships/hyperlink" Target="https://trilobyte-ui.herokuapp.com/" TargetMode="External"/><Relationship Id="rId14" Type="http://schemas.openxmlformats.org/officeDocument/2006/relationships/hyperlink" Target="https://trilobyte-ui.herokuapp.com/vault-details/88/sign/" TargetMode="External"/><Relationship Id="rId17" Type="http://schemas.openxmlformats.org/officeDocument/2006/relationships/hyperlink" Target="https://test-api.trilobyte.finance/" TargetMode="External"/><Relationship Id="rId16" Type="http://schemas.openxmlformats.org/officeDocument/2006/relationships/hyperlink" Target="https://app-futurenet.trilobyte.finance/" TargetMode="External"/><Relationship Id="rId5" Type="http://schemas.openxmlformats.org/officeDocument/2006/relationships/styles" Target="styles.xml"/><Relationship Id="rId6" Type="http://schemas.openxmlformats.org/officeDocument/2006/relationships/hyperlink" Target="https://soroban.stellar.org/docs/getting-started/setup" TargetMode="External"/><Relationship Id="rId18" Type="http://schemas.openxmlformats.org/officeDocument/2006/relationships/hyperlink" Target="https://trilobyte-api.herokuapp.com/" TargetMode="External"/><Relationship Id="rId7" Type="http://schemas.openxmlformats.org/officeDocument/2006/relationships/hyperlink" Target="https://github.com/orunpay/project-orun/tree/development" TargetMode="External"/><Relationship Id="rId8" Type="http://schemas.openxmlformats.org/officeDocument/2006/relationships/hyperlink" Target="https://github.com/divyarang26/Soroban_js_client/tree/beta_n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