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FB7DC" w14:textId="77777777" w:rsidR="000820FD" w:rsidRDefault="00503BA2">
      <w:pPr>
        <w:spacing w:after="200" w:line="276" w:lineRule="auto"/>
        <w:ind w:left="6480" w:firstLine="720"/>
        <w:rPr>
          <w:rFonts w:ascii="Calibri" w:eastAsia="Calibri" w:hAnsi="Calibri" w:cs="Calibri"/>
        </w:rPr>
      </w:pPr>
      <w:r>
        <w:rPr>
          <w:rFonts w:ascii="Calibri" w:eastAsia="Calibri" w:hAnsi="Calibri" w:cs="Calibri"/>
        </w:rPr>
        <w:t>Date: 13 Jul 2022</w:t>
      </w:r>
    </w:p>
    <w:p w14:paraId="0A3D5083" w14:textId="77777777" w:rsidR="000820FD" w:rsidRDefault="00503BA2">
      <w:pPr>
        <w:spacing w:before="59" w:after="0" w:line="240" w:lineRule="auto"/>
        <w:ind w:left="4320" w:right="3331" w:firstLine="720"/>
        <w:rPr>
          <w:rFonts w:ascii="Calibri" w:eastAsia="Calibri" w:hAnsi="Calibri" w:cs="Calibri"/>
          <w:sz w:val="24"/>
          <w:u w:val="single"/>
        </w:rPr>
      </w:pPr>
      <w:r>
        <w:rPr>
          <w:rFonts w:ascii="Calibri" w:eastAsia="Calibri" w:hAnsi="Calibri" w:cs="Calibri"/>
          <w:sz w:val="24"/>
          <w:u w:val="single"/>
        </w:rPr>
        <w:t xml:space="preserve"> </w:t>
      </w:r>
      <w:r>
        <w:rPr>
          <w:rFonts w:ascii="Calibri" w:eastAsia="Calibri" w:hAnsi="Calibri" w:cs="Calibri"/>
          <w:sz w:val="24"/>
          <w:u w:val="single"/>
        </w:rPr>
        <w:tab/>
      </w:r>
      <w:r>
        <w:rPr>
          <w:rFonts w:ascii="Calibri" w:eastAsia="Calibri" w:hAnsi="Calibri" w:cs="Calibri"/>
          <w:sz w:val="24"/>
          <w:u w:val="single"/>
        </w:rPr>
        <w:tab/>
      </w:r>
      <w:r>
        <w:rPr>
          <w:rFonts w:ascii="Calibri" w:eastAsia="Calibri" w:hAnsi="Calibri" w:cs="Calibri"/>
          <w:sz w:val="24"/>
          <w:u w:val="single"/>
        </w:rPr>
        <w:tab/>
      </w:r>
    </w:p>
    <w:p w14:paraId="6D46600B" w14:textId="77777777" w:rsidR="000820FD" w:rsidRDefault="00503BA2">
      <w:pPr>
        <w:spacing w:before="59" w:after="0" w:line="240" w:lineRule="auto"/>
        <w:ind w:right="3331"/>
        <w:rPr>
          <w:rFonts w:ascii="Calibri" w:eastAsia="Calibri" w:hAnsi="Calibri" w:cs="Calibri"/>
          <w:sz w:val="24"/>
          <w:u w:val="single"/>
        </w:rPr>
      </w:pPr>
      <w:r>
        <w:rPr>
          <w:rFonts w:ascii="Calibri" w:eastAsia="Calibri" w:hAnsi="Calibri" w:cs="Calibri"/>
          <w:sz w:val="24"/>
          <w:u w:val="single"/>
        </w:rPr>
        <w:t xml:space="preserve">To, </w:t>
      </w:r>
    </w:p>
    <w:p w14:paraId="3FDF7783" w14:textId="77777777" w:rsidR="000820FD" w:rsidRDefault="00503BA2">
      <w:pPr>
        <w:spacing w:before="59" w:after="0" w:line="240" w:lineRule="auto"/>
        <w:ind w:right="3331"/>
        <w:rPr>
          <w:rFonts w:ascii="Calibri" w:eastAsia="Calibri" w:hAnsi="Calibri" w:cs="Calibri"/>
          <w:sz w:val="24"/>
          <w:u w:val="single"/>
        </w:rPr>
      </w:pPr>
      <w:r>
        <w:rPr>
          <w:rFonts w:ascii="Calibri" w:eastAsia="Calibri" w:hAnsi="Calibri" w:cs="Calibri"/>
          <w:sz w:val="24"/>
          <w:u w:val="single"/>
        </w:rPr>
        <w:t>Australian High Commission</w:t>
      </w:r>
    </w:p>
    <w:p w14:paraId="7AF8BD9E" w14:textId="77777777" w:rsidR="000820FD" w:rsidRDefault="00503BA2">
      <w:pPr>
        <w:spacing w:before="59" w:after="0" w:line="240" w:lineRule="auto"/>
        <w:ind w:right="3331"/>
        <w:rPr>
          <w:rFonts w:ascii="Calibri" w:eastAsia="Calibri" w:hAnsi="Calibri" w:cs="Calibri"/>
          <w:sz w:val="24"/>
          <w:u w:val="single"/>
        </w:rPr>
      </w:pPr>
      <w:r>
        <w:rPr>
          <w:rFonts w:ascii="Calibri" w:eastAsia="Calibri" w:hAnsi="Calibri" w:cs="Calibri"/>
          <w:sz w:val="24"/>
          <w:u w:val="single"/>
        </w:rPr>
        <w:t>New Delhi, India</w:t>
      </w:r>
    </w:p>
    <w:p w14:paraId="338F5F38" w14:textId="77777777" w:rsidR="000820FD" w:rsidRDefault="000820FD">
      <w:pPr>
        <w:spacing w:after="200" w:line="276" w:lineRule="auto"/>
        <w:rPr>
          <w:rFonts w:ascii="Calibri" w:eastAsia="Calibri" w:hAnsi="Calibri" w:cs="Calibri"/>
          <w:sz w:val="24"/>
        </w:rPr>
      </w:pPr>
    </w:p>
    <w:p w14:paraId="1E44B4E6" w14:textId="77777777" w:rsidR="000820FD" w:rsidRDefault="00503BA2">
      <w:pPr>
        <w:spacing w:after="200" w:line="276" w:lineRule="auto"/>
        <w:ind w:left="2160" w:firstLine="720"/>
        <w:rPr>
          <w:rFonts w:ascii="Calibri" w:eastAsia="Calibri" w:hAnsi="Calibri" w:cs="Calibri"/>
          <w:b/>
          <w:sz w:val="28"/>
          <w:u w:val="thick"/>
        </w:rPr>
      </w:pPr>
      <w:r>
        <w:rPr>
          <w:rFonts w:ascii="Calibri" w:eastAsia="Calibri" w:hAnsi="Calibri" w:cs="Calibri"/>
          <w:b/>
          <w:sz w:val="28"/>
          <w:u w:val="thick"/>
        </w:rPr>
        <w:t>Statement of purpose (SOP)</w:t>
      </w:r>
    </w:p>
    <w:p w14:paraId="4CDC8EF4" w14:textId="77777777" w:rsidR="000820FD" w:rsidRDefault="00503BA2">
      <w:pPr>
        <w:spacing w:after="200" w:line="276" w:lineRule="auto"/>
        <w:rPr>
          <w:rFonts w:ascii="Calibri" w:eastAsia="Calibri" w:hAnsi="Calibri" w:cs="Calibri"/>
          <w:b/>
          <w:sz w:val="28"/>
          <w:u w:val="thick"/>
        </w:rPr>
      </w:pPr>
      <w:r>
        <w:rPr>
          <w:rFonts w:ascii="Calibri" w:eastAsia="Calibri" w:hAnsi="Calibri" w:cs="Calibri"/>
          <w:b/>
          <w:sz w:val="28"/>
          <w:u w:val="thick"/>
        </w:rPr>
        <w:t xml:space="preserve">INTRODUCTION </w:t>
      </w:r>
    </w:p>
    <w:p w14:paraId="446517B5" w14:textId="77777777" w:rsidR="000820FD" w:rsidRDefault="00503BA2">
      <w:pPr>
        <w:spacing w:after="200" w:line="276" w:lineRule="auto"/>
        <w:jc w:val="both"/>
        <w:rPr>
          <w:rFonts w:ascii="Calibri" w:eastAsia="Calibri" w:hAnsi="Calibri" w:cs="Calibri"/>
          <w:sz w:val="24"/>
          <w:shd w:val="clear" w:color="auto" w:fill="FFFFFF"/>
        </w:rPr>
      </w:pPr>
      <w:r>
        <w:rPr>
          <w:rFonts w:ascii="Calibri" w:eastAsia="Calibri" w:hAnsi="Calibri" w:cs="Calibri"/>
          <w:sz w:val="24"/>
        </w:rPr>
        <w:t xml:space="preserve">I appreciate you giving me this chance to express myself in writing. My name is Midori Shakya, permanent resident of </w:t>
      </w:r>
      <w:proofErr w:type="spellStart"/>
      <w:r>
        <w:rPr>
          <w:rFonts w:ascii="Calibri" w:eastAsia="Calibri" w:hAnsi="Calibri" w:cs="Calibri"/>
          <w:sz w:val="24"/>
        </w:rPr>
        <w:t>Gyaneshwor</w:t>
      </w:r>
      <w:proofErr w:type="spellEnd"/>
      <w:r>
        <w:rPr>
          <w:rFonts w:ascii="Calibri" w:eastAsia="Calibri" w:hAnsi="Calibri" w:cs="Calibri"/>
          <w:sz w:val="24"/>
        </w:rPr>
        <w:t xml:space="preserve">, Kathmandu, Nepal. My passport number is PA0135339. On March 8, 2004, my parents welcomed me into the world. Together, we have a strong relationship and I have experienced their profound love and support in my every decision. I am writing this statement on behalf of my application for the further study in Australian Institute of Higher Education (AIH) which is located at </w:t>
      </w:r>
      <w:r>
        <w:rPr>
          <w:rFonts w:ascii="Calibri" w:eastAsia="Calibri" w:hAnsi="Calibri" w:cs="Calibri"/>
          <w:sz w:val="24"/>
          <w:shd w:val="clear" w:color="auto" w:fill="FFFFFF"/>
        </w:rPr>
        <w:t>545 Kent St, Sydney NSW 2000, Australia.</w:t>
      </w:r>
    </w:p>
    <w:p w14:paraId="754B5843" w14:textId="77777777" w:rsidR="000820FD" w:rsidRDefault="00503BA2">
      <w:pPr>
        <w:spacing w:after="200" w:line="276" w:lineRule="auto"/>
        <w:jc w:val="both"/>
        <w:rPr>
          <w:rFonts w:ascii="Calibri" w:eastAsia="Calibri" w:hAnsi="Calibri" w:cs="Calibri"/>
          <w:b/>
          <w:sz w:val="28"/>
          <w:u w:val="thick"/>
          <w:shd w:val="clear" w:color="auto" w:fill="FFFFFF"/>
        </w:rPr>
      </w:pPr>
      <w:r>
        <w:rPr>
          <w:rFonts w:ascii="Calibri" w:eastAsia="Calibri" w:hAnsi="Calibri" w:cs="Calibri"/>
          <w:b/>
          <w:sz w:val="28"/>
          <w:u w:val="thick"/>
          <w:shd w:val="clear" w:color="auto" w:fill="FFFFFF"/>
        </w:rPr>
        <w:t>FAMILY BACKGROUND</w:t>
      </w:r>
    </w:p>
    <w:p w14:paraId="6685F68D" w14:textId="77777777" w:rsidR="000820FD" w:rsidRDefault="00503BA2">
      <w:pPr>
        <w:spacing w:after="200" w:line="276" w:lineRule="auto"/>
        <w:jc w:val="both"/>
        <w:rPr>
          <w:rFonts w:ascii="Calibri" w:eastAsia="Calibri" w:hAnsi="Calibri" w:cs="Calibri"/>
          <w:sz w:val="28"/>
        </w:rPr>
      </w:pPr>
      <w:r>
        <w:rPr>
          <w:rFonts w:ascii="Calibri" w:eastAsia="Calibri" w:hAnsi="Calibri" w:cs="Calibri"/>
          <w:sz w:val="24"/>
        </w:rPr>
        <w:t xml:space="preserve">I belong to a well settled middle class family. We have 5 members in my family including my father (Mr. Ratan Raj Shakya), my mother (Mrs. </w:t>
      </w:r>
      <w:proofErr w:type="spellStart"/>
      <w:r>
        <w:rPr>
          <w:rFonts w:ascii="Calibri" w:eastAsia="Calibri" w:hAnsi="Calibri" w:cs="Calibri"/>
          <w:sz w:val="24"/>
        </w:rPr>
        <w:t>Samjhana</w:t>
      </w:r>
      <w:proofErr w:type="spellEnd"/>
      <w:r>
        <w:rPr>
          <w:rFonts w:ascii="Calibri" w:eastAsia="Calibri" w:hAnsi="Calibri" w:cs="Calibri"/>
          <w:sz w:val="24"/>
        </w:rPr>
        <w:t xml:space="preserve"> Shakya), my brother (Mr. </w:t>
      </w:r>
      <w:proofErr w:type="spellStart"/>
      <w:r>
        <w:rPr>
          <w:rFonts w:ascii="Calibri" w:eastAsia="Calibri" w:hAnsi="Calibri" w:cs="Calibri"/>
          <w:sz w:val="24"/>
        </w:rPr>
        <w:t>Rabison</w:t>
      </w:r>
      <w:proofErr w:type="spellEnd"/>
      <w:r>
        <w:rPr>
          <w:rFonts w:ascii="Calibri" w:eastAsia="Calibri" w:hAnsi="Calibri" w:cs="Calibri"/>
          <w:sz w:val="24"/>
        </w:rPr>
        <w:t xml:space="preserve"> Raj Shakya) and my uncle (Mr. </w:t>
      </w:r>
      <w:proofErr w:type="spellStart"/>
      <w:r>
        <w:rPr>
          <w:rFonts w:ascii="Calibri" w:eastAsia="Calibri" w:hAnsi="Calibri" w:cs="Calibri"/>
          <w:sz w:val="24"/>
        </w:rPr>
        <w:t>Tej</w:t>
      </w:r>
      <w:proofErr w:type="spellEnd"/>
      <w:r>
        <w:rPr>
          <w:rFonts w:ascii="Calibri" w:eastAsia="Calibri" w:hAnsi="Calibri" w:cs="Calibri"/>
          <w:sz w:val="24"/>
        </w:rPr>
        <w:t xml:space="preserve"> Raj Shakya). My families are my greatest source of inspiration who always support me, guide me and encourage me in every step of my life. They have provided me full support in my decision to continue my further study in Australia.</w:t>
      </w:r>
    </w:p>
    <w:p w14:paraId="3C5074F0" w14:textId="77777777" w:rsidR="000820FD" w:rsidRDefault="00503BA2">
      <w:pPr>
        <w:spacing w:after="200" w:line="276" w:lineRule="auto"/>
        <w:rPr>
          <w:rFonts w:ascii="Calibri" w:eastAsia="Calibri" w:hAnsi="Calibri" w:cs="Calibri"/>
          <w:sz w:val="24"/>
        </w:rPr>
      </w:pPr>
      <w:r>
        <w:rPr>
          <w:rFonts w:ascii="Calibri" w:eastAsia="Calibri" w:hAnsi="Calibri" w:cs="Calibri"/>
          <w:sz w:val="24"/>
        </w:rPr>
        <w:t xml:space="preserve"> </w:t>
      </w:r>
      <w:r>
        <w:rPr>
          <w:rFonts w:ascii="Calibri" w:eastAsia="Calibri" w:hAnsi="Calibri" w:cs="Calibri"/>
          <w:b/>
          <w:sz w:val="28"/>
          <w:u w:val="thick"/>
        </w:rPr>
        <w:t>ACADEMIC HISTORY</w:t>
      </w:r>
    </w:p>
    <w:p w14:paraId="75A2DC5F" w14:textId="77777777" w:rsidR="000820FD" w:rsidRDefault="00503BA2">
      <w:pPr>
        <w:spacing w:after="200" w:line="276" w:lineRule="auto"/>
        <w:jc w:val="both"/>
        <w:rPr>
          <w:rFonts w:ascii="Calibri" w:eastAsia="Calibri" w:hAnsi="Calibri" w:cs="Calibri"/>
          <w:sz w:val="24"/>
        </w:rPr>
      </w:pPr>
      <w:r>
        <w:rPr>
          <w:rFonts w:ascii="Calibri" w:eastAsia="Calibri" w:hAnsi="Calibri" w:cs="Calibri"/>
          <w:sz w:val="24"/>
        </w:rPr>
        <w:t xml:space="preserve">Regarding my academic background, I completed my Secondary Education Examination (S.E.E) from The New Summit Secondary School in 2019 with a 3.25 GPA (Grade Point Average). After that I completed my 11 and 12 </w:t>
      </w:r>
      <w:proofErr w:type="gramStart"/>
      <w:r>
        <w:rPr>
          <w:rFonts w:ascii="Calibri" w:eastAsia="Calibri" w:hAnsi="Calibri" w:cs="Calibri"/>
          <w:sz w:val="24"/>
        </w:rPr>
        <w:t>grade</w:t>
      </w:r>
      <w:proofErr w:type="gramEnd"/>
      <w:r>
        <w:rPr>
          <w:rFonts w:ascii="Calibri" w:eastAsia="Calibri" w:hAnsi="Calibri" w:cs="Calibri"/>
          <w:sz w:val="24"/>
        </w:rPr>
        <w:t xml:space="preserve"> from Global College of Management which is located at </w:t>
      </w:r>
      <w:proofErr w:type="spellStart"/>
      <w:r>
        <w:rPr>
          <w:rFonts w:ascii="Calibri" w:eastAsia="Calibri" w:hAnsi="Calibri" w:cs="Calibri"/>
          <w:sz w:val="24"/>
        </w:rPr>
        <w:t>Baneshwor</w:t>
      </w:r>
      <w:proofErr w:type="spellEnd"/>
      <w:r>
        <w:rPr>
          <w:rFonts w:ascii="Calibri" w:eastAsia="Calibri" w:hAnsi="Calibri" w:cs="Calibri"/>
          <w:sz w:val="24"/>
        </w:rPr>
        <w:t>, Kathmandu, in the management faculty (computing as a major) earning 3.44 GPA in grade 11 and 3.62 GPA in grade 12 in 2021. From the very beginning of my education, I was influenced by the facts of accounting, computers, and business mathem</w:t>
      </w:r>
      <w:bookmarkStart w:id="0" w:name="_GoBack"/>
      <w:bookmarkEnd w:id="0"/>
      <w:r>
        <w:rPr>
          <w:rFonts w:ascii="Calibri" w:eastAsia="Calibri" w:hAnsi="Calibri" w:cs="Calibri"/>
          <w:sz w:val="24"/>
        </w:rPr>
        <w:t>atics, which served as my inspiration to pursue my further studies in Information Systems. I, then, began taking the PTE class and after lots of practice, I attended the PTE exam on June 7 2022 with overall score of 66 (71-L, 63-R, 74-S, 64-W).</w:t>
      </w:r>
    </w:p>
    <w:p w14:paraId="03ED29C4" w14:textId="77777777" w:rsidR="000820FD" w:rsidRDefault="00503BA2">
      <w:pPr>
        <w:spacing w:after="200" w:line="276" w:lineRule="auto"/>
        <w:jc w:val="both"/>
        <w:rPr>
          <w:rFonts w:ascii="Calibri" w:eastAsia="Calibri" w:hAnsi="Calibri" w:cs="Calibri"/>
          <w:b/>
          <w:sz w:val="28"/>
          <w:u w:val="thick"/>
        </w:rPr>
      </w:pPr>
      <w:r>
        <w:rPr>
          <w:rFonts w:ascii="Calibri" w:eastAsia="Calibri" w:hAnsi="Calibri" w:cs="Calibri"/>
          <w:b/>
          <w:sz w:val="28"/>
          <w:u w:val="thick"/>
        </w:rPr>
        <w:t>IMMIGRATION HISTORY</w:t>
      </w:r>
    </w:p>
    <w:p w14:paraId="3C68046B" w14:textId="77777777" w:rsidR="000820FD" w:rsidRDefault="00503BA2">
      <w:pPr>
        <w:spacing w:after="200" w:line="276" w:lineRule="auto"/>
        <w:jc w:val="both"/>
        <w:rPr>
          <w:rFonts w:ascii="Calibri" w:eastAsia="Calibri" w:hAnsi="Calibri" w:cs="Calibri"/>
          <w:sz w:val="24"/>
        </w:rPr>
      </w:pPr>
      <w:r>
        <w:rPr>
          <w:rFonts w:ascii="Calibri" w:eastAsia="Calibri" w:hAnsi="Calibri" w:cs="Calibri"/>
          <w:sz w:val="24"/>
        </w:rPr>
        <w:lastRenderedPageBreak/>
        <w:t>I have never applied any visa to any other countries and until now I am free of any immigration history or any visa refusals.</w:t>
      </w:r>
    </w:p>
    <w:p w14:paraId="7D7E49E5" w14:textId="77777777" w:rsidR="000820FD" w:rsidRDefault="00503BA2">
      <w:pPr>
        <w:spacing w:after="200" w:line="276" w:lineRule="auto"/>
        <w:rPr>
          <w:rFonts w:ascii="Calibri" w:eastAsia="Calibri" w:hAnsi="Calibri" w:cs="Calibri"/>
          <w:b/>
          <w:sz w:val="28"/>
          <w:u w:val="thick"/>
        </w:rPr>
      </w:pPr>
      <w:r>
        <w:rPr>
          <w:rFonts w:ascii="Calibri" w:eastAsia="Calibri" w:hAnsi="Calibri" w:cs="Calibri"/>
          <w:b/>
          <w:sz w:val="28"/>
          <w:u w:val="thick"/>
        </w:rPr>
        <w:t>REASONS FOR NOT CHOOSING MY HOME COUNTRY NEPAL</w:t>
      </w:r>
    </w:p>
    <w:p w14:paraId="70E5CBE7" w14:textId="77777777" w:rsidR="000820FD" w:rsidRDefault="00503BA2">
      <w:pPr>
        <w:spacing w:after="0" w:line="240" w:lineRule="auto"/>
        <w:jc w:val="both"/>
        <w:rPr>
          <w:rFonts w:ascii="Calibri" w:eastAsia="Calibri" w:hAnsi="Calibri" w:cs="Calibri"/>
          <w:sz w:val="24"/>
          <w:shd w:val="clear" w:color="auto" w:fill="FFFFFF"/>
        </w:rPr>
      </w:pPr>
      <w:r>
        <w:rPr>
          <w:rFonts w:ascii="Calibri" w:eastAsia="Calibri" w:hAnsi="Calibri" w:cs="Calibri"/>
          <w:sz w:val="24"/>
        </w:rPr>
        <w:t xml:space="preserve">Education levels vary around the world. Education has become a basic need for human beings, we are nothing without education. Moreover, in this era, there have been a lot of changes in the field of education around the world, including changes in the curriculum on a timely basis, teaching methods, technology, and the environment. </w:t>
      </w:r>
      <w:r>
        <w:rPr>
          <w:rFonts w:ascii="Calibri" w:eastAsia="Calibri" w:hAnsi="Calibri" w:cs="Calibri"/>
          <w:sz w:val="24"/>
          <w:shd w:val="clear" w:color="auto" w:fill="FFFFFF"/>
        </w:rPr>
        <w:t>From my research on (</w:t>
      </w:r>
      <w:hyperlink r:id="rId5">
        <w:r>
          <w:rPr>
            <w:rFonts w:ascii="Calibri" w:eastAsia="Calibri" w:hAnsi="Calibri" w:cs="Calibri"/>
            <w:color w:val="0000FF"/>
            <w:sz w:val="24"/>
            <w:u w:val="single"/>
            <w:shd w:val="clear" w:color="auto" w:fill="FFFFFF"/>
          </w:rPr>
          <w:t>https://www.collegenp.com/bbis-colleges/),(https://www.educatenepal.com/</w:t>
        </w:r>
      </w:hyperlink>
      <w:r>
        <w:rPr>
          <w:rFonts w:ascii="Calibri" w:eastAsia="Calibri" w:hAnsi="Calibri" w:cs="Calibri"/>
          <w:sz w:val="24"/>
          <w:shd w:val="clear" w:color="auto" w:fill="FFFFFF"/>
        </w:rPr>
        <w:t>), (</w:t>
      </w:r>
      <w:hyperlink r:id="rId6">
        <w:r>
          <w:rPr>
            <w:rFonts w:ascii="Calibri" w:eastAsia="Calibri" w:hAnsi="Calibri" w:cs="Calibri"/>
            <w:color w:val="0000FF"/>
            <w:sz w:val="24"/>
            <w:u w:val="single"/>
            <w:shd w:val="clear" w:color="auto" w:fill="FFFFFF"/>
          </w:rPr>
          <w:t>https://edusanjal.com/</w:t>
        </w:r>
      </w:hyperlink>
      <w:r>
        <w:rPr>
          <w:rFonts w:ascii="Calibri" w:eastAsia="Calibri" w:hAnsi="Calibri" w:cs="Calibri"/>
          <w:sz w:val="24"/>
          <w:shd w:val="clear" w:color="auto" w:fill="FFFFFF"/>
        </w:rPr>
        <w:t xml:space="preserve">) I got to know about the college and universities that offer Bachelor of Information System course in Nepal. From these websites and seminar conducted by different colleges, I came to know that there are only three educational institutes in my country which provide my intended course such as Kathmandu University </w:t>
      </w:r>
      <w:proofErr w:type="spellStart"/>
      <w:r>
        <w:rPr>
          <w:rFonts w:ascii="Calibri" w:eastAsia="Calibri" w:hAnsi="Calibri" w:cs="Calibri"/>
          <w:sz w:val="24"/>
          <w:shd w:val="clear" w:color="auto" w:fill="FFFFFF"/>
        </w:rPr>
        <w:t>Dhulikhel</w:t>
      </w:r>
      <w:proofErr w:type="spellEnd"/>
      <w:r>
        <w:rPr>
          <w:rFonts w:ascii="Calibri" w:eastAsia="Calibri" w:hAnsi="Calibri" w:cs="Calibri"/>
          <w:sz w:val="24"/>
          <w:shd w:val="clear" w:color="auto" w:fill="FFFFFF"/>
        </w:rPr>
        <w:t xml:space="preserve"> Campus, </w:t>
      </w:r>
      <w:proofErr w:type="spellStart"/>
      <w:r>
        <w:rPr>
          <w:rFonts w:ascii="Calibri" w:eastAsia="Calibri" w:hAnsi="Calibri" w:cs="Calibri"/>
          <w:sz w:val="24"/>
          <w:shd w:val="clear" w:color="auto" w:fill="FFFFFF"/>
        </w:rPr>
        <w:t>Kavre</w:t>
      </w:r>
      <w:proofErr w:type="spellEnd"/>
      <w:r>
        <w:rPr>
          <w:rFonts w:ascii="Calibri" w:eastAsia="Calibri" w:hAnsi="Calibri" w:cs="Calibri"/>
          <w:sz w:val="24"/>
          <w:shd w:val="clear" w:color="auto" w:fill="FFFFFF"/>
        </w:rPr>
        <w:t xml:space="preserve"> (</w:t>
      </w:r>
      <w:hyperlink r:id="rId7">
        <w:r>
          <w:rPr>
            <w:rFonts w:ascii="Calibri" w:eastAsia="Calibri" w:hAnsi="Calibri" w:cs="Calibri"/>
            <w:color w:val="0000FF"/>
            <w:sz w:val="24"/>
            <w:u w:val="single"/>
            <w:shd w:val="clear" w:color="auto" w:fill="FFFFFF"/>
          </w:rPr>
          <w:t>https://ku.edu.np/</w:t>
        </w:r>
      </w:hyperlink>
      <w:r>
        <w:rPr>
          <w:rFonts w:ascii="Calibri" w:eastAsia="Calibri" w:hAnsi="Calibri" w:cs="Calibri"/>
          <w:sz w:val="24"/>
          <w:shd w:val="clear" w:color="auto" w:fill="FFFFFF"/>
        </w:rPr>
        <w:t>), Kathmandu University School of Management (KUSOM) Lalitpur (</w:t>
      </w:r>
      <w:hyperlink r:id="rId8">
        <w:r>
          <w:rPr>
            <w:rFonts w:ascii="Calibri" w:eastAsia="Calibri" w:hAnsi="Calibri" w:cs="Calibri"/>
            <w:color w:val="0000FF"/>
            <w:sz w:val="24"/>
            <w:u w:val="single"/>
            <w:shd w:val="clear" w:color="auto" w:fill="FFFFFF"/>
          </w:rPr>
          <w:t>https://kusom.edu.np/) and</w:t>
        </w:r>
      </w:hyperlink>
      <w:r>
        <w:rPr>
          <w:rFonts w:ascii="Calibri" w:eastAsia="Calibri" w:hAnsi="Calibri" w:cs="Calibri"/>
          <w:sz w:val="24"/>
          <w:shd w:val="clear" w:color="auto" w:fill="FFFFFF"/>
        </w:rPr>
        <w:t xml:space="preserve"> Little Angels College of Management, Lalitpur (</w:t>
      </w:r>
      <w:hyperlink r:id="rId9">
        <w:r>
          <w:rPr>
            <w:rFonts w:ascii="Calibri" w:eastAsia="Calibri" w:hAnsi="Calibri" w:cs="Calibri"/>
            <w:color w:val="0000FF"/>
            <w:sz w:val="24"/>
            <w:u w:val="single"/>
            <w:shd w:val="clear" w:color="auto" w:fill="FFFFFF"/>
          </w:rPr>
          <w:t>https://lacm.edu.np/</w:t>
        </w:r>
      </w:hyperlink>
      <w:r>
        <w:rPr>
          <w:rFonts w:ascii="Calibri" w:eastAsia="Calibri" w:hAnsi="Calibri" w:cs="Calibri"/>
          <w:sz w:val="24"/>
          <w:shd w:val="clear" w:color="auto" w:fill="FFFFFF"/>
        </w:rPr>
        <w:t>) affiliated by Kathmandu University (</w:t>
      </w:r>
      <w:hyperlink r:id="rId10">
        <w:r>
          <w:rPr>
            <w:rFonts w:ascii="Calibri" w:eastAsia="Calibri" w:hAnsi="Calibri" w:cs="Calibri"/>
            <w:color w:val="0000FF"/>
            <w:sz w:val="24"/>
            <w:u w:val="single"/>
            <w:shd w:val="clear" w:color="auto" w:fill="FFFFFF"/>
          </w:rPr>
          <w:t>https://ku.edu.np/</w:t>
        </w:r>
      </w:hyperlink>
      <w:r>
        <w:rPr>
          <w:rFonts w:ascii="Calibri" w:eastAsia="Calibri" w:hAnsi="Calibri" w:cs="Calibri"/>
          <w:sz w:val="24"/>
          <w:shd w:val="clear" w:color="auto" w:fill="FFFFFF"/>
        </w:rPr>
        <w:t xml:space="preserve">). </w:t>
      </w:r>
      <w:r>
        <w:rPr>
          <w:rFonts w:ascii="Calibri" w:eastAsia="Calibri" w:hAnsi="Calibri" w:cs="Calibri"/>
          <w:sz w:val="24"/>
        </w:rPr>
        <w:t>I found that there is a limited seat capacity and competition is really high. There is only one intake a year due to which if we could not get enrolled we need to wait until next year.</w:t>
      </w:r>
      <w:r>
        <w:rPr>
          <w:rFonts w:ascii="Calibri" w:eastAsia="Calibri" w:hAnsi="Calibri" w:cs="Calibri"/>
          <w:sz w:val="24"/>
          <w:shd w:val="clear" w:color="auto" w:fill="FFFFFF"/>
        </w:rPr>
        <w:t xml:space="preserve"> And it is four-year course with 8 semesters but it cannot be completed at time because of different political issue. </w:t>
      </w:r>
      <w:r>
        <w:rPr>
          <w:rFonts w:ascii="Calibri" w:eastAsia="Calibri" w:hAnsi="Calibri" w:cs="Calibri"/>
          <w:sz w:val="24"/>
        </w:rPr>
        <w:t xml:space="preserve">The education system of Nepal has many issues regarding its institutional plans, policies and education framework. The method of teaching is also not good as per required by the students living here. Education System in Nepal is purely based on traditional teaching and learning system. Our education system in Nepal still focuses on theoretical knowledge rather than practical skills and learning which means student will have knowledge but not experience which ultimately leads them to lack of confidence. The curriculum of Nepal is outdated, same old course structure and students are forced to learn in same paper-based learning technique with the same primitive curriculum. </w:t>
      </w:r>
      <w:r>
        <w:rPr>
          <w:rFonts w:ascii="Calibri" w:eastAsia="Calibri" w:hAnsi="Calibri" w:cs="Calibri"/>
          <w:sz w:val="24"/>
          <w:shd w:val="clear" w:color="auto" w:fill="FFFFFF"/>
        </w:rPr>
        <w:t>Nepalese teaching methods are much more theoretically oriented and traditional, as opposed to the innovative and practical teaching strategies utilized by Australian universities. Despite the fact that Nepalese tuition prices are lower than those in Australia, I feel that education quality provided here in Nepal is not significant and not recognized globally. Furthermore, when studying in my own country, I am unable to profit from the advantages of studying abroad, such as foreign exposure, which would help me improve my CV and secure better jobs in the future. By studying in an English-speaking country, I can additionally improve my communication skills. Finally, due to the latest business tactics and grasp of the sophisticated economy and worldwide market, the value and recognition of an international degree is typically higher than that of a local degree, especially in a developing market like Nepal. Individuals having foreign qualifications are always favored. Because of all of these benefits of an international education and traditional education system here in Nepal, I elected to pursue an international degree over a domestic one.</w:t>
      </w:r>
    </w:p>
    <w:p w14:paraId="3ACC448B" w14:textId="77777777" w:rsidR="000820FD" w:rsidRDefault="000820FD">
      <w:pPr>
        <w:spacing w:after="200" w:line="276" w:lineRule="auto"/>
        <w:jc w:val="both"/>
        <w:rPr>
          <w:rFonts w:ascii="Calibri" w:eastAsia="Calibri" w:hAnsi="Calibri" w:cs="Calibri"/>
          <w:b/>
          <w:sz w:val="24"/>
          <w:u w:val="thick"/>
        </w:rPr>
      </w:pPr>
    </w:p>
    <w:p w14:paraId="496E6A6D" w14:textId="77777777" w:rsidR="000820FD" w:rsidRDefault="00503BA2">
      <w:pPr>
        <w:spacing w:after="200" w:line="276" w:lineRule="auto"/>
        <w:rPr>
          <w:rFonts w:ascii="Calibri" w:eastAsia="Calibri" w:hAnsi="Calibri" w:cs="Calibri"/>
          <w:b/>
          <w:sz w:val="28"/>
          <w:u w:val="thick"/>
        </w:rPr>
      </w:pPr>
      <w:r>
        <w:rPr>
          <w:rFonts w:ascii="Calibri" w:eastAsia="Calibri" w:hAnsi="Calibri" w:cs="Calibri"/>
          <w:b/>
          <w:sz w:val="28"/>
          <w:u w:val="thick"/>
        </w:rPr>
        <w:t>REASON FOR NOT CHOOSING OTHER COUNTRIES</w:t>
      </w:r>
    </w:p>
    <w:p w14:paraId="2BF5C0F3" w14:textId="77777777" w:rsidR="000820FD" w:rsidRDefault="00503BA2">
      <w:pPr>
        <w:spacing w:after="200" w:line="276" w:lineRule="auto"/>
        <w:jc w:val="both"/>
        <w:rPr>
          <w:rFonts w:ascii="Calibri" w:eastAsia="Calibri" w:hAnsi="Calibri" w:cs="Calibri"/>
          <w:sz w:val="24"/>
        </w:rPr>
      </w:pPr>
      <w:r>
        <w:rPr>
          <w:rFonts w:ascii="Calibri" w:eastAsia="Calibri" w:hAnsi="Calibri" w:cs="Calibri"/>
          <w:sz w:val="24"/>
        </w:rPr>
        <w:lastRenderedPageBreak/>
        <w:t>For so many students today, earning an international degree has been a dream. And amid them, I am the one. There is no doubt that I have the option to select other nations, such as the USA, the UK, Canada, Australia and other European nations. After deciding not to study in my home country Nepal, I went through various websites, educational fairs and educational consultancies for abroad study. After detailed research because of the below reasons I decided not to study in these countries.</w:t>
      </w:r>
    </w:p>
    <w:p w14:paraId="0DF7EC98" w14:textId="77777777" w:rsidR="000820FD" w:rsidRDefault="00503BA2">
      <w:pPr>
        <w:spacing w:after="200" w:line="276" w:lineRule="auto"/>
        <w:jc w:val="both"/>
        <w:rPr>
          <w:rFonts w:ascii="Calibri" w:eastAsia="Calibri" w:hAnsi="Calibri" w:cs="Calibri"/>
          <w:sz w:val="24"/>
        </w:rPr>
      </w:pPr>
      <w:r>
        <w:rPr>
          <w:rFonts w:ascii="Calibri" w:eastAsia="Calibri" w:hAnsi="Calibri" w:cs="Calibri"/>
          <w:b/>
          <w:sz w:val="24"/>
        </w:rPr>
        <w:t>United Kingdom</w:t>
      </w:r>
      <w:r>
        <w:rPr>
          <w:rFonts w:ascii="Calibri" w:eastAsia="Calibri" w:hAnsi="Calibri" w:cs="Calibri"/>
          <w:sz w:val="24"/>
        </w:rPr>
        <w:t>: Initially, I researched about studying in the UK (</w:t>
      </w:r>
      <w:hyperlink r:id="rId11">
        <w:r>
          <w:rPr>
            <w:rFonts w:ascii="Calibri" w:eastAsia="Calibri" w:hAnsi="Calibri" w:cs="Calibri"/>
            <w:color w:val="0000FF"/>
            <w:sz w:val="24"/>
            <w:u w:val="single"/>
          </w:rPr>
          <w:t>http://www.britishcouncil.in/study-uk</w:t>
        </w:r>
      </w:hyperlink>
      <w:r>
        <w:rPr>
          <w:rFonts w:ascii="Calibri" w:eastAsia="Calibri" w:hAnsi="Calibri" w:cs="Calibri"/>
          <w:sz w:val="24"/>
        </w:rPr>
        <w:t>) for my undergraduate degree. Although I thought the UK was impressive, I decided not to study in UK because of the country's propensity for changing its immigration laws. The UK's education system is adversely affected by this development which delays improvements in educational quality. The UK's bachelor degree takes four years to complete, and the tuition fees and living expenses are very expensive (1 pound=151.72 rupees). The weather is another significant factor that has prevented me from choosing the UK for graduate school, in addition to increased tuition costs and living expenditures.</w:t>
      </w:r>
    </w:p>
    <w:p w14:paraId="7B3C2D2D" w14:textId="77777777" w:rsidR="000820FD" w:rsidRDefault="00503BA2">
      <w:pPr>
        <w:spacing w:after="200" w:line="276" w:lineRule="auto"/>
        <w:jc w:val="both"/>
        <w:rPr>
          <w:rFonts w:ascii="Calibri" w:eastAsia="Calibri" w:hAnsi="Calibri" w:cs="Calibri"/>
          <w:sz w:val="24"/>
        </w:rPr>
      </w:pPr>
      <w:r>
        <w:rPr>
          <w:rFonts w:ascii="Calibri" w:eastAsia="Calibri" w:hAnsi="Calibri" w:cs="Calibri"/>
          <w:b/>
          <w:sz w:val="24"/>
        </w:rPr>
        <w:t>United States of America</w:t>
      </w:r>
      <w:r>
        <w:rPr>
          <w:rFonts w:ascii="Calibri" w:eastAsia="Calibri" w:hAnsi="Calibri" w:cs="Calibri"/>
          <w:sz w:val="24"/>
        </w:rPr>
        <w:t>:  After considering USA as my preferred abroad destination, I went through various websites (</w:t>
      </w:r>
      <w:hyperlink r:id="rId12">
        <w:r>
          <w:rPr>
            <w:rFonts w:ascii="Calibri" w:eastAsia="Calibri" w:hAnsi="Calibri" w:cs="Calibri"/>
            <w:color w:val="0000FF"/>
            <w:sz w:val="24"/>
            <w:u w:val="single"/>
          </w:rPr>
          <w:t>https://usefnepal.org/education-usa/study-in-the-usa/</w:t>
        </w:r>
      </w:hyperlink>
      <w:r>
        <w:rPr>
          <w:rFonts w:ascii="Calibri" w:eastAsia="Calibri" w:hAnsi="Calibri" w:cs="Calibri"/>
          <w:sz w:val="24"/>
        </w:rPr>
        <w:t>), (</w:t>
      </w:r>
      <w:hyperlink r:id="rId13">
        <w:r>
          <w:rPr>
            <w:rFonts w:ascii="Calibri" w:eastAsia="Calibri" w:hAnsi="Calibri" w:cs="Calibri"/>
            <w:color w:val="0000FF"/>
            <w:sz w:val="24"/>
            <w:u w:val="single"/>
          </w:rPr>
          <w:t>https://www.gopher.com/</w:t>
        </w:r>
      </w:hyperlink>
      <w:r>
        <w:rPr>
          <w:rFonts w:ascii="Calibri" w:eastAsia="Calibri" w:hAnsi="Calibri" w:cs="Calibri"/>
          <w:sz w:val="24"/>
        </w:rPr>
        <w:t>), and (</w:t>
      </w:r>
      <w:hyperlink r:id="rId14">
        <w:r>
          <w:rPr>
            <w:rFonts w:ascii="Calibri" w:eastAsia="Calibri" w:hAnsi="Calibri" w:cs="Calibri"/>
            <w:color w:val="0000FF"/>
            <w:sz w:val="24"/>
            <w:u w:val="single"/>
          </w:rPr>
          <w:t>https://educationusa.state.gov/</w:t>
        </w:r>
      </w:hyperlink>
      <w:r>
        <w:rPr>
          <w:rFonts w:ascii="Calibri" w:eastAsia="Calibri" w:hAnsi="Calibri" w:cs="Calibri"/>
          <w:sz w:val="24"/>
        </w:rPr>
        <w:t xml:space="preserve">). I also consider the United States because it is one of the most well-liked places for students to go. But the primary reasons I didn't select the USA as my study abroad destination was because I had to take the SAT (Scholastic Assessment Test) or ACT (American College Test) in order to be admitted to institutions and colleges there as it is more time consuming. Tuition fees and living expenses are highly expensive compared to other countries (1 dollar= 126.97 rupees). And just like the UK, it takes four years to complete a bachelor's degree. Additionally, one of the biggest </w:t>
      </w:r>
      <w:proofErr w:type="gramStart"/>
      <w:r>
        <w:rPr>
          <w:rFonts w:ascii="Calibri" w:eastAsia="Calibri" w:hAnsi="Calibri" w:cs="Calibri"/>
          <w:sz w:val="24"/>
        </w:rPr>
        <w:t>reason</w:t>
      </w:r>
      <w:proofErr w:type="gramEnd"/>
      <w:r>
        <w:rPr>
          <w:rFonts w:ascii="Calibri" w:eastAsia="Calibri" w:hAnsi="Calibri" w:cs="Calibri"/>
          <w:sz w:val="24"/>
        </w:rPr>
        <w:t xml:space="preserve"> that I decided not to study in USA is USA have free gun policy. Because of that there is a higher crime rate as we can see through news reports of shootings and murders in the USA. </w:t>
      </w:r>
    </w:p>
    <w:p w14:paraId="4E9E0CC2" w14:textId="77777777" w:rsidR="000820FD" w:rsidRDefault="00503BA2">
      <w:pPr>
        <w:spacing w:after="200" w:line="276" w:lineRule="auto"/>
        <w:jc w:val="both"/>
        <w:rPr>
          <w:rFonts w:ascii="Calibri" w:eastAsia="Calibri" w:hAnsi="Calibri" w:cs="Calibri"/>
          <w:sz w:val="24"/>
        </w:rPr>
      </w:pPr>
      <w:r>
        <w:rPr>
          <w:rFonts w:ascii="Calibri" w:eastAsia="Calibri" w:hAnsi="Calibri" w:cs="Calibri"/>
          <w:b/>
          <w:sz w:val="24"/>
        </w:rPr>
        <w:t>Canada</w:t>
      </w:r>
      <w:r>
        <w:rPr>
          <w:rFonts w:ascii="Calibri" w:eastAsia="Calibri" w:hAnsi="Calibri" w:cs="Calibri"/>
          <w:sz w:val="24"/>
        </w:rPr>
        <w:t>: From my research (</w:t>
      </w:r>
      <w:hyperlink r:id="rId15">
        <w:r>
          <w:rPr>
            <w:rFonts w:ascii="Calibri" w:eastAsia="Calibri" w:hAnsi="Calibri" w:cs="Calibri"/>
            <w:color w:val="0000FF"/>
            <w:sz w:val="24"/>
            <w:u w:val="single"/>
          </w:rPr>
          <w:t>https://www.universitystudy.ca/canadian-universities/</w:t>
        </w:r>
      </w:hyperlink>
      <w:r>
        <w:rPr>
          <w:rFonts w:ascii="Calibri" w:eastAsia="Calibri" w:hAnsi="Calibri" w:cs="Calibri"/>
          <w:sz w:val="24"/>
        </w:rPr>
        <w:t>) I found that the Canadian universities have expensive fees where 1 Canadian dollar=97.58 rupees and duration of the visa procedure is also lengthy and time consuming. The harsh climate of Canada would make it impossible for someone like me who comes from Asian country to adapt properly.</w:t>
      </w:r>
    </w:p>
    <w:p w14:paraId="205C6098" w14:textId="77777777" w:rsidR="000820FD" w:rsidRDefault="00503BA2">
      <w:pPr>
        <w:spacing w:after="200" w:line="276" w:lineRule="auto"/>
        <w:jc w:val="both"/>
        <w:rPr>
          <w:rFonts w:ascii="Calibri" w:eastAsia="Calibri" w:hAnsi="Calibri" w:cs="Calibri"/>
          <w:sz w:val="24"/>
        </w:rPr>
      </w:pPr>
      <w:r>
        <w:rPr>
          <w:rFonts w:ascii="Calibri" w:eastAsia="Calibri" w:hAnsi="Calibri" w:cs="Calibri"/>
          <w:b/>
          <w:sz w:val="24"/>
        </w:rPr>
        <w:t>European Countries</w:t>
      </w:r>
      <w:r>
        <w:rPr>
          <w:rFonts w:ascii="Calibri" w:eastAsia="Calibri" w:hAnsi="Calibri" w:cs="Calibri"/>
          <w:sz w:val="24"/>
        </w:rPr>
        <w:t>: In most of the European countries, people speak their native language rather than English. It will take around 1-2 years to learn others native language. So, I preferred not to study in European countries because of language barrier.</w:t>
      </w:r>
    </w:p>
    <w:p w14:paraId="12F27333" w14:textId="77777777" w:rsidR="000820FD" w:rsidRDefault="00503BA2">
      <w:pPr>
        <w:spacing w:after="200" w:line="276" w:lineRule="auto"/>
        <w:jc w:val="both"/>
        <w:rPr>
          <w:rFonts w:ascii="Calibri" w:eastAsia="Calibri" w:hAnsi="Calibri" w:cs="Calibri"/>
          <w:sz w:val="24"/>
        </w:rPr>
      </w:pPr>
      <w:r>
        <w:rPr>
          <w:rFonts w:ascii="Calibri" w:eastAsia="Calibri" w:hAnsi="Calibri" w:cs="Calibri"/>
          <w:sz w:val="24"/>
        </w:rPr>
        <w:lastRenderedPageBreak/>
        <w:t>In comparison to all of above countries, I found Australia as a best destination for international students in terms of tuition fees, living cost and climate. Australia is undoubtedly one of the best countries in the world of higher studies</w:t>
      </w:r>
      <w:r>
        <w:rPr>
          <w:rFonts w:ascii="Calibri" w:eastAsia="Calibri" w:hAnsi="Calibri" w:cs="Calibri"/>
          <w:sz w:val="28"/>
        </w:rPr>
        <w:t xml:space="preserve">. </w:t>
      </w:r>
      <w:r>
        <w:rPr>
          <w:rFonts w:ascii="Calibri" w:eastAsia="Calibri" w:hAnsi="Calibri" w:cs="Calibri"/>
          <w:sz w:val="24"/>
        </w:rPr>
        <w:t xml:space="preserve">I visited the website </w:t>
      </w:r>
      <w:hyperlink r:id="rId16">
        <w:r>
          <w:rPr>
            <w:rFonts w:ascii="Calibri" w:eastAsia="Calibri" w:hAnsi="Calibri" w:cs="Calibri"/>
            <w:color w:val="0000FF"/>
            <w:sz w:val="24"/>
            <w:u w:val="single"/>
          </w:rPr>
          <w:t>www.border.gov.np</w:t>
        </w:r>
      </w:hyperlink>
      <w:r>
        <w:rPr>
          <w:rFonts w:ascii="Calibri" w:eastAsia="Calibri" w:hAnsi="Calibri" w:cs="Calibri"/>
          <w:sz w:val="24"/>
        </w:rPr>
        <w:t xml:space="preserve">, www. studyinaustralia.gov.au for detailed information and learn about the education system of Australia. </w:t>
      </w:r>
    </w:p>
    <w:p w14:paraId="7A3A260B" w14:textId="77777777" w:rsidR="000820FD" w:rsidRDefault="000820FD">
      <w:pPr>
        <w:spacing w:after="200" w:line="276" w:lineRule="auto"/>
        <w:jc w:val="both"/>
        <w:rPr>
          <w:rFonts w:ascii="Calibri" w:eastAsia="Calibri" w:hAnsi="Calibri" w:cs="Calibri"/>
          <w:b/>
          <w:sz w:val="24"/>
          <w:u w:val="thick"/>
        </w:rPr>
      </w:pPr>
    </w:p>
    <w:p w14:paraId="23D26EE1" w14:textId="77777777" w:rsidR="000820FD" w:rsidRDefault="00503BA2">
      <w:pPr>
        <w:spacing w:after="200" w:line="276" w:lineRule="auto"/>
        <w:rPr>
          <w:rFonts w:ascii="Calibri" w:eastAsia="Calibri" w:hAnsi="Calibri" w:cs="Calibri"/>
          <w:b/>
          <w:sz w:val="28"/>
          <w:u w:val="thick"/>
        </w:rPr>
      </w:pPr>
      <w:r>
        <w:rPr>
          <w:rFonts w:ascii="Calibri" w:eastAsia="Calibri" w:hAnsi="Calibri" w:cs="Calibri"/>
          <w:b/>
          <w:sz w:val="28"/>
          <w:u w:val="thick"/>
        </w:rPr>
        <w:t>REASON FOR CHOOSING AUSTRALIA</w:t>
      </w:r>
    </w:p>
    <w:p w14:paraId="5AF48361" w14:textId="77777777" w:rsidR="000820FD" w:rsidRDefault="00503BA2">
      <w:pPr>
        <w:spacing w:after="200" w:line="276" w:lineRule="auto"/>
        <w:jc w:val="both"/>
        <w:rPr>
          <w:rFonts w:ascii="Calibri" w:eastAsia="Calibri" w:hAnsi="Calibri" w:cs="Calibri"/>
          <w:sz w:val="24"/>
        </w:rPr>
      </w:pPr>
      <w:r>
        <w:rPr>
          <w:rFonts w:ascii="Calibri" w:eastAsia="Calibri" w:hAnsi="Calibri" w:cs="Calibri"/>
          <w:sz w:val="24"/>
        </w:rPr>
        <w:t>Choosing the best country for my further study is quite tough as I have to go through all the available countries options. With my goal and purpose in mind, Australia appears to be an excellent and spectacular destination for me to advance my career to its pinnacle, since obtaining a qualification at an international level will carry more weight.  Australia has many universities ranked among the top 100 universities in the world. Additionally, Australia’s education system offers variety with over 1100 institution and 22,000 courses. Such education system is both theoretical and practical which gives students real time learning of knowledge and skills</w:t>
      </w:r>
      <w:r>
        <w:rPr>
          <w:rFonts w:ascii="Calibri" w:eastAsia="Calibri" w:hAnsi="Calibri" w:cs="Calibri"/>
          <w:sz w:val="28"/>
        </w:rPr>
        <w:t>.</w:t>
      </w:r>
      <w:r>
        <w:rPr>
          <w:rFonts w:ascii="Calibri" w:eastAsia="Calibri" w:hAnsi="Calibri" w:cs="Calibri"/>
          <w:sz w:val="24"/>
        </w:rPr>
        <w:t xml:space="preserve"> The primary reason Australia caught my attention is that the majority of its colleges and educational institutions award degrees that are highly recognized around the world. Additionally, it is the sixth largest country in the world where I can receive a diverse education, which is more useful than in other nations. Along with it, Australia offers world-class and cutting-edge teaching methods to its international students. Australia's educational standards are among the best in the world. I discovered via my research that Australia is equally well-known for its excellence and high-quality living conditions. There are numerous advantages to studying with an Australian educational institution which are listed below: </w:t>
      </w:r>
    </w:p>
    <w:p w14:paraId="716111AD" w14:textId="77777777" w:rsidR="000820FD" w:rsidRDefault="00503BA2">
      <w:pPr>
        <w:spacing w:after="200" w:line="276" w:lineRule="auto"/>
        <w:jc w:val="both"/>
        <w:rPr>
          <w:rFonts w:ascii="Calibri" w:eastAsia="Calibri" w:hAnsi="Calibri" w:cs="Calibri"/>
          <w:sz w:val="24"/>
        </w:rPr>
      </w:pPr>
      <w:r>
        <w:rPr>
          <w:rFonts w:ascii="Calibri" w:eastAsia="Calibri" w:hAnsi="Calibri" w:cs="Calibri"/>
          <w:sz w:val="24"/>
        </w:rPr>
        <w:t>•</w:t>
      </w:r>
      <w:r>
        <w:rPr>
          <w:rFonts w:ascii="Calibri" w:eastAsia="Calibri" w:hAnsi="Calibri" w:cs="Calibri"/>
          <w:b/>
          <w:sz w:val="24"/>
        </w:rPr>
        <w:t>ESOS Act</w:t>
      </w:r>
      <w:r>
        <w:rPr>
          <w:rFonts w:ascii="Calibri" w:eastAsia="Calibri" w:hAnsi="Calibri" w:cs="Calibri"/>
          <w:sz w:val="24"/>
        </w:rPr>
        <w:t>: The Education Services for Overseas Students Act 2000 protects the rights of international students studying in Australia ensuring that education and training institution maintain certain standards and legislative requirements, accurate information about the courses, fees, modes of study, and other information from the institution and institution’s agent.</w:t>
      </w:r>
    </w:p>
    <w:p w14:paraId="33F01A33" w14:textId="77777777" w:rsidR="000820FD" w:rsidRDefault="00503BA2">
      <w:pPr>
        <w:spacing w:after="200" w:line="276" w:lineRule="auto"/>
        <w:jc w:val="both"/>
        <w:rPr>
          <w:rFonts w:ascii="Calibri" w:eastAsia="Calibri" w:hAnsi="Calibri" w:cs="Calibri"/>
          <w:sz w:val="24"/>
        </w:rPr>
      </w:pPr>
      <w:r>
        <w:rPr>
          <w:rFonts w:ascii="Calibri" w:eastAsia="Calibri" w:hAnsi="Calibri" w:cs="Calibri"/>
          <w:sz w:val="24"/>
        </w:rPr>
        <w:t>•</w:t>
      </w:r>
      <w:r>
        <w:rPr>
          <w:rFonts w:ascii="Calibri" w:eastAsia="Calibri" w:hAnsi="Calibri" w:cs="Calibri"/>
          <w:b/>
          <w:sz w:val="24"/>
        </w:rPr>
        <w:t>Quality of education</w:t>
      </w:r>
      <w:r>
        <w:rPr>
          <w:rFonts w:ascii="Calibri" w:eastAsia="Calibri" w:hAnsi="Calibri" w:cs="Calibri"/>
          <w:sz w:val="24"/>
        </w:rPr>
        <w:t>: With a long tradition of producing world class scholars, Australia contributes to the lives of many individuals through its quality education. This quality is evident as the qualification received from Australia is recognized and sought all over the world. To nurture one’s talent through guidance and support is a quality and Australian education has these qualities.</w:t>
      </w:r>
    </w:p>
    <w:p w14:paraId="1D29F637" w14:textId="77777777" w:rsidR="000820FD" w:rsidRDefault="00503BA2">
      <w:pPr>
        <w:spacing w:after="200" w:line="276" w:lineRule="auto"/>
        <w:jc w:val="both"/>
        <w:rPr>
          <w:rFonts w:ascii="Calibri" w:eastAsia="Calibri" w:hAnsi="Calibri" w:cs="Calibri"/>
          <w:sz w:val="24"/>
        </w:rPr>
      </w:pPr>
      <w:r>
        <w:rPr>
          <w:rFonts w:ascii="Calibri" w:eastAsia="Calibri" w:hAnsi="Calibri" w:cs="Calibri"/>
          <w:sz w:val="24"/>
        </w:rPr>
        <w:t>•</w:t>
      </w:r>
      <w:r>
        <w:rPr>
          <w:rFonts w:ascii="Calibri" w:eastAsia="Calibri" w:hAnsi="Calibri" w:cs="Calibri"/>
          <w:b/>
          <w:sz w:val="24"/>
        </w:rPr>
        <w:t>Tuition Protection Service (TPS):</w:t>
      </w:r>
      <w:r>
        <w:rPr>
          <w:rFonts w:ascii="Calibri" w:eastAsia="Calibri" w:hAnsi="Calibri" w:cs="Calibri"/>
          <w:sz w:val="24"/>
        </w:rPr>
        <w:t xml:space="preserve"> The Tuition Protection Service is an innovative initiative by the Australian Government which assists international students if the education provider is </w:t>
      </w:r>
      <w:r>
        <w:rPr>
          <w:rFonts w:ascii="Calibri" w:eastAsia="Calibri" w:hAnsi="Calibri" w:cs="Calibri"/>
          <w:sz w:val="24"/>
        </w:rPr>
        <w:lastRenderedPageBreak/>
        <w:t>unable to fully deliver the course of study. It ensures that international students are either able to complete their studies in another course or another education provider or receive a refund of their unspent tuition fees. This helps students pursue their course with a peace of mind.</w:t>
      </w:r>
    </w:p>
    <w:p w14:paraId="6DD74DBB" w14:textId="77777777" w:rsidR="000820FD" w:rsidRDefault="00503BA2">
      <w:pPr>
        <w:spacing w:after="200" w:line="276" w:lineRule="auto"/>
        <w:jc w:val="both"/>
        <w:rPr>
          <w:rFonts w:ascii="Calibri" w:eastAsia="Calibri" w:hAnsi="Calibri" w:cs="Calibri"/>
          <w:sz w:val="24"/>
        </w:rPr>
      </w:pPr>
      <w:r>
        <w:rPr>
          <w:rFonts w:ascii="Calibri" w:eastAsia="Calibri" w:hAnsi="Calibri" w:cs="Calibri"/>
          <w:sz w:val="24"/>
        </w:rPr>
        <w:t>•</w:t>
      </w:r>
      <w:r>
        <w:rPr>
          <w:rFonts w:ascii="Calibri" w:eastAsia="Calibri" w:hAnsi="Calibri" w:cs="Calibri"/>
          <w:b/>
          <w:sz w:val="24"/>
        </w:rPr>
        <w:t>Standard of Living:</w:t>
      </w:r>
      <w:r>
        <w:rPr>
          <w:rFonts w:ascii="Calibri" w:eastAsia="Calibri" w:hAnsi="Calibri" w:cs="Calibri"/>
          <w:sz w:val="24"/>
        </w:rPr>
        <w:t xml:space="preserve"> Living expenses in Australia is affordable compared to other popular destinations for students. Australia has high standard of living in the world with affordable living costs. </w:t>
      </w:r>
    </w:p>
    <w:p w14:paraId="77CDF026" w14:textId="77777777" w:rsidR="000820FD" w:rsidRDefault="00503BA2">
      <w:pPr>
        <w:spacing w:after="200" w:line="276" w:lineRule="auto"/>
        <w:jc w:val="both"/>
        <w:rPr>
          <w:rFonts w:ascii="Calibri" w:eastAsia="Calibri" w:hAnsi="Calibri" w:cs="Calibri"/>
          <w:sz w:val="24"/>
        </w:rPr>
      </w:pPr>
      <w:r>
        <w:rPr>
          <w:rFonts w:ascii="Calibri" w:eastAsia="Calibri" w:hAnsi="Calibri" w:cs="Calibri"/>
          <w:sz w:val="24"/>
        </w:rPr>
        <w:t>•</w:t>
      </w:r>
      <w:r>
        <w:rPr>
          <w:rFonts w:ascii="Calibri" w:eastAsia="Calibri" w:hAnsi="Calibri" w:cs="Calibri"/>
          <w:b/>
          <w:sz w:val="24"/>
        </w:rPr>
        <w:t>Cultural Diversity:</w:t>
      </w:r>
      <w:r>
        <w:rPr>
          <w:rFonts w:ascii="Calibri" w:eastAsia="Calibri" w:hAnsi="Calibri" w:cs="Calibri"/>
          <w:sz w:val="24"/>
        </w:rPr>
        <w:t xml:space="preserve"> As Australia is a melting pot for millennials, nationals from countries across the world residing there is evidence of the cultural diversity. This is because of a combination of factors including living standard, quality education, world class health care and immaculate infrastructure. </w:t>
      </w:r>
    </w:p>
    <w:p w14:paraId="3282CD54" w14:textId="77777777" w:rsidR="000820FD" w:rsidRDefault="00503BA2">
      <w:pPr>
        <w:spacing w:after="200" w:line="276" w:lineRule="auto"/>
        <w:jc w:val="both"/>
        <w:rPr>
          <w:rFonts w:ascii="Calibri" w:eastAsia="Calibri" w:hAnsi="Calibri" w:cs="Calibri"/>
          <w:sz w:val="24"/>
        </w:rPr>
      </w:pPr>
      <w:r>
        <w:rPr>
          <w:rFonts w:ascii="Calibri" w:eastAsia="Calibri" w:hAnsi="Calibri" w:cs="Calibri"/>
          <w:sz w:val="24"/>
        </w:rPr>
        <w:t>Additionally, International students in Australia need to maintain Overseas Students Health Cover (OSHC) which is health insurance to assist the hospital and medical costs in need for an international student like me. Also, international students are permitted to work up to 20 hours per week, which is a fantastic option for those who want to work in their field of interest and pay for their living expenses while they are studying abroad. Through research on online resources like (</w:t>
      </w:r>
      <w:hyperlink r:id="rId17">
        <w:r>
          <w:rPr>
            <w:rFonts w:ascii="Calibri" w:eastAsia="Calibri" w:hAnsi="Calibri" w:cs="Calibri"/>
            <w:color w:val="0000FF"/>
            <w:sz w:val="24"/>
            <w:u w:val="single"/>
          </w:rPr>
          <w:t>http://www.studying-in-australia.com/why-study-in-australia</w:t>
        </w:r>
      </w:hyperlink>
      <w:r>
        <w:rPr>
          <w:rFonts w:ascii="Calibri" w:eastAsia="Calibri" w:hAnsi="Calibri" w:cs="Calibri"/>
          <w:sz w:val="24"/>
        </w:rPr>
        <w:t>), (</w:t>
      </w:r>
      <w:hyperlink r:id="rId18">
        <w:r>
          <w:rPr>
            <w:rFonts w:ascii="Calibri" w:eastAsia="Calibri" w:hAnsi="Calibri" w:cs="Calibri"/>
            <w:color w:val="0000FF"/>
            <w:sz w:val="24"/>
            <w:u w:val="single"/>
          </w:rPr>
          <w:t>http://www.studyinaustralia.gov.au/org</w:t>
        </w:r>
      </w:hyperlink>
      <w:r>
        <w:rPr>
          <w:rFonts w:ascii="Calibri" w:eastAsia="Calibri" w:hAnsi="Calibri" w:cs="Calibri"/>
          <w:sz w:val="24"/>
        </w:rPr>
        <w:t>), and (</w:t>
      </w:r>
      <w:hyperlink r:id="rId19">
        <w:r>
          <w:rPr>
            <w:rFonts w:ascii="Calibri" w:eastAsia="Calibri" w:hAnsi="Calibri" w:cs="Calibri"/>
            <w:color w:val="0000FF"/>
            <w:sz w:val="24"/>
            <w:u w:val="single"/>
          </w:rPr>
          <w:t>http://www.internationalstudent.com</w:t>
        </w:r>
      </w:hyperlink>
      <w:r>
        <w:rPr>
          <w:rFonts w:ascii="Calibri" w:eastAsia="Calibri" w:hAnsi="Calibri" w:cs="Calibri"/>
          <w:sz w:val="24"/>
        </w:rPr>
        <w:t>), I've learned about many aspects of Australia and its universities, including their affordable fee structures, course content, climatic conditions, security, practical education opportunities, scholarship prospects, low crime rates, and ethnic diversity. Because of all these reasons, I decided to study in Australia for my better career.</w:t>
      </w:r>
    </w:p>
    <w:p w14:paraId="5F0BDC2A" w14:textId="77777777" w:rsidR="000820FD" w:rsidRDefault="00503BA2">
      <w:pPr>
        <w:spacing w:after="200" w:line="276" w:lineRule="auto"/>
        <w:rPr>
          <w:rFonts w:ascii="Calibri" w:eastAsia="Calibri" w:hAnsi="Calibri" w:cs="Calibri"/>
          <w:b/>
          <w:sz w:val="28"/>
          <w:u w:val="thick"/>
        </w:rPr>
      </w:pPr>
      <w:r>
        <w:rPr>
          <w:rFonts w:ascii="Calibri" w:eastAsia="Calibri" w:hAnsi="Calibri" w:cs="Calibri"/>
          <w:b/>
          <w:sz w:val="28"/>
          <w:u w:val="thick"/>
        </w:rPr>
        <w:t>WHY SYDNEY?</w:t>
      </w:r>
    </w:p>
    <w:p w14:paraId="650A307D" w14:textId="77777777" w:rsidR="000820FD" w:rsidRDefault="00503BA2">
      <w:pPr>
        <w:spacing w:after="200" w:line="276" w:lineRule="auto"/>
        <w:jc w:val="both"/>
        <w:rPr>
          <w:rFonts w:ascii="Calibri" w:eastAsia="Calibri" w:hAnsi="Calibri" w:cs="Calibri"/>
          <w:b/>
          <w:sz w:val="24"/>
          <w:u w:val="thick"/>
        </w:rPr>
      </w:pPr>
      <w:r>
        <w:rPr>
          <w:rFonts w:ascii="Calibri" w:eastAsia="Calibri" w:hAnsi="Calibri" w:cs="Calibri"/>
          <w:sz w:val="24"/>
        </w:rPr>
        <w:t xml:space="preserve">One of the most economical cities in Australia to study is Sydney. I choose Sydney because, Sydney sits on the south-east coast of Australia among the Tasmania Sea like a precious jewel in the wild, and it has everything it takes to be the greatest city in the world. Sydney is one of the major cities of Australia and is home of the five largest universities in the world, each with more than 30,000 students studying on Campus. Students are coming from different countries. The reasons why students are attracted to this specific city is because Sydney universities are recognized globally for their academic research. Further, 2014 Mercer Quality of Living Survey ranks Sydney as tenth in the world in terms of quality of living, making it one of the most livable cities in the world. Also, Sydney is considered as most celebrated and lively city of Australia and home of many world-famous landmarks. Moreover, there are few friends of mine in Sydney so they will assist me in early days of Australia that will surely make my stay in Australia easier. Sydney is already one of the most multi-cultural cities in the world. English is the official language, however around 250 languages are spoken here, due to the wide range of people </w:t>
      </w:r>
      <w:r>
        <w:rPr>
          <w:rFonts w:ascii="Calibri" w:eastAsia="Calibri" w:hAnsi="Calibri" w:cs="Calibri"/>
          <w:sz w:val="24"/>
        </w:rPr>
        <w:lastRenderedPageBreak/>
        <w:t>that have settled here from around the world. It means that I won't feel out of place, having English as a second language. Not only will I be able to experience the Australian way of life, but I will also be able to experience other cultures from all corners of the globe. We can find plenty of opportunities to work and socialize in Sydney. It has a thriving café, restaurant and retail scene. This means that there are plenty of opportunities for international students for internship. Also, Sydney is considered as most celebrated and lively city of Australia and home of many world-famous landmarks. These all-mentioned elements such as facilities, landmark, climate and presence of my friends made me choose Sydney to study.</w:t>
      </w:r>
    </w:p>
    <w:p w14:paraId="52F32791" w14:textId="77777777" w:rsidR="000820FD" w:rsidRDefault="00503BA2">
      <w:pPr>
        <w:spacing w:after="200" w:line="276" w:lineRule="auto"/>
        <w:jc w:val="both"/>
        <w:rPr>
          <w:rFonts w:ascii="Calibri" w:eastAsia="Calibri" w:hAnsi="Calibri" w:cs="Calibri"/>
          <w:b/>
          <w:sz w:val="28"/>
          <w:u w:val="thick"/>
        </w:rPr>
      </w:pPr>
      <w:r>
        <w:rPr>
          <w:rFonts w:ascii="Calibri" w:eastAsia="Calibri" w:hAnsi="Calibri" w:cs="Calibri"/>
        </w:rPr>
        <w:t xml:space="preserve"> </w:t>
      </w:r>
      <w:r>
        <w:rPr>
          <w:rFonts w:ascii="Calibri" w:eastAsia="Calibri" w:hAnsi="Calibri" w:cs="Calibri"/>
          <w:b/>
          <w:sz w:val="28"/>
          <w:u w:val="thick"/>
        </w:rPr>
        <w:t>REASON TO CHOOSE THE AUSTRALIAN INSTITUTE OF HIGHER EDUCATION (AIH)</w:t>
      </w:r>
    </w:p>
    <w:p w14:paraId="5541BEB1" w14:textId="77777777" w:rsidR="000820FD" w:rsidRDefault="00503BA2">
      <w:pPr>
        <w:spacing w:after="0" w:line="240" w:lineRule="auto"/>
        <w:jc w:val="both"/>
        <w:rPr>
          <w:rFonts w:ascii="Calibri" w:eastAsia="Calibri" w:hAnsi="Calibri" w:cs="Calibri"/>
          <w:sz w:val="24"/>
        </w:rPr>
      </w:pPr>
      <w:r>
        <w:rPr>
          <w:rFonts w:ascii="Calibri" w:eastAsia="Calibri" w:hAnsi="Calibri" w:cs="Calibri"/>
          <w:sz w:val="24"/>
        </w:rPr>
        <w:t>Finding the best institution was a difficult task for me as the country offers the numerous prestigious colleges and universities for further education. I believe choosing right college and course is most important step for my future career. I had to shortlist the colleges based on the courses it provides, location, quality of education, affordability and so on. I then browsed the websites of various organizations such as (</w:t>
      </w:r>
      <w:hyperlink r:id="rId20">
        <w:r>
          <w:rPr>
            <w:rFonts w:ascii="Calibri" w:eastAsia="Calibri" w:hAnsi="Calibri" w:cs="Calibri"/>
            <w:color w:val="0000FF"/>
            <w:sz w:val="24"/>
            <w:u w:val="single"/>
          </w:rPr>
          <w:t>https://www.studyaustralia.gov.au/</w:t>
        </w:r>
      </w:hyperlink>
      <w:r>
        <w:rPr>
          <w:rFonts w:ascii="Calibri" w:eastAsia="Calibri" w:hAnsi="Calibri" w:cs="Calibri"/>
          <w:sz w:val="24"/>
        </w:rPr>
        <w:t>), (</w:t>
      </w:r>
      <w:hyperlink r:id="rId21">
        <w:r>
          <w:rPr>
            <w:rFonts w:ascii="Calibri" w:eastAsia="Calibri" w:hAnsi="Calibri" w:cs="Calibri"/>
            <w:color w:val="0000FF"/>
            <w:sz w:val="24"/>
            <w:u w:val="single"/>
          </w:rPr>
          <w:t>https://ihna.edu.au/</w:t>
        </w:r>
      </w:hyperlink>
      <w:r>
        <w:rPr>
          <w:rFonts w:ascii="Calibri" w:eastAsia="Calibri" w:hAnsi="Calibri" w:cs="Calibri"/>
          <w:sz w:val="24"/>
        </w:rPr>
        <w:t>), (</w:t>
      </w:r>
      <w:hyperlink r:id="rId22">
        <w:r>
          <w:rPr>
            <w:rFonts w:ascii="Calibri" w:eastAsia="Calibri" w:hAnsi="Calibri" w:cs="Calibri"/>
            <w:color w:val="0000FF"/>
            <w:sz w:val="24"/>
            <w:u w:val="single"/>
          </w:rPr>
          <w:t>https://www.ecu.edu.au/</w:t>
        </w:r>
      </w:hyperlink>
      <w:r>
        <w:rPr>
          <w:rFonts w:ascii="Calibri" w:eastAsia="Calibri" w:hAnsi="Calibri" w:cs="Calibri"/>
          <w:sz w:val="24"/>
        </w:rPr>
        <w:t>) and so on. I went through various websites of Australian institutes and universities like Torrens University (</w:t>
      </w:r>
      <w:hyperlink r:id="rId23">
        <w:r>
          <w:rPr>
            <w:rFonts w:ascii="Calibri" w:eastAsia="Calibri" w:hAnsi="Calibri" w:cs="Calibri"/>
            <w:color w:val="0000FF"/>
            <w:sz w:val="24"/>
            <w:u w:val="single"/>
          </w:rPr>
          <w:t>https://www.torrens.edu.au/en/</w:t>
        </w:r>
      </w:hyperlink>
      <w:r>
        <w:rPr>
          <w:rFonts w:ascii="Calibri" w:eastAsia="Calibri" w:hAnsi="Calibri" w:cs="Calibri"/>
          <w:sz w:val="24"/>
        </w:rPr>
        <w:t>), Asia Pacific International College (</w:t>
      </w:r>
      <w:hyperlink r:id="rId24">
        <w:r>
          <w:rPr>
            <w:rFonts w:ascii="Calibri" w:eastAsia="Calibri" w:hAnsi="Calibri" w:cs="Calibri"/>
            <w:color w:val="0000FF"/>
            <w:sz w:val="24"/>
            <w:u w:val="single"/>
          </w:rPr>
          <w:t>https://apicollege.edu.au/</w:t>
        </w:r>
      </w:hyperlink>
      <w:r>
        <w:rPr>
          <w:rFonts w:ascii="Calibri" w:eastAsia="Calibri" w:hAnsi="Calibri" w:cs="Calibri"/>
          <w:sz w:val="24"/>
        </w:rPr>
        <w:t>), Kent Institute Australia (</w:t>
      </w:r>
      <w:hyperlink r:id="rId25">
        <w:r>
          <w:rPr>
            <w:rFonts w:ascii="Calibri" w:eastAsia="Calibri" w:hAnsi="Calibri" w:cs="Calibri"/>
            <w:color w:val="0000FF"/>
            <w:sz w:val="24"/>
            <w:u w:val="single"/>
          </w:rPr>
          <w:t>https://kent.edu.au/</w:t>
        </w:r>
      </w:hyperlink>
      <w:r>
        <w:rPr>
          <w:rFonts w:ascii="Calibri" w:eastAsia="Calibri" w:hAnsi="Calibri" w:cs="Calibri"/>
          <w:sz w:val="24"/>
        </w:rPr>
        <w:t>), Australian Institute of Higher Education (</w:t>
      </w:r>
      <w:hyperlink r:id="rId26">
        <w:r>
          <w:rPr>
            <w:rFonts w:ascii="Calibri" w:eastAsia="Calibri" w:hAnsi="Calibri" w:cs="Calibri"/>
            <w:color w:val="0000FF"/>
            <w:sz w:val="24"/>
            <w:u w:val="single"/>
          </w:rPr>
          <w:t>https://aih.nsw.edu.au</w:t>
        </w:r>
      </w:hyperlink>
      <w:r>
        <w:rPr>
          <w:rFonts w:ascii="Calibri" w:eastAsia="Calibri" w:hAnsi="Calibri" w:cs="Calibri"/>
          <w:sz w:val="24"/>
        </w:rPr>
        <w:t xml:space="preserve">). After detailed research in tuition fees, location and other facilities provided by different universities and institutions I made my decision to further process my application at Australian Institute of Higher Education.  </w:t>
      </w:r>
    </w:p>
    <w:p w14:paraId="563D5E0C" w14:textId="77777777" w:rsidR="000820FD" w:rsidRDefault="000820FD">
      <w:pPr>
        <w:spacing w:after="0" w:line="240" w:lineRule="auto"/>
        <w:jc w:val="both"/>
        <w:rPr>
          <w:rFonts w:ascii="Calibri" w:eastAsia="Calibri" w:hAnsi="Calibri" w:cs="Calibri"/>
          <w:sz w:val="24"/>
        </w:rPr>
      </w:pPr>
    </w:p>
    <w:p w14:paraId="0B4DD2B8" w14:textId="77777777" w:rsidR="000820FD" w:rsidRDefault="00503BA2">
      <w:pPr>
        <w:spacing w:after="0" w:line="240" w:lineRule="auto"/>
        <w:jc w:val="both"/>
        <w:rPr>
          <w:rFonts w:ascii="Calibri" w:eastAsia="Calibri" w:hAnsi="Calibri" w:cs="Calibri"/>
          <w:sz w:val="24"/>
        </w:rPr>
      </w:pPr>
      <w:r>
        <w:rPr>
          <w:rFonts w:ascii="Calibri" w:eastAsia="Calibri" w:hAnsi="Calibri" w:cs="Calibri"/>
          <w:sz w:val="24"/>
        </w:rPr>
        <w:t>Comparing AIH with some of the universities/college, I found the following details:</w:t>
      </w:r>
    </w:p>
    <w:p w14:paraId="4399A6F3" w14:textId="77777777" w:rsidR="000820FD" w:rsidRDefault="000820FD">
      <w:pPr>
        <w:spacing w:after="0" w:line="240" w:lineRule="auto"/>
        <w:jc w:val="both"/>
        <w:rPr>
          <w:rFonts w:ascii="Calibri" w:eastAsia="Calibri" w:hAnsi="Calibri" w:cs="Calibri"/>
          <w:sz w:val="24"/>
        </w:rPr>
      </w:pPr>
    </w:p>
    <w:tbl>
      <w:tblPr>
        <w:tblW w:w="0" w:type="auto"/>
        <w:tblInd w:w="108" w:type="dxa"/>
        <w:tblCellMar>
          <w:left w:w="10" w:type="dxa"/>
          <w:right w:w="10" w:type="dxa"/>
        </w:tblCellMar>
        <w:tblLook w:val="04A0" w:firstRow="1" w:lastRow="0" w:firstColumn="1" w:lastColumn="0" w:noHBand="0" w:noVBand="1"/>
      </w:tblPr>
      <w:tblGrid>
        <w:gridCol w:w="2240"/>
        <w:gridCol w:w="2655"/>
        <w:gridCol w:w="1167"/>
        <w:gridCol w:w="1534"/>
        <w:gridCol w:w="1872"/>
      </w:tblGrid>
      <w:tr w:rsidR="000820FD" w14:paraId="1375BF1B" w14:textId="77777777">
        <w:tblPrEx>
          <w:tblCellMar>
            <w:top w:w="0" w:type="dxa"/>
            <w:bottom w:w="0" w:type="dxa"/>
          </w:tblCellMar>
        </w:tblPrEx>
        <w:trPr>
          <w:trHeight w:val="1"/>
        </w:trPr>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A68467" w14:textId="77777777" w:rsidR="000820FD" w:rsidRDefault="00503BA2">
            <w:pPr>
              <w:spacing w:after="0" w:line="240" w:lineRule="auto"/>
              <w:jc w:val="both"/>
              <w:rPr>
                <w:rFonts w:ascii="Calibri" w:eastAsia="Calibri" w:hAnsi="Calibri" w:cs="Calibri"/>
              </w:rPr>
            </w:pPr>
            <w:r>
              <w:rPr>
                <w:rFonts w:ascii="Calibri" w:eastAsia="Calibri" w:hAnsi="Calibri" w:cs="Calibri"/>
                <w:sz w:val="24"/>
              </w:rPr>
              <w:t>Name of the Education Provider</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32523D" w14:textId="77777777" w:rsidR="000820FD" w:rsidRDefault="00503BA2">
            <w:pPr>
              <w:spacing w:after="0" w:line="240" w:lineRule="auto"/>
              <w:jc w:val="both"/>
              <w:rPr>
                <w:rFonts w:ascii="Calibri" w:eastAsia="Calibri" w:hAnsi="Calibri" w:cs="Calibri"/>
              </w:rPr>
            </w:pPr>
            <w:r>
              <w:rPr>
                <w:rFonts w:ascii="Calibri" w:eastAsia="Calibri" w:hAnsi="Calibri" w:cs="Calibri"/>
                <w:sz w:val="24"/>
              </w:rPr>
              <w:t>Course Details</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89BA83" w14:textId="77777777" w:rsidR="000820FD" w:rsidRDefault="00503BA2">
            <w:pPr>
              <w:spacing w:after="0" w:line="240" w:lineRule="auto"/>
              <w:jc w:val="both"/>
              <w:rPr>
                <w:rFonts w:ascii="Calibri" w:eastAsia="Calibri" w:hAnsi="Calibri" w:cs="Calibri"/>
              </w:rPr>
            </w:pPr>
            <w:r>
              <w:rPr>
                <w:rFonts w:ascii="Calibri" w:eastAsia="Calibri" w:hAnsi="Calibri" w:cs="Calibri"/>
                <w:sz w:val="24"/>
              </w:rPr>
              <w:t>Duration</w:t>
            </w:r>
          </w:p>
        </w:tc>
        <w:tc>
          <w:tcPr>
            <w:tcW w:w="1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C510F3" w14:textId="77777777" w:rsidR="000820FD" w:rsidRDefault="00503BA2">
            <w:pPr>
              <w:spacing w:after="0" w:line="240" w:lineRule="auto"/>
              <w:jc w:val="both"/>
              <w:rPr>
                <w:rFonts w:ascii="Calibri" w:eastAsia="Calibri" w:hAnsi="Calibri" w:cs="Calibri"/>
              </w:rPr>
            </w:pPr>
            <w:r>
              <w:rPr>
                <w:rFonts w:ascii="Calibri" w:eastAsia="Calibri" w:hAnsi="Calibri" w:cs="Calibri"/>
                <w:sz w:val="24"/>
              </w:rPr>
              <w:t>Tuition Fees per annum</w:t>
            </w:r>
          </w:p>
        </w:tc>
        <w:tc>
          <w:tcPr>
            <w:tcW w:w="1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28208D" w14:textId="77777777" w:rsidR="000820FD" w:rsidRDefault="00503BA2">
            <w:pPr>
              <w:spacing w:after="0" w:line="240" w:lineRule="auto"/>
              <w:jc w:val="both"/>
              <w:rPr>
                <w:rFonts w:ascii="Calibri" w:eastAsia="Calibri" w:hAnsi="Calibri" w:cs="Calibri"/>
              </w:rPr>
            </w:pPr>
            <w:r>
              <w:rPr>
                <w:rFonts w:ascii="Calibri" w:eastAsia="Calibri" w:hAnsi="Calibri" w:cs="Calibri"/>
                <w:sz w:val="24"/>
              </w:rPr>
              <w:t>Location</w:t>
            </w:r>
          </w:p>
        </w:tc>
      </w:tr>
      <w:tr w:rsidR="000820FD" w14:paraId="3199371A" w14:textId="77777777">
        <w:tblPrEx>
          <w:tblCellMar>
            <w:top w:w="0" w:type="dxa"/>
            <w:bottom w:w="0" w:type="dxa"/>
          </w:tblCellMar>
        </w:tblPrEx>
        <w:trPr>
          <w:trHeight w:val="1"/>
        </w:trPr>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312848" w14:textId="77777777" w:rsidR="000820FD" w:rsidRDefault="00503BA2">
            <w:pPr>
              <w:spacing w:after="0" w:line="240" w:lineRule="auto"/>
              <w:rPr>
                <w:rFonts w:ascii="Calibri" w:eastAsia="Calibri" w:hAnsi="Calibri" w:cs="Calibri"/>
              </w:rPr>
            </w:pPr>
            <w:r>
              <w:rPr>
                <w:rFonts w:ascii="Calibri" w:eastAsia="Calibri" w:hAnsi="Calibri" w:cs="Calibri"/>
                <w:sz w:val="24"/>
              </w:rPr>
              <w:t>Torrens University</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E311D9" w14:textId="77777777" w:rsidR="000820FD" w:rsidRDefault="00503BA2">
            <w:pPr>
              <w:spacing w:after="0" w:line="240" w:lineRule="auto"/>
              <w:rPr>
                <w:rFonts w:ascii="Calibri" w:eastAsia="Calibri" w:hAnsi="Calibri" w:cs="Calibri"/>
              </w:rPr>
            </w:pPr>
            <w:r>
              <w:rPr>
                <w:rFonts w:ascii="Calibri" w:eastAsia="Calibri" w:hAnsi="Calibri" w:cs="Calibri"/>
                <w:sz w:val="24"/>
              </w:rPr>
              <w:t>Bachelor of Business Information System</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307471" w14:textId="77777777" w:rsidR="000820FD" w:rsidRDefault="00503BA2">
            <w:pPr>
              <w:spacing w:after="0" w:line="240" w:lineRule="auto"/>
              <w:jc w:val="both"/>
              <w:rPr>
                <w:rFonts w:ascii="Calibri" w:eastAsia="Calibri" w:hAnsi="Calibri" w:cs="Calibri"/>
              </w:rPr>
            </w:pPr>
            <w:r>
              <w:rPr>
                <w:rFonts w:ascii="Calibri" w:eastAsia="Calibri" w:hAnsi="Calibri" w:cs="Calibri"/>
                <w:sz w:val="24"/>
              </w:rPr>
              <w:t>3 years</w:t>
            </w:r>
          </w:p>
        </w:tc>
        <w:tc>
          <w:tcPr>
            <w:tcW w:w="1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EFFF40" w14:textId="77777777" w:rsidR="000820FD" w:rsidRDefault="00503BA2">
            <w:pPr>
              <w:spacing w:after="0" w:line="240" w:lineRule="auto"/>
              <w:jc w:val="both"/>
              <w:rPr>
                <w:rFonts w:ascii="Calibri" w:eastAsia="Calibri" w:hAnsi="Calibri" w:cs="Calibri"/>
              </w:rPr>
            </w:pPr>
            <w:r>
              <w:rPr>
                <w:rFonts w:ascii="Calibri" w:eastAsia="Calibri" w:hAnsi="Calibri" w:cs="Calibri"/>
                <w:sz w:val="24"/>
              </w:rPr>
              <w:t>25,120.00</w:t>
            </w:r>
          </w:p>
        </w:tc>
        <w:tc>
          <w:tcPr>
            <w:tcW w:w="1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1FF8D1" w14:textId="77777777" w:rsidR="000820FD" w:rsidRDefault="00503BA2">
            <w:pPr>
              <w:spacing w:after="0" w:line="240" w:lineRule="auto"/>
              <w:rPr>
                <w:rFonts w:ascii="Calibri" w:eastAsia="Calibri" w:hAnsi="Calibri" w:cs="Calibri"/>
              </w:rPr>
            </w:pPr>
            <w:r>
              <w:rPr>
                <w:rFonts w:ascii="Calibri" w:eastAsia="Calibri" w:hAnsi="Calibri" w:cs="Calibri"/>
                <w:sz w:val="24"/>
              </w:rPr>
              <w:t>Adelaide, Brisbane, Melbourne and Sydney</w:t>
            </w:r>
          </w:p>
        </w:tc>
      </w:tr>
      <w:tr w:rsidR="000820FD" w14:paraId="2EFB0C49" w14:textId="77777777">
        <w:tblPrEx>
          <w:tblCellMar>
            <w:top w:w="0" w:type="dxa"/>
            <w:bottom w:w="0" w:type="dxa"/>
          </w:tblCellMar>
        </w:tblPrEx>
        <w:trPr>
          <w:trHeight w:val="1"/>
        </w:trPr>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E3BDBB" w14:textId="77777777" w:rsidR="000820FD" w:rsidRDefault="00503BA2">
            <w:pPr>
              <w:spacing w:after="0" w:line="240" w:lineRule="auto"/>
              <w:rPr>
                <w:rFonts w:ascii="Calibri" w:eastAsia="Calibri" w:hAnsi="Calibri" w:cs="Calibri"/>
              </w:rPr>
            </w:pPr>
            <w:r>
              <w:rPr>
                <w:rFonts w:ascii="Calibri" w:eastAsia="Calibri" w:hAnsi="Calibri" w:cs="Calibri"/>
                <w:sz w:val="24"/>
              </w:rPr>
              <w:t>Asia Pacific International College</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F28E3F" w14:textId="77777777" w:rsidR="000820FD" w:rsidRDefault="00503BA2">
            <w:pPr>
              <w:spacing w:after="0" w:line="240" w:lineRule="auto"/>
              <w:rPr>
                <w:rFonts w:ascii="Calibri" w:eastAsia="Calibri" w:hAnsi="Calibri" w:cs="Calibri"/>
              </w:rPr>
            </w:pPr>
            <w:r>
              <w:rPr>
                <w:rFonts w:ascii="Calibri" w:eastAsia="Calibri" w:hAnsi="Calibri" w:cs="Calibri"/>
                <w:sz w:val="24"/>
              </w:rPr>
              <w:t>Bachelor of Business Information Systems</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47BC29" w14:textId="77777777" w:rsidR="000820FD" w:rsidRDefault="00503BA2">
            <w:pPr>
              <w:spacing w:after="0" w:line="240" w:lineRule="auto"/>
              <w:jc w:val="both"/>
              <w:rPr>
                <w:rFonts w:ascii="Calibri" w:eastAsia="Calibri" w:hAnsi="Calibri" w:cs="Calibri"/>
              </w:rPr>
            </w:pPr>
            <w:r>
              <w:rPr>
                <w:rFonts w:ascii="Calibri" w:eastAsia="Calibri" w:hAnsi="Calibri" w:cs="Calibri"/>
                <w:sz w:val="24"/>
              </w:rPr>
              <w:t>3 years</w:t>
            </w:r>
          </w:p>
        </w:tc>
        <w:tc>
          <w:tcPr>
            <w:tcW w:w="1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0A505B" w14:textId="77777777" w:rsidR="000820FD" w:rsidRDefault="00503BA2">
            <w:pPr>
              <w:spacing w:after="0" w:line="240" w:lineRule="auto"/>
              <w:jc w:val="both"/>
              <w:rPr>
                <w:rFonts w:ascii="Calibri" w:eastAsia="Calibri" w:hAnsi="Calibri" w:cs="Calibri"/>
              </w:rPr>
            </w:pPr>
            <w:r>
              <w:rPr>
                <w:rFonts w:ascii="Calibri" w:eastAsia="Calibri" w:hAnsi="Calibri" w:cs="Calibri"/>
                <w:sz w:val="24"/>
              </w:rPr>
              <w:t>15,760.00</w:t>
            </w:r>
          </w:p>
        </w:tc>
        <w:tc>
          <w:tcPr>
            <w:tcW w:w="1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B97645" w14:textId="77777777" w:rsidR="000820FD" w:rsidRDefault="00503BA2">
            <w:pPr>
              <w:spacing w:after="0" w:line="240" w:lineRule="auto"/>
              <w:rPr>
                <w:rFonts w:ascii="Calibri" w:eastAsia="Calibri" w:hAnsi="Calibri" w:cs="Calibri"/>
              </w:rPr>
            </w:pPr>
            <w:r>
              <w:rPr>
                <w:rFonts w:ascii="Calibri" w:eastAsia="Calibri" w:hAnsi="Calibri" w:cs="Calibri"/>
                <w:sz w:val="24"/>
              </w:rPr>
              <w:t>Sydney, Melbourne and Brisbane</w:t>
            </w:r>
          </w:p>
        </w:tc>
      </w:tr>
      <w:tr w:rsidR="000820FD" w14:paraId="0FBE57E8" w14:textId="77777777">
        <w:tblPrEx>
          <w:tblCellMar>
            <w:top w:w="0" w:type="dxa"/>
            <w:bottom w:w="0" w:type="dxa"/>
          </w:tblCellMar>
        </w:tblPrEx>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13107A" w14:textId="77777777" w:rsidR="000820FD" w:rsidRDefault="00503BA2">
            <w:pPr>
              <w:spacing w:after="0" w:line="240" w:lineRule="auto"/>
              <w:rPr>
                <w:rFonts w:ascii="Calibri" w:eastAsia="Calibri" w:hAnsi="Calibri" w:cs="Calibri"/>
              </w:rPr>
            </w:pPr>
            <w:r>
              <w:rPr>
                <w:rFonts w:ascii="Calibri" w:eastAsia="Calibri" w:hAnsi="Calibri" w:cs="Calibri"/>
                <w:sz w:val="24"/>
              </w:rPr>
              <w:t>Kent Institute Australia</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6C0EDC" w14:textId="77777777" w:rsidR="000820FD" w:rsidRDefault="00503BA2">
            <w:pPr>
              <w:spacing w:after="0" w:line="240" w:lineRule="auto"/>
              <w:rPr>
                <w:rFonts w:ascii="Calibri" w:eastAsia="Calibri" w:hAnsi="Calibri" w:cs="Calibri"/>
              </w:rPr>
            </w:pPr>
            <w:r>
              <w:rPr>
                <w:rFonts w:ascii="Calibri" w:eastAsia="Calibri" w:hAnsi="Calibri" w:cs="Calibri"/>
                <w:sz w:val="24"/>
              </w:rPr>
              <w:t>Bachelor of Information Technology</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82CF30" w14:textId="77777777" w:rsidR="000820FD" w:rsidRDefault="00503BA2">
            <w:pPr>
              <w:spacing w:after="0" w:line="240" w:lineRule="auto"/>
              <w:jc w:val="both"/>
              <w:rPr>
                <w:rFonts w:ascii="Calibri" w:eastAsia="Calibri" w:hAnsi="Calibri" w:cs="Calibri"/>
              </w:rPr>
            </w:pPr>
            <w:r>
              <w:rPr>
                <w:rFonts w:ascii="Calibri" w:eastAsia="Calibri" w:hAnsi="Calibri" w:cs="Calibri"/>
                <w:sz w:val="24"/>
              </w:rPr>
              <w:t>3 years</w:t>
            </w:r>
          </w:p>
        </w:tc>
        <w:tc>
          <w:tcPr>
            <w:tcW w:w="1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531FEF" w14:textId="77777777" w:rsidR="000820FD" w:rsidRDefault="00503BA2">
            <w:pPr>
              <w:spacing w:after="0" w:line="240" w:lineRule="auto"/>
              <w:jc w:val="both"/>
              <w:rPr>
                <w:rFonts w:ascii="Calibri" w:eastAsia="Calibri" w:hAnsi="Calibri" w:cs="Calibri"/>
              </w:rPr>
            </w:pPr>
            <w:r>
              <w:rPr>
                <w:rFonts w:ascii="Calibri" w:eastAsia="Calibri" w:hAnsi="Calibri" w:cs="Calibri"/>
                <w:sz w:val="24"/>
              </w:rPr>
              <w:t>17,600.00</w:t>
            </w:r>
          </w:p>
        </w:tc>
        <w:tc>
          <w:tcPr>
            <w:tcW w:w="1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FCCFD8" w14:textId="77777777" w:rsidR="000820FD" w:rsidRDefault="00503BA2">
            <w:pPr>
              <w:spacing w:after="0" w:line="240" w:lineRule="auto"/>
              <w:rPr>
                <w:rFonts w:ascii="Calibri" w:eastAsia="Calibri" w:hAnsi="Calibri" w:cs="Calibri"/>
              </w:rPr>
            </w:pPr>
            <w:r>
              <w:rPr>
                <w:rFonts w:ascii="Calibri" w:eastAsia="Calibri" w:hAnsi="Calibri" w:cs="Calibri"/>
                <w:sz w:val="24"/>
              </w:rPr>
              <w:t>Sydney and Melbourne</w:t>
            </w:r>
          </w:p>
        </w:tc>
      </w:tr>
      <w:tr w:rsidR="000820FD" w14:paraId="1AA84AF5" w14:textId="77777777">
        <w:tblPrEx>
          <w:tblCellMar>
            <w:top w:w="0" w:type="dxa"/>
            <w:bottom w:w="0" w:type="dxa"/>
          </w:tblCellMar>
        </w:tblPrEx>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3F08DF" w14:textId="77777777" w:rsidR="000820FD" w:rsidRDefault="00503BA2">
            <w:pPr>
              <w:spacing w:after="0" w:line="240" w:lineRule="auto"/>
              <w:rPr>
                <w:rFonts w:ascii="Calibri" w:eastAsia="Calibri" w:hAnsi="Calibri" w:cs="Calibri"/>
              </w:rPr>
            </w:pPr>
            <w:r>
              <w:rPr>
                <w:rFonts w:ascii="Calibri" w:eastAsia="Calibri" w:hAnsi="Calibri" w:cs="Calibri"/>
                <w:sz w:val="24"/>
              </w:rPr>
              <w:t>Australian Institute of Higher Education</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43FF38" w14:textId="77777777" w:rsidR="000820FD" w:rsidRDefault="00503BA2">
            <w:pPr>
              <w:spacing w:after="0" w:line="240" w:lineRule="auto"/>
              <w:rPr>
                <w:rFonts w:ascii="Calibri" w:eastAsia="Calibri" w:hAnsi="Calibri" w:cs="Calibri"/>
              </w:rPr>
            </w:pPr>
            <w:r>
              <w:rPr>
                <w:rFonts w:ascii="Calibri" w:eastAsia="Calibri" w:hAnsi="Calibri" w:cs="Calibri"/>
                <w:sz w:val="24"/>
              </w:rPr>
              <w:t>Bachelor of Business Information Systems</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A2E7A1" w14:textId="77777777" w:rsidR="000820FD" w:rsidRDefault="00503BA2">
            <w:pPr>
              <w:spacing w:after="0" w:line="240" w:lineRule="auto"/>
              <w:jc w:val="both"/>
              <w:rPr>
                <w:rFonts w:ascii="Calibri" w:eastAsia="Calibri" w:hAnsi="Calibri" w:cs="Calibri"/>
              </w:rPr>
            </w:pPr>
            <w:r>
              <w:rPr>
                <w:rFonts w:ascii="Calibri" w:eastAsia="Calibri" w:hAnsi="Calibri" w:cs="Calibri"/>
                <w:sz w:val="24"/>
              </w:rPr>
              <w:t>3 years</w:t>
            </w:r>
          </w:p>
        </w:tc>
        <w:tc>
          <w:tcPr>
            <w:tcW w:w="1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9CCE9F" w14:textId="77777777" w:rsidR="000820FD" w:rsidRDefault="00503BA2">
            <w:pPr>
              <w:spacing w:after="0" w:line="240" w:lineRule="auto"/>
              <w:jc w:val="both"/>
              <w:rPr>
                <w:rFonts w:ascii="Calibri" w:eastAsia="Calibri" w:hAnsi="Calibri" w:cs="Calibri"/>
              </w:rPr>
            </w:pPr>
            <w:r>
              <w:rPr>
                <w:rFonts w:ascii="Calibri" w:eastAsia="Calibri" w:hAnsi="Calibri" w:cs="Calibri"/>
                <w:sz w:val="24"/>
              </w:rPr>
              <w:t>16,000.00</w:t>
            </w:r>
          </w:p>
        </w:tc>
        <w:tc>
          <w:tcPr>
            <w:tcW w:w="1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AFA061" w14:textId="77777777" w:rsidR="000820FD" w:rsidRDefault="00503BA2">
            <w:pPr>
              <w:spacing w:after="0" w:line="240" w:lineRule="auto"/>
              <w:rPr>
                <w:rFonts w:ascii="Calibri" w:eastAsia="Calibri" w:hAnsi="Calibri" w:cs="Calibri"/>
              </w:rPr>
            </w:pPr>
            <w:r>
              <w:rPr>
                <w:rFonts w:ascii="Calibri" w:eastAsia="Calibri" w:hAnsi="Calibri" w:cs="Calibri"/>
                <w:sz w:val="24"/>
              </w:rPr>
              <w:t>Sydney</w:t>
            </w:r>
          </w:p>
        </w:tc>
      </w:tr>
    </w:tbl>
    <w:p w14:paraId="455068CD" w14:textId="77777777" w:rsidR="000820FD" w:rsidRDefault="000820FD">
      <w:pPr>
        <w:spacing w:after="0" w:line="240" w:lineRule="auto"/>
        <w:jc w:val="both"/>
        <w:rPr>
          <w:rFonts w:ascii="Calibri" w:eastAsia="Calibri" w:hAnsi="Calibri" w:cs="Calibri"/>
          <w:sz w:val="24"/>
        </w:rPr>
      </w:pPr>
    </w:p>
    <w:p w14:paraId="38D16B79" w14:textId="77777777" w:rsidR="000820FD" w:rsidRDefault="000820FD">
      <w:pPr>
        <w:spacing w:after="200" w:line="276" w:lineRule="auto"/>
        <w:jc w:val="both"/>
        <w:rPr>
          <w:rFonts w:ascii="Calibri" w:eastAsia="Calibri" w:hAnsi="Calibri" w:cs="Calibri"/>
          <w:sz w:val="24"/>
        </w:rPr>
      </w:pPr>
    </w:p>
    <w:p w14:paraId="5514C31E" w14:textId="77777777" w:rsidR="000820FD" w:rsidRDefault="00503BA2">
      <w:pPr>
        <w:spacing w:after="200" w:line="276" w:lineRule="auto"/>
        <w:jc w:val="both"/>
        <w:rPr>
          <w:rFonts w:ascii="Calibri" w:eastAsia="Calibri" w:hAnsi="Calibri" w:cs="Calibri"/>
        </w:rPr>
      </w:pPr>
      <w:bookmarkStart w:id="1" w:name="_Hlk122096246"/>
      <w:r>
        <w:rPr>
          <w:rFonts w:ascii="Calibri" w:eastAsia="Calibri" w:hAnsi="Calibri" w:cs="Calibri"/>
          <w:sz w:val="24"/>
        </w:rPr>
        <w:lastRenderedPageBreak/>
        <w:t>After analyzing every institution, I discovered that the Australian Institute of Higher Education had significantly better facilities and services while still offering a bachelor's degree in business information systems. Additionally, I conducted further research on the Australian Institute of Higher Education.  As I get to know that AIHE has quite more affordable tuition fees with better service and facilities in Sydney so I decided to pursue my intended course in AIH. If I am getting the opportunity to study my desired course with unbeatable facilities and reasonable tuition fees then why not with AIH. Coming from developing country like Nepal, where choice of study areas is very limited my research gives me immense satisfaction and happiness to be able to choose subjects of my interest at AIH. It attracts a passionate group of educators who are more than academics and professionals within their field. Also, Australian Institute of Higher Education awarded me a scholarship that will reduce the total amount of my annual tuition fees by 20%. As a result, I will only have to pay 36,000 AUD instead of 48,000 AUD annually. The Australian Institute of Higher Education provides students with an education that is globally competitive, flexible, inventive, and friendly. It also boasts a vibrant multicultural environment. As a result, AIH has become one of Australia's most dynamic and adaptable institutions, that completely inspires me</w:t>
      </w:r>
      <w:r>
        <w:rPr>
          <w:rFonts w:ascii="Calibri" w:eastAsia="Calibri" w:hAnsi="Calibri" w:cs="Calibri"/>
        </w:rPr>
        <w:t>.</w:t>
      </w:r>
    </w:p>
    <w:p w14:paraId="188E3EA7" w14:textId="77777777" w:rsidR="000820FD" w:rsidRDefault="00503BA2">
      <w:pPr>
        <w:spacing w:after="200" w:line="276" w:lineRule="auto"/>
        <w:rPr>
          <w:rFonts w:ascii="Calibri" w:eastAsia="Calibri" w:hAnsi="Calibri" w:cs="Calibri"/>
          <w:b/>
          <w:sz w:val="28"/>
          <w:u w:val="thick"/>
        </w:rPr>
      </w:pPr>
      <w:r>
        <w:rPr>
          <w:rFonts w:ascii="Calibri" w:eastAsia="Calibri" w:hAnsi="Calibri" w:cs="Calibri"/>
          <w:b/>
          <w:sz w:val="28"/>
          <w:u w:val="thick"/>
        </w:rPr>
        <w:t>WHY BACHELOR IN BUSINESS INFORMATION SYSTEM (BBIS)?</w:t>
      </w:r>
    </w:p>
    <w:p w14:paraId="24063D99" w14:textId="77777777" w:rsidR="000820FD" w:rsidRDefault="00503BA2">
      <w:pPr>
        <w:spacing w:after="0" w:line="240" w:lineRule="auto"/>
        <w:jc w:val="both"/>
        <w:rPr>
          <w:rFonts w:ascii="Calibri" w:eastAsia="Calibri" w:hAnsi="Calibri" w:cs="Calibri"/>
          <w:sz w:val="24"/>
          <w:shd w:val="clear" w:color="auto" w:fill="FFFFFF"/>
        </w:rPr>
      </w:pPr>
      <w:r>
        <w:rPr>
          <w:rFonts w:ascii="Calibri" w:eastAsia="Calibri" w:hAnsi="Calibri" w:cs="Calibri"/>
          <w:sz w:val="24"/>
          <w:shd w:val="clear" w:color="auto" w:fill="FFFFFF"/>
        </w:rPr>
        <w:t xml:space="preserve">Business information systems are keys to every business in today’s world. No business can succeed in today’s highly competitive market without incorporating technology in its operations. As the world continues to evolve and advance, technology and business information systems will play an increasingly vital role. I am willing to continue my further course studies in Australia by joining Bachelor of Business Information System at AIH. It is designed to give graduates expertise to perform in a key role in defining the information needs of the future and shaping information systems that underpin organizational and individual performance and facilitate performance in the global economy. For having a better career, quality education courses are much more important. I came to realize that my interesting subjects are a passion for myself, so I came to choose the Bachelor of Business Information System degree because of my true interest and passion. The simplest use of technology can dramatically improve the business' productivity and efficiency. The greatest benefit of studying information systems is to learn the ability to give users the information they need to carry out tasks efficiently. Bachelor of Business Information Systems (BBIS) has designed to prepare students for careers in Information and Communications Technology (ICT) focusing on managing information systems in organizations. Business information systems are an essential element in bringing together technology, people and data/information to effectively manage organizations where such systems are used to analyze and facilitate strategic and operational activities in organizations. Business Information System graduate have the opportunity to develop knowledge of organizations, ethical issues, people management and communication skills as well as technical and problem-solving skills. </w:t>
      </w:r>
    </w:p>
    <w:p w14:paraId="1E75E183" w14:textId="77777777" w:rsidR="000820FD" w:rsidRDefault="000820FD">
      <w:pPr>
        <w:spacing w:after="0" w:line="240" w:lineRule="auto"/>
        <w:jc w:val="both"/>
        <w:rPr>
          <w:rFonts w:ascii="Calibri" w:eastAsia="Calibri" w:hAnsi="Calibri" w:cs="Calibri"/>
          <w:sz w:val="24"/>
          <w:shd w:val="clear" w:color="auto" w:fill="FFFFFF"/>
        </w:rPr>
      </w:pPr>
    </w:p>
    <w:p w14:paraId="2B592AA5" w14:textId="77777777" w:rsidR="000820FD" w:rsidRDefault="00503BA2">
      <w:pPr>
        <w:spacing w:after="200" w:line="276" w:lineRule="auto"/>
        <w:jc w:val="both"/>
        <w:rPr>
          <w:rFonts w:ascii="Calibri" w:eastAsia="Calibri" w:hAnsi="Calibri" w:cs="Calibri"/>
          <w:sz w:val="24"/>
        </w:rPr>
      </w:pPr>
      <w:r>
        <w:rPr>
          <w:rFonts w:ascii="Calibri" w:eastAsia="Calibri" w:hAnsi="Calibri" w:cs="Calibri"/>
          <w:sz w:val="24"/>
        </w:rPr>
        <w:lastRenderedPageBreak/>
        <w:t>In order to complete my study, I need to pass 24 units. In level 1000, I need to study 8 units, Level 2000, I need to study 6 units, 6 units in Level 3000 and 4 units from elective. The details of core and elective units to be studied as mentioned as below:</w:t>
      </w:r>
    </w:p>
    <w:p w14:paraId="16C5BD6E" w14:textId="77777777" w:rsidR="000820FD" w:rsidRDefault="00503BA2">
      <w:pPr>
        <w:spacing w:after="200" w:line="276" w:lineRule="auto"/>
        <w:jc w:val="both"/>
        <w:rPr>
          <w:rFonts w:ascii="Calibri" w:eastAsia="Calibri" w:hAnsi="Calibri" w:cs="Calibri"/>
          <w:b/>
          <w:sz w:val="28"/>
          <w:u w:val="thick"/>
        </w:rPr>
      </w:pPr>
      <w:r>
        <w:rPr>
          <w:rFonts w:ascii="Calibri" w:eastAsia="Calibri" w:hAnsi="Calibri" w:cs="Calibri"/>
          <w:b/>
          <w:sz w:val="28"/>
          <w:u w:val="thick"/>
        </w:rPr>
        <w:t xml:space="preserve">Course structure </w:t>
      </w:r>
    </w:p>
    <w:tbl>
      <w:tblPr>
        <w:tblW w:w="0" w:type="auto"/>
        <w:tblInd w:w="93" w:type="dxa"/>
        <w:tblCellMar>
          <w:left w:w="10" w:type="dxa"/>
          <w:right w:w="10" w:type="dxa"/>
        </w:tblCellMar>
        <w:tblLook w:val="04A0" w:firstRow="1" w:lastRow="0" w:firstColumn="1" w:lastColumn="0" w:noHBand="0" w:noVBand="1"/>
      </w:tblPr>
      <w:tblGrid>
        <w:gridCol w:w="8475"/>
      </w:tblGrid>
      <w:tr w:rsidR="000820FD" w14:paraId="2ED1A071" w14:textId="77777777">
        <w:tblPrEx>
          <w:tblCellMar>
            <w:top w:w="0" w:type="dxa"/>
            <w:bottom w:w="0" w:type="dxa"/>
          </w:tblCellMar>
        </w:tblPrEx>
        <w:tc>
          <w:tcPr>
            <w:tcW w:w="847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B00F55C" w14:textId="77777777" w:rsidR="000820FD" w:rsidRDefault="00503BA2">
            <w:pPr>
              <w:spacing w:after="0" w:line="240" w:lineRule="auto"/>
              <w:rPr>
                <w:rFonts w:ascii="Calibri" w:eastAsia="Calibri" w:hAnsi="Calibri" w:cs="Calibri"/>
              </w:rPr>
            </w:pPr>
            <w:hyperlink r:id="rId27">
              <w:r>
                <w:rPr>
                  <w:rFonts w:ascii="Calibri" w:eastAsia="Calibri" w:hAnsi="Calibri" w:cs="Calibri"/>
                  <w:b/>
                  <w:color w:val="000000"/>
                  <w:u w:val="single"/>
                </w:rPr>
                <w:t>Level 1000</w:t>
              </w:r>
            </w:hyperlink>
          </w:p>
        </w:tc>
      </w:tr>
      <w:tr w:rsidR="008235B1" w14:paraId="0422EB5B" w14:textId="77777777">
        <w:tblPrEx>
          <w:tblCellMar>
            <w:top w:w="0" w:type="dxa"/>
            <w:bottom w:w="0" w:type="dxa"/>
          </w:tblCellMar>
        </w:tblPrEx>
        <w:tc>
          <w:tcPr>
            <w:tcW w:w="8475" w:type="dxa"/>
            <w:shd w:val="clear" w:color="auto" w:fill="auto"/>
            <w:tcMar>
              <w:left w:w="108" w:type="dxa"/>
              <w:right w:w="108" w:type="dxa"/>
            </w:tcMar>
            <w:vAlign w:val="bottom"/>
          </w:tcPr>
          <w:p w14:paraId="3B04D69C" w14:textId="77777777" w:rsidR="000820FD" w:rsidRDefault="00503BA2">
            <w:pPr>
              <w:spacing w:after="0" w:line="240" w:lineRule="auto"/>
              <w:rPr>
                <w:rFonts w:ascii="Calibri" w:eastAsia="Calibri" w:hAnsi="Calibri" w:cs="Calibri"/>
              </w:rPr>
            </w:pPr>
            <w:r>
              <w:rPr>
                <w:rFonts w:ascii="Calibri" w:eastAsia="Calibri" w:hAnsi="Calibri" w:cs="Calibri"/>
                <w:color w:val="000000"/>
                <w:sz w:val="24"/>
              </w:rPr>
              <w:t>BBUS1001 Accounting for Business Decisions</w:t>
            </w:r>
          </w:p>
        </w:tc>
      </w:tr>
      <w:tr w:rsidR="008235B1" w14:paraId="377A24CA" w14:textId="77777777">
        <w:tblPrEx>
          <w:tblCellMar>
            <w:top w:w="0" w:type="dxa"/>
            <w:bottom w:w="0" w:type="dxa"/>
          </w:tblCellMar>
        </w:tblPrEx>
        <w:tc>
          <w:tcPr>
            <w:tcW w:w="8475" w:type="dxa"/>
            <w:shd w:val="clear" w:color="auto" w:fill="auto"/>
            <w:tcMar>
              <w:left w:w="108" w:type="dxa"/>
              <w:right w:w="108" w:type="dxa"/>
            </w:tcMar>
            <w:vAlign w:val="bottom"/>
          </w:tcPr>
          <w:p w14:paraId="679ECE91" w14:textId="77777777" w:rsidR="000820FD" w:rsidRDefault="00503BA2">
            <w:pPr>
              <w:spacing w:after="0" w:line="240" w:lineRule="auto"/>
              <w:rPr>
                <w:rFonts w:ascii="Calibri" w:eastAsia="Calibri" w:hAnsi="Calibri" w:cs="Calibri"/>
              </w:rPr>
            </w:pPr>
            <w:r>
              <w:rPr>
                <w:rFonts w:ascii="Calibri" w:eastAsia="Calibri" w:hAnsi="Calibri" w:cs="Calibri"/>
                <w:color w:val="000000"/>
                <w:sz w:val="24"/>
              </w:rPr>
              <w:t>BBUS1002 Foundations of Information Technology</w:t>
            </w:r>
          </w:p>
        </w:tc>
      </w:tr>
      <w:tr w:rsidR="008235B1" w14:paraId="756CBF0D" w14:textId="77777777">
        <w:tblPrEx>
          <w:tblCellMar>
            <w:top w:w="0" w:type="dxa"/>
            <w:bottom w:w="0" w:type="dxa"/>
          </w:tblCellMar>
        </w:tblPrEx>
        <w:tc>
          <w:tcPr>
            <w:tcW w:w="8475" w:type="dxa"/>
            <w:shd w:val="clear" w:color="auto" w:fill="auto"/>
            <w:tcMar>
              <w:left w:w="108" w:type="dxa"/>
              <w:right w:w="108" w:type="dxa"/>
            </w:tcMar>
            <w:vAlign w:val="bottom"/>
          </w:tcPr>
          <w:p w14:paraId="663CE6CD" w14:textId="77777777" w:rsidR="000820FD" w:rsidRDefault="00503BA2">
            <w:pPr>
              <w:spacing w:after="0" w:line="240" w:lineRule="auto"/>
              <w:rPr>
                <w:rFonts w:ascii="Calibri" w:eastAsia="Calibri" w:hAnsi="Calibri" w:cs="Calibri"/>
              </w:rPr>
            </w:pPr>
            <w:r>
              <w:rPr>
                <w:rFonts w:ascii="Calibri" w:eastAsia="Calibri" w:hAnsi="Calibri" w:cs="Calibri"/>
                <w:color w:val="000000"/>
                <w:sz w:val="24"/>
              </w:rPr>
              <w:t>BBUS1003 Business Communication</w:t>
            </w:r>
          </w:p>
        </w:tc>
      </w:tr>
      <w:tr w:rsidR="008235B1" w14:paraId="23CCB866" w14:textId="77777777">
        <w:tblPrEx>
          <w:tblCellMar>
            <w:top w:w="0" w:type="dxa"/>
            <w:bottom w:w="0" w:type="dxa"/>
          </w:tblCellMar>
        </w:tblPrEx>
        <w:tc>
          <w:tcPr>
            <w:tcW w:w="8475" w:type="dxa"/>
            <w:shd w:val="clear" w:color="auto" w:fill="auto"/>
            <w:tcMar>
              <w:left w:w="108" w:type="dxa"/>
              <w:right w:w="108" w:type="dxa"/>
            </w:tcMar>
            <w:vAlign w:val="bottom"/>
          </w:tcPr>
          <w:p w14:paraId="4B33E0D3" w14:textId="77777777" w:rsidR="000820FD" w:rsidRDefault="00503BA2">
            <w:pPr>
              <w:spacing w:after="0" w:line="240" w:lineRule="auto"/>
              <w:rPr>
                <w:rFonts w:ascii="Calibri" w:eastAsia="Calibri" w:hAnsi="Calibri" w:cs="Calibri"/>
              </w:rPr>
            </w:pPr>
            <w:r>
              <w:rPr>
                <w:rFonts w:ascii="Calibri" w:eastAsia="Calibri" w:hAnsi="Calibri" w:cs="Calibri"/>
                <w:color w:val="000000"/>
                <w:sz w:val="24"/>
              </w:rPr>
              <w:t>BISY1001 Professional and Ethical Practice</w:t>
            </w:r>
          </w:p>
        </w:tc>
      </w:tr>
      <w:tr w:rsidR="008235B1" w14:paraId="25EBB8B0" w14:textId="77777777">
        <w:tblPrEx>
          <w:tblCellMar>
            <w:top w:w="0" w:type="dxa"/>
            <w:bottom w:w="0" w:type="dxa"/>
          </w:tblCellMar>
        </w:tblPrEx>
        <w:tc>
          <w:tcPr>
            <w:tcW w:w="8475" w:type="dxa"/>
            <w:shd w:val="clear" w:color="auto" w:fill="auto"/>
            <w:tcMar>
              <w:left w:w="108" w:type="dxa"/>
              <w:right w:w="108" w:type="dxa"/>
            </w:tcMar>
            <w:vAlign w:val="bottom"/>
          </w:tcPr>
          <w:p w14:paraId="0B5A9526" w14:textId="77777777" w:rsidR="000820FD" w:rsidRDefault="00503BA2">
            <w:pPr>
              <w:spacing w:after="0" w:line="240" w:lineRule="auto"/>
              <w:rPr>
                <w:rFonts w:ascii="Calibri" w:eastAsia="Calibri" w:hAnsi="Calibri" w:cs="Calibri"/>
              </w:rPr>
            </w:pPr>
            <w:r>
              <w:rPr>
                <w:rFonts w:ascii="Calibri" w:eastAsia="Calibri" w:hAnsi="Calibri" w:cs="Calibri"/>
                <w:color w:val="000000"/>
                <w:sz w:val="24"/>
              </w:rPr>
              <w:t>BISY1002 Database Management for Business</w:t>
            </w:r>
          </w:p>
        </w:tc>
      </w:tr>
      <w:tr w:rsidR="008235B1" w14:paraId="5E5621C7" w14:textId="77777777">
        <w:tblPrEx>
          <w:tblCellMar>
            <w:top w:w="0" w:type="dxa"/>
            <w:bottom w:w="0" w:type="dxa"/>
          </w:tblCellMar>
        </w:tblPrEx>
        <w:tc>
          <w:tcPr>
            <w:tcW w:w="8475" w:type="dxa"/>
            <w:shd w:val="clear" w:color="auto" w:fill="auto"/>
            <w:tcMar>
              <w:left w:w="108" w:type="dxa"/>
              <w:right w:w="108" w:type="dxa"/>
            </w:tcMar>
            <w:vAlign w:val="bottom"/>
          </w:tcPr>
          <w:p w14:paraId="212666DB" w14:textId="77777777" w:rsidR="000820FD" w:rsidRDefault="00503BA2">
            <w:pPr>
              <w:spacing w:after="0" w:line="240" w:lineRule="auto"/>
              <w:rPr>
                <w:rFonts w:ascii="Calibri" w:eastAsia="Calibri" w:hAnsi="Calibri" w:cs="Calibri"/>
              </w:rPr>
            </w:pPr>
            <w:r>
              <w:rPr>
                <w:rFonts w:ascii="Calibri" w:eastAsia="Calibri" w:hAnsi="Calibri" w:cs="Calibri"/>
                <w:color w:val="000000"/>
                <w:sz w:val="24"/>
              </w:rPr>
              <w:t>BISY1003 Foundations of Programming</w:t>
            </w:r>
          </w:p>
        </w:tc>
      </w:tr>
      <w:tr w:rsidR="008235B1" w14:paraId="15D25221" w14:textId="77777777">
        <w:tblPrEx>
          <w:tblCellMar>
            <w:top w:w="0" w:type="dxa"/>
            <w:bottom w:w="0" w:type="dxa"/>
          </w:tblCellMar>
        </w:tblPrEx>
        <w:tc>
          <w:tcPr>
            <w:tcW w:w="8475" w:type="dxa"/>
            <w:shd w:val="clear" w:color="auto" w:fill="auto"/>
            <w:tcMar>
              <w:left w:w="108" w:type="dxa"/>
              <w:right w:w="108" w:type="dxa"/>
            </w:tcMar>
            <w:vAlign w:val="bottom"/>
          </w:tcPr>
          <w:p w14:paraId="39C34FAC" w14:textId="77777777" w:rsidR="000820FD" w:rsidRDefault="00503BA2">
            <w:pPr>
              <w:spacing w:after="0" w:line="240" w:lineRule="auto"/>
              <w:rPr>
                <w:rFonts w:ascii="Calibri" w:eastAsia="Calibri" w:hAnsi="Calibri" w:cs="Calibri"/>
              </w:rPr>
            </w:pPr>
            <w:r>
              <w:rPr>
                <w:rFonts w:ascii="Calibri" w:eastAsia="Calibri" w:hAnsi="Calibri" w:cs="Calibri"/>
                <w:color w:val="000000"/>
                <w:sz w:val="24"/>
              </w:rPr>
              <w:t>BBUS1007 Organizational Behavior</w:t>
            </w:r>
          </w:p>
        </w:tc>
      </w:tr>
      <w:tr w:rsidR="008235B1" w14:paraId="28F39466" w14:textId="77777777">
        <w:tblPrEx>
          <w:tblCellMar>
            <w:top w:w="0" w:type="dxa"/>
            <w:bottom w:w="0" w:type="dxa"/>
          </w:tblCellMar>
        </w:tblPrEx>
        <w:tc>
          <w:tcPr>
            <w:tcW w:w="8475" w:type="dxa"/>
            <w:shd w:val="clear" w:color="auto" w:fill="auto"/>
            <w:tcMar>
              <w:left w:w="108" w:type="dxa"/>
              <w:right w:w="108" w:type="dxa"/>
            </w:tcMar>
            <w:vAlign w:val="bottom"/>
          </w:tcPr>
          <w:p w14:paraId="2DCD2883" w14:textId="77777777" w:rsidR="000820FD" w:rsidRDefault="00503BA2">
            <w:pPr>
              <w:spacing w:after="0" w:line="240" w:lineRule="auto"/>
              <w:rPr>
                <w:rFonts w:ascii="Calibri" w:eastAsia="Calibri" w:hAnsi="Calibri" w:cs="Calibri"/>
              </w:rPr>
            </w:pPr>
            <w:r>
              <w:rPr>
                <w:rFonts w:ascii="Calibri" w:eastAsia="Calibri" w:hAnsi="Calibri" w:cs="Calibri"/>
                <w:color w:val="000000"/>
                <w:sz w:val="24"/>
              </w:rPr>
              <w:t>BBUS1008 Statistics for Professionals</w:t>
            </w:r>
          </w:p>
        </w:tc>
      </w:tr>
    </w:tbl>
    <w:p w14:paraId="08CBF28C" w14:textId="77777777" w:rsidR="000820FD" w:rsidRDefault="000820FD">
      <w:pPr>
        <w:spacing w:after="200" w:line="276" w:lineRule="auto"/>
        <w:jc w:val="both"/>
        <w:rPr>
          <w:rFonts w:ascii="Calibri" w:eastAsia="Calibri" w:hAnsi="Calibri" w:cs="Calibri"/>
          <w:b/>
          <w:sz w:val="28"/>
          <w:u w:val="thick"/>
        </w:rPr>
      </w:pPr>
    </w:p>
    <w:tbl>
      <w:tblPr>
        <w:tblW w:w="0" w:type="auto"/>
        <w:tblInd w:w="93" w:type="dxa"/>
        <w:tblCellMar>
          <w:left w:w="10" w:type="dxa"/>
          <w:right w:w="10" w:type="dxa"/>
        </w:tblCellMar>
        <w:tblLook w:val="04A0" w:firstRow="1" w:lastRow="0" w:firstColumn="1" w:lastColumn="0" w:noHBand="0" w:noVBand="1"/>
      </w:tblPr>
      <w:tblGrid>
        <w:gridCol w:w="8475"/>
      </w:tblGrid>
      <w:tr w:rsidR="000820FD" w14:paraId="7EAA04C3" w14:textId="77777777">
        <w:tblPrEx>
          <w:tblCellMar>
            <w:top w:w="0" w:type="dxa"/>
            <w:bottom w:w="0" w:type="dxa"/>
          </w:tblCellMar>
        </w:tblPrEx>
        <w:tc>
          <w:tcPr>
            <w:tcW w:w="847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3249D0F" w14:textId="77777777" w:rsidR="000820FD" w:rsidRDefault="00503BA2">
            <w:pPr>
              <w:spacing w:after="0" w:line="240" w:lineRule="auto"/>
              <w:rPr>
                <w:rFonts w:ascii="Calibri" w:eastAsia="Calibri" w:hAnsi="Calibri" w:cs="Calibri"/>
              </w:rPr>
            </w:pPr>
            <w:hyperlink r:id="rId28">
              <w:r>
                <w:rPr>
                  <w:rFonts w:ascii="Calibri" w:eastAsia="Calibri" w:hAnsi="Calibri" w:cs="Calibri"/>
                  <w:b/>
                  <w:color w:val="0000FF"/>
                  <w:sz w:val="24"/>
                  <w:u w:val="single"/>
                </w:rPr>
                <w:t>Level 2000</w:t>
              </w:r>
            </w:hyperlink>
          </w:p>
        </w:tc>
      </w:tr>
      <w:tr w:rsidR="008235B1" w14:paraId="08053BBB" w14:textId="77777777">
        <w:tblPrEx>
          <w:tblCellMar>
            <w:top w:w="0" w:type="dxa"/>
            <w:bottom w:w="0" w:type="dxa"/>
          </w:tblCellMar>
        </w:tblPrEx>
        <w:tc>
          <w:tcPr>
            <w:tcW w:w="8475" w:type="dxa"/>
            <w:shd w:val="clear" w:color="auto" w:fill="auto"/>
            <w:tcMar>
              <w:left w:w="108" w:type="dxa"/>
              <w:right w:w="108" w:type="dxa"/>
            </w:tcMar>
            <w:vAlign w:val="bottom"/>
          </w:tcPr>
          <w:p w14:paraId="5B85B582" w14:textId="77777777" w:rsidR="000820FD" w:rsidRDefault="00503BA2">
            <w:pPr>
              <w:spacing w:after="0" w:line="240" w:lineRule="auto"/>
            </w:pPr>
            <w:r>
              <w:rPr>
                <w:rFonts w:ascii="Inherit" w:eastAsia="Inherit" w:hAnsi="Inherit" w:cs="Inherit"/>
                <w:sz w:val="24"/>
              </w:rPr>
              <w:t>BISY2001 Systems Analysis &amp; Design</w:t>
            </w:r>
          </w:p>
        </w:tc>
      </w:tr>
      <w:tr w:rsidR="008235B1" w14:paraId="3219550B" w14:textId="77777777">
        <w:tblPrEx>
          <w:tblCellMar>
            <w:top w:w="0" w:type="dxa"/>
            <w:bottom w:w="0" w:type="dxa"/>
          </w:tblCellMar>
        </w:tblPrEx>
        <w:tc>
          <w:tcPr>
            <w:tcW w:w="8475" w:type="dxa"/>
            <w:shd w:val="clear" w:color="auto" w:fill="auto"/>
            <w:tcMar>
              <w:left w:w="108" w:type="dxa"/>
              <w:right w:w="108" w:type="dxa"/>
            </w:tcMar>
            <w:vAlign w:val="bottom"/>
          </w:tcPr>
          <w:p w14:paraId="61D44727" w14:textId="77777777" w:rsidR="000820FD" w:rsidRDefault="00503BA2">
            <w:pPr>
              <w:spacing w:after="0" w:line="240" w:lineRule="auto"/>
            </w:pPr>
            <w:r>
              <w:rPr>
                <w:rFonts w:ascii="Inherit" w:eastAsia="Inherit" w:hAnsi="Inherit" w:cs="Inherit"/>
                <w:sz w:val="24"/>
              </w:rPr>
              <w:t xml:space="preserve">BISY2002 Information Systems </w:t>
            </w:r>
            <w:proofErr w:type="gramStart"/>
            <w:r>
              <w:rPr>
                <w:rFonts w:ascii="Inherit" w:eastAsia="Inherit" w:hAnsi="Inherit" w:cs="Inherit"/>
                <w:sz w:val="24"/>
              </w:rPr>
              <w:t>Networking  Essentials</w:t>
            </w:r>
            <w:proofErr w:type="gramEnd"/>
          </w:p>
        </w:tc>
      </w:tr>
      <w:tr w:rsidR="008235B1" w14:paraId="0729EEDF" w14:textId="77777777">
        <w:tblPrEx>
          <w:tblCellMar>
            <w:top w:w="0" w:type="dxa"/>
            <w:bottom w:w="0" w:type="dxa"/>
          </w:tblCellMar>
        </w:tblPrEx>
        <w:tc>
          <w:tcPr>
            <w:tcW w:w="8475" w:type="dxa"/>
            <w:shd w:val="clear" w:color="auto" w:fill="auto"/>
            <w:tcMar>
              <w:left w:w="108" w:type="dxa"/>
              <w:right w:w="108" w:type="dxa"/>
            </w:tcMar>
            <w:vAlign w:val="bottom"/>
          </w:tcPr>
          <w:p w14:paraId="3CF51260" w14:textId="77777777" w:rsidR="000820FD" w:rsidRDefault="00503BA2">
            <w:pPr>
              <w:spacing w:after="0" w:line="240" w:lineRule="auto"/>
            </w:pPr>
            <w:r>
              <w:rPr>
                <w:rFonts w:ascii="Inherit" w:eastAsia="Inherit" w:hAnsi="Inherit" w:cs="Inherit"/>
                <w:sz w:val="24"/>
              </w:rPr>
              <w:t>BISY2003 Object Oriented Programming</w:t>
            </w:r>
          </w:p>
        </w:tc>
      </w:tr>
      <w:tr w:rsidR="008235B1" w14:paraId="7A6F0BA6" w14:textId="77777777">
        <w:tblPrEx>
          <w:tblCellMar>
            <w:top w:w="0" w:type="dxa"/>
            <w:bottom w:w="0" w:type="dxa"/>
          </w:tblCellMar>
        </w:tblPrEx>
        <w:tc>
          <w:tcPr>
            <w:tcW w:w="8475" w:type="dxa"/>
            <w:shd w:val="clear" w:color="auto" w:fill="auto"/>
            <w:tcMar>
              <w:left w:w="108" w:type="dxa"/>
              <w:right w:w="108" w:type="dxa"/>
            </w:tcMar>
            <w:vAlign w:val="bottom"/>
          </w:tcPr>
          <w:p w14:paraId="3759AFC6" w14:textId="77777777" w:rsidR="000820FD" w:rsidRDefault="00503BA2">
            <w:pPr>
              <w:spacing w:after="0" w:line="240" w:lineRule="auto"/>
            </w:pPr>
            <w:r>
              <w:rPr>
                <w:rFonts w:ascii="Inherit" w:eastAsia="Inherit" w:hAnsi="Inherit" w:cs="Inherit"/>
                <w:sz w:val="24"/>
              </w:rPr>
              <w:t>BISY2004 Project Management</w:t>
            </w:r>
          </w:p>
        </w:tc>
      </w:tr>
      <w:tr w:rsidR="008235B1" w14:paraId="656EF2A1" w14:textId="77777777">
        <w:tblPrEx>
          <w:tblCellMar>
            <w:top w:w="0" w:type="dxa"/>
            <w:bottom w:w="0" w:type="dxa"/>
          </w:tblCellMar>
        </w:tblPrEx>
        <w:tc>
          <w:tcPr>
            <w:tcW w:w="8475" w:type="dxa"/>
            <w:shd w:val="clear" w:color="auto" w:fill="auto"/>
            <w:tcMar>
              <w:left w:w="108" w:type="dxa"/>
              <w:right w:w="108" w:type="dxa"/>
            </w:tcMar>
            <w:vAlign w:val="bottom"/>
          </w:tcPr>
          <w:p w14:paraId="05F24F80" w14:textId="77777777" w:rsidR="000820FD" w:rsidRDefault="00503BA2">
            <w:pPr>
              <w:spacing w:after="0" w:line="240" w:lineRule="auto"/>
            </w:pPr>
            <w:r>
              <w:rPr>
                <w:rFonts w:ascii="Inherit" w:eastAsia="Inherit" w:hAnsi="Inherit" w:cs="Inherit"/>
                <w:sz w:val="24"/>
              </w:rPr>
              <w:t>BISY2005 Enterprise Systems</w:t>
            </w:r>
          </w:p>
        </w:tc>
      </w:tr>
      <w:tr w:rsidR="008235B1" w14:paraId="14ED9CB1" w14:textId="77777777">
        <w:tblPrEx>
          <w:tblCellMar>
            <w:top w:w="0" w:type="dxa"/>
            <w:bottom w:w="0" w:type="dxa"/>
          </w:tblCellMar>
        </w:tblPrEx>
        <w:tc>
          <w:tcPr>
            <w:tcW w:w="8475" w:type="dxa"/>
            <w:shd w:val="clear" w:color="auto" w:fill="auto"/>
            <w:tcMar>
              <w:left w:w="108" w:type="dxa"/>
              <w:right w:w="108" w:type="dxa"/>
            </w:tcMar>
            <w:vAlign w:val="bottom"/>
          </w:tcPr>
          <w:p w14:paraId="32EAFF0B" w14:textId="77777777" w:rsidR="000820FD" w:rsidRDefault="00503BA2">
            <w:pPr>
              <w:spacing w:after="0" w:line="240" w:lineRule="auto"/>
            </w:pPr>
            <w:r>
              <w:rPr>
                <w:rFonts w:ascii="Inherit" w:eastAsia="Inherit" w:hAnsi="Inherit" w:cs="Inherit"/>
                <w:sz w:val="24"/>
              </w:rPr>
              <w:t>BISY2006 Management Information Systems</w:t>
            </w:r>
          </w:p>
        </w:tc>
      </w:tr>
    </w:tbl>
    <w:p w14:paraId="4F020992" w14:textId="77777777" w:rsidR="000820FD" w:rsidRDefault="000820FD">
      <w:pPr>
        <w:spacing w:after="200" w:line="276" w:lineRule="auto"/>
        <w:jc w:val="both"/>
        <w:rPr>
          <w:rFonts w:ascii="Calibri" w:eastAsia="Calibri" w:hAnsi="Calibri" w:cs="Calibri"/>
          <w:b/>
          <w:sz w:val="28"/>
          <w:u w:val="thick"/>
        </w:rPr>
      </w:pPr>
    </w:p>
    <w:tbl>
      <w:tblPr>
        <w:tblW w:w="0" w:type="auto"/>
        <w:tblInd w:w="93" w:type="dxa"/>
        <w:tblCellMar>
          <w:left w:w="10" w:type="dxa"/>
          <w:right w:w="10" w:type="dxa"/>
        </w:tblCellMar>
        <w:tblLook w:val="04A0" w:firstRow="1" w:lastRow="0" w:firstColumn="1" w:lastColumn="0" w:noHBand="0" w:noVBand="1"/>
      </w:tblPr>
      <w:tblGrid>
        <w:gridCol w:w="8475"/>
      </w:tblGrid>
      <w:tr w:rsidR="000820FD" w14:paraId="5F24A6B8" w14:textId="77777777">
        <w:tblPrEx>
          <w:tblCellMar>
            <w:top w:w="0" w:type="dxa"/>
            <w:bottom w:w="0" w:type="dxa"/>
          </w:tblCellMar>
        </w:tblPrEx>
        <w:tc>
          <w:tcPr>
            <w:tcW w:w="847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C36032D" w14:textId="77777777" w:rsidR="000820FD" w:rsidRDefault="00503BA2">
            <w:pPr>
              <w:spacing w:after="0" w:line="240" w:lineRule="auto"/>
              <w:rPr>
                <w:rFonts w:ascii="Calibri" w:eastAsia="Calibri" w:hAnsi="Calibri" w:cs="Calibri"/>
              </w:rPr>
            </w:pPr>
            <w:hyperlink r:id="rId29">
              <w:r>
                <w:rPr>
                  <w:rFonts w:ascii="Calibri" w:eastAsia="Calibri" w:hAnsi="Calibri" w:cs="Calibri"/>
                  <w:b/>
                  <w:color w:val="0000FF"/>
                  <w:u w:val="single"/>
                </w:rPr>
                <w:t>Level 3000</w:t>
              </w:r>
            </w:hyperlink>
          </w:p>
        </w:tc>
      </w:tr>
      <w:tr w:rsidR="008235B1" w14:paraId="0B0604AC" w14:textId="77777777">
        <w:tblPrEx>
          <w:tblCellMar>
            <w:top w:w="0" w:type="dxa"/>
            <w:bottom w:w="0" w:type="dxa"/>
          </w:tblCellMar>
        </w:tblPrEx>
        <w:tc>
          <w:tcPr>
            <w:tcW w:w="8475" w:type="dxa"/>
            <w:shd w:val="clear" w:color="auto" w:fill="auto"/>
            <w:tcMar>
              <w:left w:w="108" w:type="dxa"/>
              <w:right w:w="108" w:type="dxa"/>
            </w:tcMar>
            <w:vAlign w:val="bottom"/>
          </w:tcPr>
          <w:p w14:paraId="1C1CC4BA" w14:textId="77777777" w:rsidR="000820FD" w:rsidRDefault="00503BA2">
            <w:pPr>
              <w:spacing w:after="0" w:line="240" w:lineRule="auto"/>
              <w:rPr>
                <w:rFonts w:ascii="Calibri" w:eastAsia="Calibri" w:hAnsi="Calibri" w:cs="Calibri"/>
              </w:rPr>
            </w:pPr>
            <w:r>
              <w:rPr>
                <w:rFonts w:ascii="Calibri" w:eastAsia="Calibri" w:hAnsi="Calibri" w:cs="Calibri"/>
                <w:sz w:val="24"/>
              </w:rPr>
              <w:t>BISY3001 Data Mining &amp; Business Intelligence</w:t>
            </w:r>
          </w:p>
        </w:tc>
      </w:tr>
      <w:tr w:rsidR="008235B1" w14:paraId="4569AA09" w14:textId="77777777">
        <w:tblPrEx>
          <w:tblCellMar>
            <w:top w:w="0" w:type="dxa"/>
            <w:bottom w:w="0" w:type="dxa"/>
          </w:tblCellMar>
        </w:tblPrEx>
        <w:tc>
          <w:tcPr>
            <w:tcW w:w="8475" w:type="dxa"/>
            <w:shd w:val="clear" w:color="auto" w:fill="auto"/>
            <w:tcMar>
              <w:left w:w="108" w:type="dxa"/>
              <w:right w:w="108" w:type="dxa"/>
            </w:tcMar>
            <w:vAlign w:val="bottom"/>
          </w:tcPr>
          <w:p w14:paraId="0AA2C0A1" w14:textId="77777777" w:rsidR="000820FD" w:rsidRDefault="00503BA2">
            <w:pPr>
              <w:spacing w:after="0" w:line="240" w:lineRule="auto"/>
              <w:rPr>
                <w:rFonts w:ascii="Calibri" w:eastAsia="Calibri" w:hAnsi="Calibri" w:cs="Calibri"/>
              </w:rPr>
            </w:pPr>
            <w:r>
              <w:rPr>
                <w:rFonts w:ascii="Calibri" w:eastAsia="Calibri" w:hAnsi="Calibri" w:cs="Calibri"/>
                <w:sz w:val="24"/>
              </w:rPr>
              <w:t>BISY3002 Information Systems Project 1 (Capstone)</w:t>
            </w:r>
          </w:p>
        </w:tc>
      </w:tr>
      <w:tr w:rsidR="008235B1" w14:paraId="63A5CBE9" w14:textId="77777777">
        <w:tblPrEx>
          <w:tblCellMar>
            <w:top w:w="0" w:type="dxa"/>
            <w:bottom w:w="0" w:type="dxa"/>
          </w:tblCellMar>
        </w:tblPrEx>
        <w:tc>
          <w:tcPr>
            <w:tcW w:w="8475" w:type="dxa"/>
            <w:shd w:val="clear" w:color="auto" w:fill="auto"/>
            <w:tcMar>
              <w:left w:w="108" w:type="dxa"/>
              <w:right w:w="108" w:type="dxa"/>
            </w:tcMar>
            <w:vAlign w:val="bottom"/>
          </w:tcPr>
          <w:p w14:paraId="3075DC04" w14:textId="77777777" w:rsidR="000820FD" w:rsidRDefault="00503BA2">
            <w:pPr>
              <w:spacing w:after="0" w:line="240" w:lineRule="auto"/>
              <w:rPr>
                <w:rFonts w:ascii="Calibri" w:eastAsia="Calibri" w:hAnsi="Calibri" w:cs="Calibri"/>
              </w:rPr>
            </w:pPr>
            <w:r>
              <w:rPr>
                <w:rFonts w:ascii="Calibri" w:eastAsia="Calibri" w:hAnsi="Calibri" w:cs="Calibri"/>
                <w:sz w:val="24"/>
              </w:rPr>
              <w:t>BISY3003 Information Systems Project 2 (Capstone)</w:t>
            </w:r>
          </w:p>
        </w:tc>
      </w:tr>
      <w:tr w:rsidR="008235B1" w14:paraId="2C57EC51" w14:textId="77777777">
        <w:tblPrEx>
          <w:tblCellMar>
            <w:top w:w="0" w:type="dxa"/>
            <w:bottom w:w="0" w:type="dxa"/>
          </w:tblCellMar>
        </w:tblPrEx>
        <w:tc>
          <w:tcPr>
            <w:tcW w:w="8475" w:type="dxa"/>
            <w:shd w:val="clear" w:color="auto" w:fill="auto"/>
            <w:tcMar>
              <w:left w:w="108" w:type="dxa"/>
              <w:right w:w="108" w:type="dxa"/>
            </w:tcMar>
            <w:vAlign w:val="bottom"/>
          </w:tcPr>
          <w:p w14:paraId="20170809" w14:textId="77777777" w:rsidR="000820FD" w:rsidRDefault="00503BA2">
            <w:pPr>
              <w:spacing w:after="0" w:line="240" w:lineRule="auto"/>
              <w:rPr>
                <w:rFonts w:ascii="Calibri" w:eastAsia="Calibri" w:hAnsi="Calibri" w:cs="Calibri"/>
              </w:rPr>
            </w:pPr>
            <w:r>
              <w:rPr>
                <w:rFonts w:ascii="Calibri" w:eastAsia="Calibri" w:hAnsi="Calibri" w:cs="Calibri"/>
                <w:sz w:val="24"/>
              </w:rPr>
              <w:t>BISY3004 E-Commerce &amp; E-Business Applications</w:t>
            </w:r>
          </w:p>
        </w:tc>
      </w:tr>
      <w:tr w:rsidR="008235B1" w14:paraId="75AA06A2" w14:textId="77777777">
        <w:tblPrEx>
          <w:tblCellMar>
            <w:top w:w="0" w:type="dxa"/>
            <w:bottom w:w="0" w:type="dxa"/>
          </w:tblCellMar>
        </w:tblPrEx>
        <w:tc>
          <w:tcPr>
            <w:tcW w:w="8475" w:type="dxa"/>
            <w:shd w:val="clear" w:color="auto" w:fill="auto"/>
            <w:tcMar>
              <w:left w:w="108" w:type="dxa"/>
              <w:right w:w="108" w:type="dxa"/>
            </w:tcMar>
            <w:vAlign w:val="bottom"/>
          </w:tcPr>
          <w:p w14:paraId="32171D65" w14:textId="77777777" w:rsidR="000820FD" w:rsidRDefault="00503BA2">
            <w:pPr>
              <w:spacing w:after="0" w:line="240" w:lineRule="auto"/>
              <w:rPr>
                <w:rFonts w:ascii="Calibri" w:eastAsia="Calibri" w:hAnsi="Calibri" w:cs="Calibri"/>
              </w:rPr>
            </w:pPr>
            <w:r>
              <w:rPr>
                <w:rFonts w:ascii="Calibri" w:eastAsia="Calibri" w:hAnsi="Calibri" w:cs="Calibri"/>
                <w:sz w:val="24"/>
              </w:rPr>
              <w:t>BISY3005 Knowledge Management</w:t>
            </w:r>
          </w:p>
        </w:tc>
      </w:tr>
      <w:tr w:rsidR="008235B1" w14:paraId="61220213" w14:textId="77777777">
        <w:tblPrEx>
          <w:tblCellMar>
            <w:top w:w="0" w:type="dxa"/>
            <w:bottom w:w="0" w:type="dxa"/>
          </w:tblCellMar>
        </w:tblPrEx>
        <w:tc>
          <w:tcPr>
            <w:tcW w:w="8475" w:type="dxa"/>
            <w:shd w:val="clear" w:color="auto" w:fill="auto"/>
            <w:tcMar>
              <w:left w:w="108" w:type="dxa"/>
              <w:right w:w="108" w:type="dxa"/>
            </w:tcMar>
            <w:vAlign w:val="bottom"/>
          </w:tcPr>
          <w:p w14:paraId="1F689070" w14:textId="77777777" w:rsidR="000820FD" w:rsidRDefault="00503BA2">
            <w:pPr>
              <w:spacing w:after="0" w:line="240" w:lineRule="auto"/>
              <w:rPr>
                <w:rFonts w:ascii="Calibri" w:eastAsia="Calibri" w:hAnsi="Calibri" w:cs="Calibri"/>
              </w:rPr>
            </w:pPr>
            <w:r>
              <w:rPr>
                <w:rFonts w:ascii="Calibri" w:eastAsia="Calibri" w:hAnsi="Calibri" w:cs="Calibri"/>
                <w:sz w:val="24"/>
              </w:rPr>
              <w:t>BISY3006 Information Security</w:t>
            </w:r>
          </w:p>
        </w:tc>
      </w:tr>
    </w:tbl>
    <w:p w14:paraId="2565A1B6" w14:textId="77777777" w:rsidR="000820FD" w:rsidRDefault="000820FD">
      <w:pPr>
        <w:spacing w:after="200" w:line="276" w:lineRule="auto"/>
        <w:jc w:val="both"/>
        <w:rPr>
          <w:rFonts w:ascii="Calibri" w:eastAsia="Calibri" w:hAnsi="Calibri" w:cs="Calibri"/>
          <w:b/>
          <w:sz w:val="28"/>
          <w:u w:val="thick"/>
        </w:rPr>
      </w:pPr>
    </w:p>
    <w:tbl>
      <w:tblPr>
        <w:tblW w:w="0" w:type="auto"/>
        <w:tblInd w:w="93" w:type="dxa"/>
        <w:tblCellMar>
          <w:left w:w="10" w:type="dxa"/>
          <w:right w:w="10" w:type="dxa"/>
        </w:tblCellMar>
        <w:tblLook w:val="04A0" w:firstRow="1" w:lastRow="0" w:firstColumn="1" w:lastColumn="0" w:noHBand="0" w:noVBand="1"/>
      </w:tblPr>
      <w:tblGrid>
        <w:gridCol w:w="8475"/>
      </w:tblGrid>
      <w:tr w:rsidR="000820FD" w14:paraId="6BF6CF00" w14:textId="77777777">
        <w:tblPrEx>
          <w:tblCellMar>
            <w:top w:w="0" w:type="dxa"/>
            <w:bottom w:w="0" w:type="dxa"/>
          </w:tblCellMar>
        </w:tblPrEx>
        <w:tc>
          <w:tcPr>
            <w:tcW w:w="847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46F97B2A" w14:textId="77777777" w:rsidR="000820FD" w:rsidRDefault="00503BA2">
            <w:pPr>
              <w:spacing w:after="0" w:line="240" w:lineRule="auto"/>
              <w:rPr>
                <w:rFonts w:ascii="Calibri" w:eastAsia="Calibri" w:hAnsi="Calibri" w:cs="Calibri"/>
              </w:rPr>
            </w:pPr>
            <w:hyperlink r:id="rId30">
              <w:r>
                <w:rPr>
                  <w:rFonts w:ascii="Calibri" w:eastAsia="Calibri" w:hAnsi="Calibri" w:cs="Calibri"/>
                  <w:b/>
                  <w:color w:val="0000FF"/>
                  <w:sz w:val="24"/>
                  <w:u w:val="single"/>
                </w:rPr>
                <w:t>Electives (Select any 2x Level 2000 and 2x Level 3000)</w:t>
              </w:r>
            </w:hyperlink>
          </w:p>
        </w:tc>
      </w:tr>
      <w:tr w:rsidR="008235B1" w14:paraId="252DFBE4" w14:textId="77777777">
        <w:tblPrEx>
          <w:tblCellMar>
            <w:top w:w="0" w:type="dxa"/>
            <w:bottom w:w="0" w:type="dxa"/>
          </w:tblCellMar>
        </w:tblPrEx>
        <w:tc>
          <w:tcPr>
            <w:tcW w:w="8475" w:type="dxa"/>
            <w:shd w:val="clear" w:color="auto" w:fill="auto"/>
            <w:tcMar>
              <w:left w:w="108" w:type="dxa"/>
              <w:right w:w="108" w:type="dxa"/>
            </w:tcMar>
            <w:vAlign w:val="bottom"/>
          </w:tcPr>
          <w:p w14:paraId="76701D8C" w14:textId="77777777" w:rsidR="000820FD" w:rsidRDefault="00503BA2">
            <w:pPr>
              <w:spacing w:after="0" w:line="240" w:lineRule="auto"/>
              <w:rPr>
                <w:rFonts w:ascii="Calibri" w:eastAsia="Calibri" w:hAnsi="Calibri" w:cs="Calibri"/>
              </w:rPr>
            </w:pPr>
            <w:r>
              <w:rPr>
                <w:rFonts w:ascii="Calibri" w:eastAsia="Calibri" w:hAnsi="Calibri" w:cs="Calibri"/>
                <w:sz w:val="24"/>
              </w:rPr>
              <w:t>BACC2001 Introductory Accounting</w:t>
            </w:r>
          </w:p>
        </w:tc>
      </w:tr>
      <w:tr w:rsidR="008235B1" w14:paraId="5AFA5E4C" w14:textId="77777777">
        <w:tblPrEx>
          <w:tblCellMar>
            <w:top w:w="0" w:type="dxa"/>
            <w:bottom w:w="0" w:type="dxa"/>
          </w:tblCellMar>
        </w:tblPrEx>
        <w:tc>
          <w:tcPr>
            <w:tcW w:w="8475" w:type="dxa"/>
            <w:shd w:val="clear" w:color="auto" w:fill="auto"/>
            <w:tcMar>
              <w:left w:w="108" w:type="dxa"/>
              <w:right w:w="108" w:type="dxa"/>
            </w:tcMar>
            <w:vAlign w:val="bottom"/>
          </w:tcPr>
          <w:p w14:paraId="640E5A1D" w14:textId="77777777" w:rsidR="000820FD" w:rsidRDefault="00503BA2">
            <w:pPr>
              <w:spacing w:after="0" w:line="240" w:lineRule="auto"/>
              <w:rPr>
                <w:rFonts w:ascii="Calibri" w:eastAsia="Calibri" w:hAnsi="Calibri" w:cs="Calibri"/>
              </w:rPr>
            </w:pPr>
            <w:r>
              <w:rPr>
                <w:rFonts w:ascii="Calibri" w:eastAsia="Calibri" w:hAnsi="Calibri" w:cs="Calibri"/>
                <w:sz w:val="24"/>
              </w:rPr>
              <w:t>BACC2002 Accounting Information Systems</w:t>
            </w:r>
          </w:p>
        </w:tc>
      </w:tr>
      <w:tr w:rsidR="008235B1" w14:paraId="74C2FB23" w14:textId="77777777">
        <w:tblPrEx>
          <w:tblCellMar>
            <w:top w:w="0" w:type="dxa"/>
            <w:bottom w:w="0" w:type="dxa"/>
          </w:tblCellMar>
        </w:tblPrEx>
        <w:tc>
          <w:tcPr>
            <w:tcW w:w="8475" w:type="dxa"/>
            <w:shd w:val="clear" w:color="auto" w:fill="auto"/>
            <w:tcMar>
              <w:left w:w="108" w:type="dxa"/>
              <w:right w:w="108" w:type="dxa"/>
            </w:tcMar>
            <w:vAlign w:val="bottom"/>
          </w:tcPr>
          <w:p w14:paraId="5053F0CF" w14:textId="77777777" w:rsidR="000820FD" w:rsidRDefault="00503BA2">
            <w:pPr>
              <w:spacing w:after="0" w:line="240" w:lineRule="auto"/>
              <w:rPr>
                <w:rFonts w:ascii="Calibri" w:eastAsia="Calibri" w:hAnsi="Calibri" w:cs="Calibri"/>
              </w:rPr>
            </w:pPr>
            <w:r>
              <w:rPr>
                <w:rFonts w:ascii="Calibri" w:eastAsia="Calibri" w:hAnsi="Calibri" w:cs="Calibri"/>
                <w:sz w:val="24"/>
              </w:rPr>
              <w:t>BACC2003 Business and Corporations Law</w:t>
            </w:r>
          </w:p>
        </w:tc>
      </w:tr>
      <w:tr w:rsidR="008235B1" w14:paraId="07209386" w14:textId="77777777">
        <w:tblPrEx>
          <w:tblCellMar>
            <w:top w:w="0" w:type="dxa"/>
            <w:bottom w:w="0" w:type="dxa"/>
          </w:tblCellMar>
        </w:tblPrEx>
        <w:tc>
          <w:tcPr>
            <w:tcW w:w="8475" w:type="dxa"/>
            <w:shd w:val="clear" w:color="auto" w:fill="auto"/>
            <w:tcMar>
              <w:left w:w="108" w:type="dxa"/>
              <w:right w:w="108" w:type="dxa"/>
            </w:tcMar>
            <w:vAlign w:val="bottom"/>
          </w:tcPr>
          <w:p w14:paraId="1566B8DF" w14:textId="77777777" w:rsidR="000820FD" w:rsidRDefault="00503BA2">
            <w:pPr>
              <w:spacing w:after="0" w:line="240" w:lineRule="auto"/>
              <w:rPr>
                <w:rFonts w:ascii="Calibri" w:eastAsia="Calibri" w:hAnsi="Calibri" w:cs="Calibri"/>
              </w:rPr>
            </w:pPr>
            <w:r>
              <w:rPr>
                <w:rFonts w:ascii="Calibri" w:eastAsia="Calibri" w:hAnsi="Calibri" w:cs="Calibri"/>
                <w:sz w:val="24"/>
              </w:rPr>
              <w:t>BACC2004 Financial Accounting and Reporting 1</w:t>
            </w:r>
          </w:p>
        </w:tc>
      </w:tr>
      <w:tr w:rsidR="008235B1" w14:paraId="26F6957F" w14:textId="77777777">
        <w:tblPrEx>
          <w:tblCellMar>
            <w:top w:w="0" w:type="dxa"/>
            <w:bottom w:w="0" w:type="dxa"/>
          </w:tblCellMar>
        </w:tblPrEx>
        <w:tc>
          <w:tcPr>
            <w:tcW w:w="8475" w:type="dxa"/>
            <w:shd w:val="clear" w:color="auto" w:fill="auto"/>
            <w:tcMar>
              <w:left w:w="108" w:type="dxa"/>
              <w:right w:w="108" w:type="dxa"/>
            </w:tcMar>
            <w:vAlign w:val="bottom"/>
          </w:tcPr>
          <w:p w14:paraId="3F37868E" w14:textId="77777777" w:rsidR="000820FD" w:rsidRDefault="00503BA2">
            <w:pPr>
              <w:spacing w:after="0" w:line="240" w:lineRule="auto"/>
              <w:rPr>
                <w:rFonts w:ascii="Calibri" w:eastAsia="Calibri" w:hAnsi="Calibri" w:cs="Calibri"/>
              </w:rPr>
            </w:pPr>
            <w:r>
              <w:rPr>
                <w:rFonts w:ascii="Calibri" w:eastAsia="Calibri" w:hAnsi="Calibri" w:cs="Calibri"/>
                <w:sz w:val="24"/>
              </w:rPr>
              <w:t>BACC2005 Management Accounting</w:t>
            </w:r>
          </w:p>
        </w:tc>
      </w:tr>
      <w:tr w:rsidR="008235B1" w14:paraId="7D7E9CDF" w14:textId="77777777">
        <w:tblPrEx>
          <w:tblCellMar>
            <w:top w:w="0" w:type="dxa"/>
            <w:bottom w:w="0" w:type="dxa"/>
          </w:tblCellMar>
        </w:tblPrEx>
        <w:tc>
          <w:tcPr>
            <w:tcW w:w="8475" w:type="dxa"/>
            <w:shd w:val="clear" w:color="auto" w:fill="auto"/>
            <w:tcMar>
              <w:left w:w="108" w:type="dxa"/>
              <w:right w:w="108" w:type="dxa"/>
            </w:tcMar>
            <w:vAlign w:val="bottom"/>
          </w:tcPr>
          <w:p w14:paraId="233FAB24" w14:textId="77777777" w:rsidR="000820FD" w:rsidRDefault="00503BA2">
            <w:pPr>
              <w:spacing w:after="0" w:line="240" w:lineRule="auto"/>
              <w:rPr>
                <w:rFonts w:ascii="Calibri" w:eastAsia="Calibri" w:hAnsi="Calibri" w:cs="Calibri"/>
              </w:rPr>
            </w:pPr>
            <w:r>
              <w:rPr>
                <w:rFonts w:ascii="Calibri" w:eastAsia="Calibri" w:hAnsi="Calibri" w:cs="Calibri"/>
                <w:sz w:val="24"/>
              </w:rPr>
              <w:t>BACC2006 Business Finance</w:t>
            </w:r>
          </w:p>
        </w:tc>
      </w:tr>
      <w:tr w:rsidR="008235B1" w14:paraId="43D8B132" w14:textId="77777777">
        <w:tblPrEx>
          <w:tblCellMar>
            <w:top w:w="0" w:type="dxa"/>
            <w:bottom w:w="0" w:type="dxa"/>
          </w:tblCellMar>
        </w:tblPrEx>
        <w:tc>
          <w:tcPr>
            <w:tcW w:w="8475" w:type="dxa"/>
            <w:shd w:val="clear" w:color="auto" w:fill="auto"/>
            <w:tcMar>
              <w:left w:w="108" w:type="dxa"/>
              <w:right w:w="108" w:type="dxa"/>
            </w:tcMar>
            <w:vAlign w:val="bottom"/>
          </w:tcPr>
          <w:p w14:paraId="65EB1873" w14:textId="77777777" w:rsidR="000820FD" w:rsidRDefault="00503BA2">
            <w:pPr>
              <w:spacing w:after="0" w:line="240" w:lineRule="auto"/>
              <w:rPr>
                <w:rFonts w:ascii="Calibri" w:eastAsia="Calibri" w:hAnsi="Calibri" w:cs="Calibri"/>
              </w:rPr>
            </w:pPr>
            <w:r>
              <w:rPr>
                <w:rFonts w:ascii="Calibri" w:eastAsia="Calibri" w:hAnsi="Calibri" w:cs="Calibri"/>
                <w:sz w:val="24"/>
              </w:rPr>
              <w:t>BHAT2001 Introduction to Hospitality &amp; Tourism Management</w:t>
            </w:r>
          </w:p>
        </w:tc>
      </w:tr>
      <w:tr w:rsidR="008235B1" w14:paraId="42B0474C" w14:textId="77777777">
        <w:tblPrEx>
          <w:tblCellMar>
            <w:top w:w="0" w:type="dxa"/>
            <w:bottom w:w="0" w:type="dxa"/>
          </w:tblCellMar>
        </w:tblPrEx>
        <w:tc>
          <w:tcPr>
            <w:tcW w:w="8475" w:type="dxa"/>
            <w:shd w:val="clear" w:color="auto" w:fill="auto"/>
            <w:tcMar>
              <w:left w:w="108" w:type="dxa"/>
              <w:right w:w="108" w:type="dxa"/>
            </w:tcMar>
            <w:vAlign w:val="bottom"/>
          </w:tcPr>
          <w:p w14:paraId="6F9F9CF7" w14:textId="77777777" w:rsidR="000820FD" w:rsidRDefault="00503BA2">
            <w:pPr>
              <w:spacing w:after="0" w:line="240" w:lineRule="auto"/>
              <w:rPr>
                <w:rFonts w:ascii="Calibri" w:eastAsia="Calibri" w:hAnsi="Calibri" w:cs="Calibri"/>
              </w:rPr>
            </w:pPr>
            <w:r>
              <w:rPr>
                <w:rFonts w:ascii="Calibri" w:eastAsia="Calibri" w:hAnsi="Calibri" w:cs="Calibri"/>
                <w:sz w:val="24"/>
              </w:rPr>
              <w:t>BIAE2001 Innovation &amp; Entrepreneurship Fundamentals</w:t>
            </w:r>
          </w:p>
        </w:tc>
      </w:tr>
      <w:tr w:rsidR="008235B1" w14:paraId="0684ED2D" w14:textId="77777777">
        <w:tblPrEx>
          <w:tblCellMar>
            <w:top w:w="0" w:type="dxa"/>
            <w:bottom w:w="0" w:type="dxa"/>
          </w:tblCellMar>
        </w:tblPrEx>
        <w:tc>
          <w:tcPr>
            <w:tcW w:w="8475" w:type="dxa"/>
            <w:shd w:val="clear" w:color="auto" w:fill="auto"/>
            <w:tcMar>
              <w:left w:w="108" w:type="dxa"/>
              <w:right w:w="108" w:type="dxa"/>
            </w:tcMar>
            <w:vAlign w:val="bottom"/>
          </w:tcPr>
          <w:p w14:paraId="46B2DC80" w14:textId="77777777" w:rsidR="000820FD" w:rsidRDefault="00503BA2">
            <w:pPr>
              <w:spacing w:after="0" w:line="240" w:lineRule="auto"/>
              <w:rPr>
                <w:rFonts w:ascii="Calibri" w:eastAsia="Calibri" w:hAnsi="Calibri" w:cs="Calibri"/>
              </w:rPr>
            </w:pPr>
            <w:r>
              <w:rPr>
                <w:rFonts w:ascii="Calibri" w:eastAsia="Calibri" w:hAnsi="Calibri" w:cs="Calibri"/>
                <w:sz w:val="24"/>
              </w:rPr>
              <w:lastRenderedPageBreak/>
              <w:t>BIAE2002 New Product Development</w:t>
            </w:r>
          </w:p>
        </w:tc>
      </w:tr>
      <w:tr w:rsidR="008235B1" w14:paraId="69060A90" w14:textId="77777777">
        <w:tblPrEx>
          <w:tblCellMar>
            <w:top w:w="0" w:type="dxa"/>
            <w:bottom w:w="0" w:type="dxa"/>
          </w:tblCellMar>
        </w:tblPrEx>
        <w:tc>
          <w:tcPr>
            <w:tcW w:w="8475" w:type="dxa"/>
            <w:shd w:val="clear" w:color="auto" w:fill="auto"/>
            <w:tcMar>
              <w:left w:w="108" w:type="dxa"/>
              <w:right w:w="108" w:type="dxa"/>
            </w:tcMar>
            <w:vAlign w:val="bottom"/>
          </w:tcPr>
          <w:p w14:paraId="6A099C4D" w14:textId="77777777" w:rsidR="000820FD" w:rsidRDefault="00503BA2">
            <w:pPr>
              <w:spacing w:after="0" w:line="240" w:lineRule="auto"/>
              <w:rPr>
                <w:rFonts w:ascii="Calibri" w:eastAsia="Calibri" w:hAnsi="Calibri" w:cs="Calibri"/>
              </w:rPr>
            </w:pPr>
            <w:r>
              <w:rPr>
                <w:rFonts w:ascii="Calibri" w:eastAsia="Calibri" w:hAnsi="Calibri" w:cs="Calibri"/>
                <w:sz w:val="24"/>
              </w:rPr>
              <w:t>BIAE2003 Innovation &amp; Creativity</w:t>
            </w:r>
          </w:p>
        </w:tc>
      </w:tr>
      <w:tr w:rsidR="008235B1" w14:paraId="772795E2" w14:textId="77777777">
        <w:tblPrEx>
          <w:tblCellMar>
            <w:top w:w="0" w:type="dxa"/>
            <w:bottom w:w="0" w:type="dxa"/>
          </w:tblCellMar>
        </w:tblPrEx>
        <w:tc>
          <w:tcPr>
            <w:tcW w:w="8475" w:type="dxa"/>
            <w:shd w:val="clear" w:color="auto" w:fill="auto"/>
            <w:tcMar>
              <w:left w:w="108" w:type="dxa"/>
              <w:right w:w="108" w:type="dxa"/>
            </w:tcMar>
            <w:vAlign w:val="bottom"/>
          </w:tcPr>
          <w:p w14:paraId="526B2DF6" w14:textId="77777777" w:rsidR="000820FD" w:rsidRDefault="00503BA2">
            <w:pPr>
              <w:spacing w:after="0" w:line="240" w:lineRule="auto"/>
              <w:rPr>
                <w:rFonts w:ascii="Calibri" w:eastAsia="Calibri" w:hAnsi="Calibri" w:cs="Calibri"/>
              </w:rPr>
            </w:pPr>
            <w:r>
              <w:rPr>
                <w:rFonts w:ascii="Calibri" w:eastAsia="Calibri" w:hAnsi="Calibri" w:cs="Calibri"/>
                <w:sz w:val="24"/>
              </w:rPr>
              <w:t>BINT2001 Foundations of Workplace Success</w:t>
            </w:r>
          </w:p>
        </w:tc>
      </w:tr>
      <w:tr w:rsidR="008235B1" w14:paraId="62E01CCE" w14:textId="77777777">
        <w:tblPrEx>
          <w:tblCellMar>
            <w:top w:w="0" w:type="dxa"/>
            <w:bottom w:w="0" w:type="dxa"/>
          </w:tblCellMar>
        </w:tblPrEx>
        <w:tc>
          <w:tcPr>
            <w:tcW w:w="8475" w:type="dxa"/>
            <w:shd w:val="clear" w:color="auto" w:fill="auto"/>
            <w:tcMar>
              <w:left w:w="108" w:type="dxa"/>
              <w:right w:w="108" w:type="dxa"/>
            </w:tcMar>
            <w:vAlign w:val="bottom"/>
          </w:tcPr>
          <w:p w14:paraId="49AD1065" w14:textId="77777777" w:rsidR="000820FD" w:rsidRDefault="00503BA2">
            <w:pPr>
              <w:spacing w:after="0" w:line="240" w:lineRule="auto"/>
              <w:rPr>
                <w:rFonts w:ascii="Calibri" w:eastAsia="Calibri" w:hAnsi="Calibri" w:cs="Calibri"/>
              </w:rPr>
            </w:pPr>
            <w:r>
              <w:rPr>
                <w:rFonts w:ascii="Calibri" w:eastAsia="Calibri" w:hAnsi="Calibri" w:cs="Calibri"/>
                <w:sz w:val="24"/>
              </w:rPr>
              <w:t>BMGT2001 International Business</w:t>
            </w:r>
          </w:p>
        </w:tc>
      </w:tr>
      <w:tr w:rsidR="008235B1" w14:paraId="73AC9EFD" w14:textId="77777777">
        <w:tblPrEx>
          <w:tblCellMar>
            <w:top w:w="0" w:type="dxa"/>
            <w:bottom w:w="0" w:type="dxa"/>
          </w:tblCellMar>
        </w:tblPrEx>
        <w:tc>
          <w:tcPr>
            <w:tcW w:w="8475" w:type="dxa"/>
            <w:shd w:val="clear" w:color="auto" w:fill="auto"/>
            <w:tcMar>
              <w:left w:w="108" w:type="dxa"/>
              <w:right w:w="108" w:type="dxa"/>
            </w:tcMar>
            <w:vAlign w:val="bottom"/>
          </w:tcPr>
          <w:p w14:paraId="2B2B7AA5" w14:textId="77777777" w:rsidR="000820FD" w:rsidRDefault="00503BA2">
            <w:pPr>
              <w:spacing w:after="0" w:line="240" w:lineRule="auto"/>
              <w:rPr>
                <w:rFonts w:ascii="Calibri" w:eastAsia="Calibri" w:hAnsi="Calibri" w:cs="Calibri"/>
              </w:rPr>
            </w:pPr>
            <w:r>
              <w:rPr>
                <w:rFonts w:ascii="Calibri" w:eastAsia="Calibri" w:hAnsi="Calibri" w:cs="Calibri"/>
                <w:sz w:val="24"/>
              </w:rPr>
              <w:t>BMGT2002 Managing Operations</w:t>
            </w:r>
          </w:p>
        </w:tc>
      </w:tr>
      <w:tr w:rsidR="008235B1" w14:paraId="2F242999" w14:textId="77777777">
        <w:tblPrEx>
          <w:tblCellMar>
            <w:top w:w="0" w:type="dxa"/>
            <w:bottom w:w="0" w:type="dxa"/>
          </w:tblCellMar>
        </w:tblPrEx>
        <w:tc>
          <w:tcPr>
            <w:tcW w:w="8475" w:type="dxa"/>
            <w:shd w:val="clear" w:color="auto" w:fill="auto"/>
            <w:tcMar>
              <w:left w:w="108" w:type="dxa"/>
              <w:right w:w="108" w:type="dxa"/>
            </w:tcMar>
            <w:vAlign w:val="bottom"/>
          </w:tcPr>
          <w:p w14:paraId="0FEEFA4C" w14:textId="77777777" w:rsidR="000820FD" w:rsidRDefault="00503BA2">
            <w:pPr>
              <w:spacing w:after="0" w:line="240" w:lineRule="auto"/>
              <w:rPr>
                <w:rFonts w:ascii="Calibri" w:eastAsia="Calibri" w:hAnsi="Calibri" w:cs="Calibri"/>
              </w:rPr>
            </w:pPr>
            <w:r>
              <w:rPr>
                <w:rFonts w:ascii="Calibri" w:eastAsia="Calibri" w:hAnsi="Calibri" w:cs="Calibri"/>
                <w:sz w:val="24"/>
              </w:rPr>
              <w:t>BACC3001 Auditing</w:t>
            </w:r>
          </w:p>
        </w:tc>
      </w:tr>
      <w:tr w:rsidR="008235B1" w14:paraId="11FF2C0A" w14:textId="77777777">
        <w:tblPrEx>
          <w:tblCellMar>
            <w:top w:w="0" w:type="dxa"/>
            <w:bottom w:w="0" w:type="dxa"/>
          </w:tblCellMar>
        </w:tblPrEx>
        <w:tc>
          <w:tcPr>
            <w:tcW w:w="8475" w:type="dxa"/>
            <w:shd w:val="clear" w:color="auto" w:fill="auto"/>
            <w:tcMar>
              <w:left w:w="108" w:type="dxa"/>
              <w:right w:w="108" w:type="dxa"/>
            </w:tcMar>
            <w:vAlign w:val="bottom"/>
          </w:tcPr>
          <w:p w14:paraId="7E2C7A20" w14:textId="77777777" w:rsidR="000820FD" w:rsidRDefault="00503BA2">
            <w:pPr>
              <w:spacing w:after="0" w:line="240" w:lineRule="auto"/>
              <w:rPr>
                <w:rFonts w:ascii="Calibri" w:eastAsia="Calibri" w:hAnsi="Calibri" w:cs="Calibri"/>
              </w:rPr>
            </w:pPr>
            <w:r>
              <w:rPr>
                <w:rFonts w:ascii="Calibri" w:eastAsia="Calibri" w:hAnsi="Calibri" w:cs="Calibri"/>
                <w:sz w:val="24"/>
              </w:rPr>
              <w:t>BACC3002 Strategic Management Accounting</w:t>
            </w:r>
          </w:p>
        </w:tc>
      </w:tr>
      <w:tr w:rsidR="008235B1" w14:paraId="66D451FC" w14:textId="77777777">
        <w:tblPrEx>
          <w:tblCellMar>
            <w:top w:w="0" w:type="dxa"/>
            <w:bottom w:w="0" w:type="dxa"/>
          </w:tblCellMar>
        </w:tblPrEx>
        <w:tc>
          <w:tcPr>
            <w:tcW w:w="8475" w:type="dxa"/>
            <w:shd w:val="clear" w:color="auto" w:fill="auto"/>
            <w:tcMar>
              <w:left w:w="108" w:type="dxa"/>
              <w:right w:w="108" w:type="dxa"/>
            </w:tcMar>
            <w:vAlign w:val="bottom"/>
          </w:tcPr>
          <w:p w14:paraId="012DA67E" w14:textId="77777777" w:rsidR="000820FD" w:rsidRDefault="00503BA2">
            <w:pPr>
              <w:spacing w:after="0" w:line="240" w:lineRule="auto"/>
              <w:rPr>
                <w:rFonts w:ascii="Calibri" w:eastAsia="Calibri" w:hAnsi="Calibri" w:cs="Calibri"/>
              </w:rPr>
            </w:pPr>
            <w:r>
              <w:rPr>
                <w:rFonts w:ascii="Calibri" w:eastAsia="Calibri" w:hAnsi="Calibri" w:cs="Calibri"/>
                <w:sz w:val="24"/>
              </w:rPr>
              <w:t>BACC3003 Financial Accounting and Reporting 2</w:t>
            </w:r>
          </w:p>
        </w:tc>
      </w:tr>
      <w:tr w:rsidR="008235B1" w14:paraId="6D7250EF" w14:textId="77777777">
        <w:tblPrEx>
          <w:tblCellMar>
            <w:top w:w="0" w:type="dxa"/>
            <w:bottom w:w="0" w:type="dxa"/>
          </w:tblCellMar>
        </w:tblPrEx>
        <w:tc>
          <w:tcPr>
            <w:tcW w:w="8475" w:type="dxa"/>
            <w:shd w:val="clear" w:color="auto" w:fill="auto"/>
            <w:tcMar>
              <w:left w:w="108" w:type="dxa"/>
              <w:right w:w="108" w:type="dxa"/>
            </w:tcMar>
            <w:vAlign w:val="bottom"/>
          </w:tcPr>
          <w:p w14:paraId="1EAB9017" w14:textId="77777777" w:rsidR="000820FD" w:rsidRDefault="00503BA2">
            <w:pPr>
              <w:spacing w:after="0" w:line="240" w:lineRule="auto"/>
              <w:rPr>
                <w:rFonts w:ascii="Calibri" w:eastAsia="Calibri" w:hAnsi="Calibri" w:cs="Calibri"/>
              </w:rPr>
            </w:pPr>
            <w:r>
              <w:rPr>
                <w:rFonts w:ascii="Calibri" w:eastAsia="Calibri" w:hAnsi="Calibri" w:cs="Calibri"/>
                <w:sz w:val="24"/>
              </w:rPr>
              <w:t>BACC3005 Tax Law</w:t>
            </w:r>
          </w:p>
        </w:tc>
      </w:tr>
      <w:tr w:rsidR="008235B1" w14:paraId="3B987E35" w14:textId="77777777">
        <w:tblPrEx>
          <w:tblCellMar>
            <w:top w:w="0" w:type="dxa"/>
            <w:bottom w:w="0" w:type="dxa"/>
          </w:tblCellMar>
        </w:tblPrEx>
        <w:tc>
          <w:tcPr>
            <w:tcW w:w="8475" w:type="dxa"/>
            <w:shd w:val="clear" w:color="auto" w:fill="auto"/>
            <w:tcMar>
              <w:left w:w="108" w:type="dxa"/>
              <w:right w:w="108" w:type="dxa"/>
            </w:tcMar>
            <w:vAlign w:val="bottom"/>
          </w:tcPr>
          <w:p w14:paraId="07A84EB9" w14:textId="77777777" w:rsidR="000820FD" w:rsidRDefault="00503BA2">
            <w:pPr>
              <w:spacing w:after="0" w:line="240" w:lineRule="auto"/>
              <w:rPr>
                <w:rFonts w:ascii="Calibri" w:eastAsia="Calibri" w:hAnsi="Calibri" w:cs="Calibri"/>
              </w:rPr>
            </w:pPr>
            <w:r>
              <w:rPr>
                <w:rFonts w:ascii="Calibri" w:eastAsia="Calibri" w:hAnsi="Calibri" w:cs="Calibri"/>
                <w:sz w:val="24"/>
              </w:rPr>
              <w:t>BHAT3001 Hospitality &amp; Tourism Management</w:t>
            </w:r>
          </w:p>
        </w:tc>
      </w:tr>
      <w:tr w:rsidR="008235B1" w14:paraId="6A80EBE1" w14:textId="77777777">
        <w:tblPrEx>
          <w:tblCellMar>
            <w:top w:w="0" w:type="dxa"/>
            <w:bottom w:w="0" w:type="dxa"/>
          </w:tblCellMar>
        </w:tblPrEx>
        <w:tc>
          <w:tcPr>
            <w:tcW w:w="8475" w:type="dxa"/>
            <w:shd w:val="clear" w:color="auto" w:fill="auto"/>
            <w:tcMar>
              <w:left w:w="108" w:type="dxa"/>
              <w:right w:w="108" w:type="dxa"/>
            </w:tcMar>
            <w:vAlign w:val="bottom"/>
          </w:tcPr>
          <w:p w14:paraId="6DB69AF8" w14:textId="77777777" w:rsidR="000820FD" w:rsidRDefault="00503BA2">
            <w:pPr>
              <w:spacing w:after="0" w:line="240" w:lineRule="auto"/>
              <w:rPr>
                <w:rFonts w:ascii="Calibri" w:eastAsia="Calibri" w:hAnsi="Calibri" w:cs="Calibri"/>
              </w:rPr>
            </w:pPr>
            <w:r>
              <w:rPr>
                <w:rFonts w:ascii="Calibri" w:eastAsia="Calibri" w:hAnsi="Calibri" w:cs="Calibri"/>
                <w:sz w:val="24"/>
              </w:rPr>
              <w:t>BHAT3002 Events Management</w:t>
            </w:r>
          </w:p>
        </w:tc>
      </w:tr>
      <w:tr w:rsidR="008235B1" w14:paraId="08C0B31E" w14:textId="77777777">
        <w:tblPrEx>
          <w:tblCellMar>
            <w:top w:w="0" w:type="dxa"/>
            <w:bottom w:w="0" w:type="dxa"/>
          </w:tblCellMar>
        </w:tblPrEx>
        <w:tc>
          <w:tcPr>
            <w:tcW w:w="8475" w:type="dxa"/>
            <w:shd w:val="clear" w:color="auto" w:fill="auto"/>
            <w:tcMar>
              <w:left w:w="108" w:type="dxa"/>
              <w:right w:w="108" w:type="dxa"/>
            </w:tcMar>
            <w:vAlign w:val="bottom"/>
          </w:tcPr>
          <w:p w14:paraId="48D21F07" w14:textId="77777777" w:rsidR="000820FD" w:rsidRDefault="00503BA2">
            <w:pPr>
              <w:spacing w:after="0" w:line="240" w:lineRule="auto"/>
              <w:rPr>
                <w:rFonts w:ascii="Calibri" w:eastAsia="Calibri" w:hAnsi="Calibri" w:cs="Calibri"/>
              </w:rPr>
            </w:pPr>
            <w:r>
              <w:rPr>
                <w:rFonts w:ascii="Calibri" w:eastAsia="Calibri" w:hAnsi="Calibri" w:cs="Calibri"/>
                <w:sz w:val="24"/>
              </w:rPr>
              <w:t>BIAE3001 Financing New Business Ventures</w:t>
            </w:r>
          </w:p>
        </w:tc>
      </w:tr>
      <w:tr w:rsidR="008235B1" w14:paraId="30E60AC5" w14:textId="77777777">
        <w:tblPrEx>
          <w:tblCellMar>
            <w:top w:w="0" w:type="dxa"/>
            <w:bottom w:w="0" w:type="dxa"/>
          </w:tblCellMar>
        </w:tblPrEx>
        <w:tc>
          <w:tcPr>
            <w:tcW w:w="8475" w:type="dxa"/>
            <w:shd w:val="clear" w:color="auto" w:fill="auto"/>
            <w:tcMar>
              <w:left w:w="108" w:type="dxa"/>
              <w:right w:w="108" w:type="dxa"/>
            </w:tcMar>
            <w:vAlign w:val="bottom"/>
          </w:tcPr>
          <w:p w14:paraId="6F85369F" w14:textId="77777777" w:rsidR="000820FD" w:rsidRDefault="00503BA2">
            <w:pPr>
              <w:spacing w:after="0" w:line="240" w:lineRule="auto"/>
              <w:rPr>
                <w:rFonts w:ascii="Calibri" w:eastAsia="Calibri" w:hAnsi="Calibri" w:cs="Calibri"/>
              </w:rPr>
            </w:pPr>
            <w:r>
              <w:rPr>
                <w:rFonts w:ascii="Calibri" w:eastAsia="Calibri" w:hAnsi="Calibri" w:cs="Calibri"/>
                <w:sz w:val="24"/>
              </w:rPr>
              <w:t>BIAE3002 Commercialization</w:t>
            </w:r>
          </w:p>
        </w:tc>
      </w:tr>
      <w:tr w:rsidR="008235B1" w14:paraId="7047EABB" w14:textId="77777777">
        <w:tblPrEx>
          <w:tblCellMar>
            <w:top w:w="0" w:type="dxa"/>
            <w:bottom w:w="0" w:type="dxa"/>
          </w:tblCellMar>
        </w:tblPrEx>
        <w:tc>
          <w:tcPr>
            <w:tcW w:w="8475" w:type="dxa"/>
            <w:shd w:val="clear" w:color="auto" w:fill="auto"/>
            <w:tcMar>
              <w:left w:w="108" w:type="dxa"/>
              <w:right w:w="108" w:type="dxa"/>
            </w:tcMar>
            <w:vAlign w:val="bottom"/>
          </w:tcPr>
          <w:p w14:paraId="214B8333" w14:textId="77777777" w:rsidR="000820FD" w:rsidRDefault="00503BA2">
            <w:pPr>
              <w:spacing w:after="0" w:line="240" w:lineRule="auto"/>
              <w:rPr>
                <w:rFonts w:ascii="Calibri" w:eastAsia="Calibri" w:hAnsi="Calibri" w:cs="Calibri"/>
              </w:rPr>
            </w:pPr>
            <w:r>
              <w:rPr>
                <w:rFonts w:ascii="Calibri" w:eastAsia="Calibri" w:hAnsi="Calibri" w:cs="Calibri"/>
                <w:sz w:val="24"/>
              </w:rPr>
              <w:t>BINT3001 Internship</w:t>
            </w:r>
          </w:p>
        </w:tc>
      </w:tr>
      <w:tr w:rsidR="008235B1" w14:paraId="64D9C6AF" w14:textId="77777777">
        <w:tblPrEx>
          <w:tblCellMar>
            <w:top w:w="0" w:type="dxa"/>
            <w:bottom w:w="0" w:type="dxa"/>
          </w:tblCellMar>
        </w:tblPrEx>
        <w:tc>
          <w:tcPr>
            <w:tcW w:w="8475" w:type="dxa"/>
            <w:shd w:val="clear" w:color="auto" w:fill="auto"/>
            <w:tcMar>
              <w:left w:w="108" w:type="dxa"/>
              <w:right w:w="108" w:type="dxa"/>
            </w:tcMar>
            <w:vAlign w:val="bottom"/>
          </w:tcPr>
          <w:p w14:paraId="1C9DB032" w14:textId="77777777" w:rsidR="000820FD" w:rsidRDefault="00503BA2">
            <w:pPr>
              <w:spacing w:after="0" w:line="240" w:lineRule="auto"/>
              <w:rPr>
                <w:rFonts w:ascii="Calibri" w:eastAsia="Calibri" w:hAnsi="Calibri" w:cs="Calibri"/>
              </w:rPr>
            </w:pPr>
            <w:r>
              <w:rPr>
                <w:rFonts w:ascii="Calibri" w:eastAsia="Calibri" w:hAnsi="Calibri" w:cs="Calibri"/>
                <w:sz w:val="24"/>
              </w:rPr>
              <w:t>BMGT3001 Governance and Business Ethics</w:t>
            </w:r>
          </w:p>
        </w:tc>
      </w:tr>
      <w:tr w:rsidR="008235B1" w14:paraId="7AF6AFDE" w14:textId="77777777">
        <w:tblPrEx>
          <w:tblCellMar>
            <w:top w:w="0" w:type="dxa"/>
            <w:bottom w:w="0" w:type="dxa"/>
          </w:tblCellMar>
        </w:tblPrEx>
        <w:tc>
          <w:tcPr>
            <w:tcW w:w="8475" w:type="dxa"/>
            <w:shd w:val="clear" w:color="auto" w:fill="auto"/>
            <w:tcMar>
              <w:left w:w="108" w:type="dxa"/>
              <w:right w:w="108" w:type="dxa"/>
            </w:tcMar>
            <w:vAlign w:val="bottom"/>
          </w:tcPr>
          <w:p w14:paraId="24243AE1" w14:textId="77777777" w:rsidR="000820FD" w:rsidRDefault="00503BA2">
            <w:pPr>
              <w:spacing w:after="0" w:line="240" w:lineRule="auto"/>
              <w:rPr>
                <w:rFonts w:ascii="Calibri" w:eastAsia="Calibri" w:hAnsi="Calibri" w:cs="Calibri"/>
              </w:rPr>
            </w:pPr>
            <w:r>
              <w:rPr>
                <w:rFonts w:ascii="Calibri" w:eastAsia="Calibri" w:hAnsi="Calibri" w:cs="Calibri"/>
                <w:sz w:val="24"/>
              </w:rPr>
              <w:t>BMGT3002 Strategic Management</w:t>
            </w:r>
          </w:p>
        </w:tc>
      </w:tr>
      <w:tr w:rsidR="008235B1" w14:paraId="13784938" w14:textId="77777777">
        <w:tblPrEx>
          <w:tblCellMar>
            <w:top w:w="0" w:type="dxa"/>
            <w:bottom w:w="0" w:type="dxa"/>
          </w:tblCellMar>
        </w:tblPrEx>
        <w:tc>
          <w:tcPr>
            <w:tcW w:w="8475" w:type="dxa"/>
            <w:shd w:val="clear" w:color="auto" w:fill="auto"/>
            <w:tcMar>
              <w:left w:w="108" w:type="dxa"/>
              <w:right w:w="108" w:type="dxa"/>
            </w:tcMar>
            <w:vAlign w:val="bottom"/>
          </w:tcPr>
          <w:p w14:paraId="4910DF5C" w14:textId="77777777" w:rsidR="000820FD" w:rsidRDefault="00503BA2">
            <w:pPr>
              <w:spacing w:after="0" w:line="240" w:lineRule="auto"/>
              <w:rPr>
                <w:rFonts w:ascii="Calibri" w:eastAsia="Calibri" w:hAnsi="Calibri" w:cs="Calibri"/>
              </w:rPr>
            </w:pPr>
            <w:r>
              <w:rPr>
                <w:rFonts w:ascii="Calibri" w:eastAsia="Calibri" w:hAnsi="Calibri" w:cs="Calibri"/>
                <w:sz w:val="24"/>
              </w:rPr>
              <w:t>BMGT3003 Managing Change</w:t>
            </w:r>
          </w:p>
        </w:tc>
      </w:tr>
    </w:tbl>
    <w:p w14:paraId="1E256F81" w14:textId="77777777" w:rsidR="000820FD" w:rsidRDefault="000820FD">
      <w:pPr>
        <w:spacing w:after="200" w:line="276" w:lineRule="auto"/>
        <w:jc w:val="both"/>
        <w:rPr>
          <w:rFonts w:ascii="Calibri" w:eastAsia="Calibri" w:hAnsi="Calibri" w:cs="Calibri"/>
          <w:b/>
          <w:sz w:val="28"/>
          <w:u w:val="thick"/>
        </w:rPr>
      </w:pPr>
    </w:p>
    <w:p w14:paraId="1D335A11" w14:textId="77777777" w:rsidR="000820FD" w:rsidRDefault="00503BA2">
      <w:pPr>
        <w:spacing w:after="200" w:line="276" w:lineRule="auto"/>
        <w:jc w:val="both"/>
        <w:rPr>
          <w:rFonts w:ascii="Calibri" w:eastAsia="Calibri" w:hAnsi="Calibri" w:cs="Calibri"/>
          <w:b/>
          <w:sz w:val="24"/>
          <w:u w:val="thick"/>
        </w:rPr>
      </w:pPr>
      <w:r>
        <w:rPr>
          <w:rFonts w:ascii="Calibri" w:eastAsia="Calibri" w:hAnsi="Calibri" w:cs="Calibri"/>
          <w:b/>
          <w:sz w:val="24"/>
          <w:u w:val="thick"/>
        </w:rPr>
        <w:t>Study Hours</w:t>
      </w:r>
    </w:p>
    <w:p w14:paraId="56130C7A" w14:textId="77777777" w:rsidR="000820FD" w:rsidRDefault="00503BA2">
      <w:pPr>
        <w:spacing w:after="200" w:line="276" w:lineRule="auto"/>
        <w:jc w:val="both"/>
        <w:rPr>
          <w:rFonts w:ascii="Calibri" w:eastAsia="Calibri" w:hAnsi="Calibri" w:cs="Calibri"/>
          <w:sz w:val="24"/>
        </w:rPr>
      </w:pPr>
      <w:r>
        <w:rPr>
          <w:rFonts w:ascii="Calibri" w:eastAsia="Calibri" w:hAnsi="Calibri" w:cs="Calibri"/>
          <w:sz w:val="24"/>
        </w:rPr>
        <w:t>As a student, you will need to allocate time to attend classes. Generally, if you are studying full-time, you will have between 9-12 hours of classes each week, on-campus. In addition, you will need to set aside a minimum of 15-20 hours each week in your own time to complete assignments, readings, projects and prepare for quizzes, tests and exams.</w:t>
      </w:r>
    </w:p>
    <w:p w14:paraId="33D2770B" w14:textId="77777777" w:rsidR="000820FD" w:rsidRDefault="00503BA2">
      <w:pPr>
        <w:spacing w:after="200" w:line="276" w:lineRule="auto"/>
        <w:jc w:val="both"/>
        <w:rPr>
          <w:rFonts w:ascii="Calibri" w:eastAsia="Calibri" w:hAnsi="Calibri" w:cs="Calibri"/>
          <w:sz w:val="24"/>
        </w:rPr>
      </w:pPr>
      <w:r>
        <w:rPr>
          <w:rFonts w:ascii="Calibri" w:eastAsia="Calibri" w:hAnsi="Calibri" w:cs="Calibri"/>
          <w:sz w:val="24"/>
        </w:rPr>
        <w:t xml:space="preserve">Source: </w:t>
      </w:r>
      <w:hyperlink r:id="rId31">
        <w:r>
          <w:rPr>
            <w:rFonts w:ascii="Calibri" w:eastAsia="Calibri" w:hAnsi="Calibri" w:cs="Calibri"/>
            <w:color w:val="0000FF"/>
            <w:sz w:val="24"/>
            <w:u w:val="single"/>
          </w:rPr>
          <w:t>https://aih.nsw.edu.au/courses/bachelor-of-business-information-systems/</w:t>
        </w:r>
      </w:hyperlink>
    </w:p>
    <w:p w14:paraId="2C2DA8DB" w14:textId="77777777" w:rsidR="000820FD" w:rsidRDefault="000820FD">
      <w:pPr>
        <w:spacing w:after="200" w:line="276" w:lineRule="auto"/>
        <w:jc w:val="both"/>
        <w:rPr>
          <w:rFonts w:ascii="Calibri" w:eastAsia="Calibri" w:hAnsi="Calibri" w:cs="Calibri"/>
          <w:sz w:val="24"/>
        </w:rPr>
      </w:pPr>
    </w:p>
    <w:p w14:paraId="6EB39473" w14:textId="77777777" w:rsidR="000820FD" w:rsidRDefault="00503BA2">
      <w:pPr>
        <w:spacing w:after="200" w:line="276" w:lineRule="auto"/>
        <w:rPr>
          <w:rFonts w:ascii="Calibri" w:eastAsia="Calibri" w:hAnsi="Calibri" w:cs="Calibri"/>
          <w:b/>
          <w:sz w:val="28"/>
          <w:u w:val="thick"/>
        </w:rPr>
      </w:pPr>
      <w:r>
        <w:rPr>
          <w:rFonts w:ascii="Calibri" w:eastAsia="Calibri" w:hAnsi="Calibri" w:cs="Calibri"/>
          <w:b/>
          <w:sz w:val="28"/>
          <w:u w:val="thick"/>
        </w:rPr>
        <w:t>FINANCIAL ARRANGEMENTS</w:t>
      </w:r>
    </w:p>
    <w:p w14:paraId="7A52F723" w14:textId="77777777" w:rsidR="000820FD" w:rsidRDefault="00503BA2">
      <w:pPr>
        <w:spacing w:after="200" w:line="276" w:lineRule="auto"/>
        <w:jc w:val="both"/>
        <w:rPr>
          <w:rFonts w:ascii="Calibri" w:eastAsia="Calibri" w:hAnsi="Calibri" w:cs="Calibri"/>
          <w:sz w:val="24"/>
        </w:rPr>
      </w:pPr>
      <w:r>
        <w:rPr>
          <w:rFonts w:ascii="Calibri" w:eastAsia="Calibri" w:hAnsi="Calibri" w:cs="Calibri"/>
          <w:sz w:val="24"/>
        </w:rPr>
        <w:t xml:space="preserve">I've always been motivated to get an education by my family. I am fortunate to have a supportive family, as they have helped me thus far and will continue to do so when I seek my higher education in Australia. My father Mr. </w:t>
      </w:r>
      <w:proofErr w:type="spellStart"/>
      <w:r>
        <w:rPr>
          <w:rFonts w:ascii="Calibri" w:eastAsia="Calibri" w:hAnsi="Calibri" w:cs="Calibri"/>
          <w:sz w:val="24"/>
        </w:rPr>
        <w:t>Ratna</w:t>
      </w:r>
      <w:proofErr w:type="spellEnd"/>
      <w:r>
        <w:rPr>
          <w:rFonts w:ascii="Calibri" w:eastAsia="Calibri" w:hAnsi="Calibri" w:cs="Calibri"/>
          <w:sz w:val="24"/>
        </w:rPr>
        <w:t xml:space="preserve"> Raj Shakya works as an Account Computer-Hardware Officer with an annual income of NRS 775,381.00 (AUD 8948.43) and also earn NRS 480,000.00 (AUD 5539.53) from house rent. My mother Mrs. </w:t>
      </w:r>
      <w:proofErr w:type="spellStart"/>
      <w:r>
        <w:rPr>
          <w:rFonts w:ascii="Calibri" w:eastAsia="Calibri" w:hAnsi="Calibri" w:cs="Calibri"/>
          <w:sz w:val="24"/>
        </w:rPr>
        <w:t>Samjhana</w:t>
      </w:r>
      <w:proofErr w:type="spellEnd"/>
      <w:r>
        <w:rPr>
          <w:rFonts w:ascii="Calibri" w:eastAsia="Calibri" w:hAnsi="Calibri" w:cs="Calibri"/>
          <w:sz w:val="24"/>
        </w:rPr>
        <w:t xml:space="preserve"> Shakya earns NRS 720,000.00 (AUD 8309.29) from house rent, and My uncle Mr. </w:t>
      </w:r>
      <w:proofErr w:type="spellStart"/>
      <w:r>
        <w:rPr>
          <w:rFonts w:ascii="Calibri" w:eastAsia="Calibri" w:hAnsi="Calibri" w:cs="Calibri"/>
          <w:sz w:val="24"/>
        </w:rPr>
        <w:t>Tej</w:t>
      </w:r>
      <w:proofErr w:type="spellEnd"/>
      <w:r>
        <w:rPr>
          <w:rFonts w:ascii="Calibri" w:eastAsia="Calibri" w:hAnsi="Calibri" w:cs="Calibri"/>
          <w:sz w:val="24"/>
        </w:rPr>
        <w:t xml:space="preserve"> Raj Shakya has annual pension of NRS 425,256.00 (AUD 4907.75). The total annual income of my family is NRS 2,400,637, which at the current market exchange rate, translates to AUD 27705.00 (AUD 1 = NRS 87.32 as per exchange rate 27 Jun 2022). Additionally, my family has secured an NRS 4,000,000 (AUD 45808.52) education loan from Nabil bank. I'm grateful to my family for all of </w:t>
      </w:r>
      <w:r>
        <w:rPr>
          <w:rFonts w:ascii="Calibri" w:eastAsia="Calibri" w:hAnsi="Calibri" w:cs="Calibri"/>
          <w:sz w:val="24"/>
        </w:rPr>
        <w:lastRenderedPageBreak/>
        <w:t>their help and I'm confident that they will be able to support me financially while I'm living and studying in Australia. So, having such a wonderful family makes me feel really privileged.</w:t>
      </w:r>
    </w:p>
    <w:p w14:paraId="5BDFE130" w14:textId="77777777" w:rsidR="000820FD" w:rsidRDefault="00503BA2">
      <w:pPr>
        <w:spacing w:after="200" w:line="276" w:lineRule="auto"/>
        <w:rPr>
          <w:rFonts w:ascii="Calibri" w:eastAsia="Calibri" w:hAnsi="Calibri" w:cs="Calibri"/>
          <w:b/>
          <w:sz w:val="28"/>
          <w:u w:val="thick"/>
        </w:rPr>
      </w:pPr>
      <w:r>
        <w:rPr>
          <w:rFonts w:ascii="Calibri" w:eastAsia="Calibri" w:hAnsi="Calibri" w:cs="Calibri"/>
          <w:b/>
          <w:sz w:val="28"/>
          <w:u w:val="thick"/>
        </w:rPr>
        <w:t>FUTURE PLAN</w:t>
      </w:r>
    </w:p>
    <w:p w14:paraId="36CEE8CC" w14:textId="77777777" w:rsidR="000820FD" w:rsidRDefault="00503BA2">
      <w:pPr>
        <w:spacing w:after="0" w:line="240" w:lineRule="auto"/>
        <w:jc w:val="both"/>
        <w:rPr>
          <w:rFonts w:ascii="Calibri" w:eastAsia="Calibri" w:hAnsi="Calibri" w:cs="Calibri"/>
          <w:sz w:val="24"/>
        </w:rPr>
      </w:pPr>
      <w:r>
        <w:rPr>
          <w:rFonts w:ascii="Calibri" w:eastAsia="Calibri" w:hAnsi="Calibri" w:cs="Calibri"/>
          <w:sz w:val="24"/>
        </w:rPr>
        <w:t xml:space="preserve">I have no intention to stay back in Australia once I complete my intended course. If we are getting enough career opportunities in our home country then it would be better if we use our knowledge and skills in our home country making our family proud. After the completion of my intended course, without any delay, I will return back to my home country. There are lots of career opportunities but due to lack of skilled manpower many people are unable to grab the opportunities. Having a world recognized international degree, it will benefit me from every prospective. I will definitely get better opportunities compared to local graduates. In the initial phase of my career, I will not go for any specific job position. Rather I would like to work as an intern for around 6 months as many renowned organizations here in Nepal provides internship opportunities for fresh graduates. Internship are great introduction to work. An internship will enable me to adjust to work patterns and norms. During the internship phase I will be able to learn about the working practices prevailed in Nepal and gain valuable experience. Today’s world is full of technology and Nepal also has high scope in Information technology sector. Be it networking company, banks, educational sector, NGOs, INGOs every organization need IT specialist. I have a plan to work in national and multinational organizations like Verisk Nepal </w:t>
      </w:r>
      <w:r>
        <w:rPr>
          <w:rFonts w:ascii="Calibri" w:eastAsia="Calibri" w:hAnsi="Calibri" w:cs="Calibri"/>
        </w:rPr>
        <w:t>(</w:t>
      </w:r>
      <w:hyperlink r:id="rId32">
        <w:r>
          <w:rPr>
            <w:rFonts w:ascii="Calibri" w:eastAsia="Calibri" w:hAnsi="Calibri" w:cs="Calibri"/>
            <w:color w:val="0000FF"/>
            <w:u w:val="single"/>
          </w:rPr>
          <w:t>https://verisknepal.com.np/</w:t>
        </w:r>
      </w:hyperlink>
      <w:r>
        <w:rPr>
          <w:rFonts w:ascii="Calibri" w:eastAsia="Calibri" w:hAnsi="Calibri" w:cs="Calibri"/>
        </w:rPr>
        <w:t xml:space="preserve">), </w:t>
      </w:r>
      <w:r>
        <w:rPr>
          <w:rFonts w:ascii="Calibri" w:eastAsia="Calibri" w:hAnsi="Calibri" w:cs="Calibri"/>
          <w:sz w:val="24"/>
        </w:rPr>
        <w:t>Leapfrog Technology Inc. (</w:t>
      </w:r>
      <w:hyperlink r:id="rId33">
        <w:r>
          <w:rPr>
            <w:rFonts w:ascii="Calibri" w:eastAsia="Calibri" w:hAnsi="Calibri" w:cs="Calibri"/>
            <w:color w:val="0000FF"/>
            <w:sz w:val="24"/>
            <w:u w:val="single"/>
          </w:rPr>
          <w:t>https://www.lftechnology.com/</w:t>
        </w:r>
      </w:hyperlink>
      <w:r>
        <w:rPr>
          <w:rFonts w:ascii="Calibri" w:eastAsia="Calibri" w:hAnsi="Calibri" w:cs="Calibri"/>
          <w:sz w:val="24"/>
        </w:rPr>
        <w:t xml:space="preserve">), </w:t>
      </w:r>
      <w:proofErr w:type="spellStart"/>
      <w:r>
        <w:rPr>
          <w:rFonts w:ascii="Calibri" w:eastAsia="Calibri" w:hAnsi="Calibri" w:cs="Calibri"/>
          <w:sz w:val="24"/>
        </w:rPr>
        <w:t>Fusemachines</w:t>
      </w:r>
      <w:proofErr w:type="spellEnd"/>
      <w:r>
        <w:rPr>
          <w:rFonts w:ascii="Calibri" w:eastAsia="Calibri" w:hAnsi="Calibri" w:cs="Calibri"/>
          <w:sz w:val="24"/>
        </w:rPr>
        <w:t xml:space="preserve"> Nepal Pvt. Ltd. (</w:t>
      </w:r>
      <w:hyperlink r:id="rId34">
        <w:r>
          <w:rPr>
            <w:rFonts w:ascii="Calibri" w:eastAsia="Calibri" w:hAnsi="Calibri" w:cs="Calibri"/>
            <w:color w:val="0000FF"/>
            <w:sz w:val="24"/>
            <w:u w:val="single"/>
          </w:rPr>
          <w:t>https://fusemachines.com/</w:t>
        </w:r>
      </w:hyperlink>
      <w:r>
        <w:rPr>
          <w:rFonts w:ascii="Calibri" w:eastAsia="Calibri" w:hAnsi="Calibri" w:cs="Calibri"/>
          <w:sz w:val="24"/>
        </w:rPr>
        <w:t>), Unilever (</w:t>
      </w:r>
      <w:hyperlink r:id="rId35">
        <w:r>
          <w:rPr>
            <w:rFonts w:ascii="Calibri" w:eastAsia="Calibri" w:hAnsi="Calibri" w:cs="Calibri"/>
            <w:color w:val="0000FF"/>
            <w:sz w:val="24"/>
            <w:u w:val="single"/>
          </w:rPr>
          <w:t>https://www.unilever.com/</w:t>
        </w:r>
      </w:hyperlink>
      <w:r>
        <w:rPr>
          <w:rFonts w:ascii="Calibri" w:eastAsia="Calibri" w:hAnsi="Calibri" w:cs="Calibri"/>
          <w:sz w:val="24"/>
        </w:rPr>
        <w:t>), Chaudhary Group of Companies (</w:t>
      </w:r>
      <w:hyperlink r:id="rId36">
        <w:r>
          <w:rPr>
            <w:rFonts w:ascii="Calibri" w:eastAsia="Calibri" w:hAnsi="Calibri" w:cs="Calibri"/>
            <w:color w:val="0000FF"/>
            <w:sz w:val="24"/>
            <w:u w:val="single"/>
          </w:rPr>
          <w:t>https://www.chaudharygroup.com/</w:t>
        </w:r>
      </w:hyperlink>
      <w:r>
        <w:rPr>
          <w:rFonts w:ascii="Calibri" w:eastAsia="Calibri" w:hAnsi="Calibri" w:cs="Calibri"/>
          <w:sz w:val="24"/>
        </w:rPr>
        <w:t>), NABIL Bank (</w:t>
      </w:r>
      <w:hyperlink r:id="rId37">
        <w:r>
          <w:rPr>
            <w:rFonts w:ascii="Calibri" w:eastAsia="Calibri" w:hAnsi="Calibri" w:cs="Calibri"/>
            <w:color w:val="0000FF"/>
            <w:sz w:val="24"/>
            <w:u w:val="single"/>
          </w:rPr>
          <w:t>https://www.nabilbank.com/</w:t>
        </w:r>
      </w:hyperlink>
      <w:r>
        <w:rPr>
          <w:rFonts w:ascii="Calibri" w:eastAsia="Calibri" w:hAnsi="Calibri" w:cs="Calibri"/>
          <w:sz w:val="24"/>
        </w:rPr>
        <w:t>), Standard Chartered Bank (</w:t>
      </w:r>
      <w:hyperlink r:id="rId38">
        <w:r>
          <w:rPr>
            <w:rFonts w:ascii="Calibri" w:eastAsia="Calibri" w:hAnsi="Calibri" w:cs="Calibri"/>
            <w:color w:val="0000FF"/>
            <w:sz w:val="24"/>
            <w:u w:val="single"/>
          </w:rPr>
          <w:t>https://www.sc.com/</w:t>
        </w:r>
      </w:hyperlink>
      <w:r>
        <w:rPr>
          <w:rFonts w:ascii="Calibri" w:eastAsia="Calibri" w:hAnsi="Calibri" w:cs="Calibri"/>
          <w:sz w:val="24"/>
        </w:rPr>
        <w:t xml:space="preserve">) and so on as Senior Business Specialist, System/Network Administrator, Network Security Analyst, Information System Manager, Database Administrator. There are various jobsites available where I can look for job opportunities like </w:t>
      </w:r>
      <w:proofErr w:type="spellStart"/>
      <w:r>
        <w:rPr>
          <w:rFonts w:ascii="Calibri" w:eastAsia="Calibri" w:hAnsi="Calibri" w:cs="Calibri"/>
          <w:sz w:val="24"/>
        </w:rPr>
        <w:t>merojob</w:t>
      </w:r>
      <w:proofErr w:type="spellEnd"/>
      <w:r>
        <w:rPr>
          <w:rFonts w:ascii="Calibri" w:eastAsia="Calibri" w:hAnsi="Calibri" w:cs="Calibri"/>
          <w:sz w:val="24"/>
        </w:rPr>
        <w:t xml:space="preserve"> </w:t>
      </w:r>
      <w:r>
        <w:rPr>
          <w:rFonts w:ascii="Calibri" w:eastAsia="Calibri" w:hAnsi="Calibri" w:cs="Calibri"/>
        </w:rPr>
        <w:t>(</w:t>
      </w:r>
      <w:hyperlink r:id="rId39">
        <w:r>
          <w:rPr>
            <w:rFonts w:ascii="Calibri" w:eastAsia="Calibri" w:hAnsi="Calibri" w:cs="Calibri"/>
            <w:color w:val="0000FF"/>
            <w:u w:val="single"/>
          </w:rPr>
          <w:t>www.merojob.com</w:t>
        </w:r>
      </w:hyperlink>
      <w:r>
        <w:rPr>
          <w:rFonts w:ascii="Calibri" w:eastAsia="Calibri" w:hAnsi="Calibri" w:cs="Calibri"/>
        </w:rPr>
        <w:t>)</w:t>
      </w:r>
      <w:r>
        <w:rPr>
          <w:rFonts w:ascii="Calibri" w:eastAsia="Calibri" w:hAnsi="Calibri" w:cs="Calibri"/>
          <w:sz w:val="24"/>
        </w:rPr>
        <w:t xml:space="preserve">, </w:t>
      </w:r>
      <w:proofErr w:type="spellStart"/>
      <w:r>
        <w:rPr>
          <w:rFonts w:ascii="Calibri" w:eastAsia="Calibri" w:hAnsi="Calibri" w:cs="Calibri"/>
          <w:sz w:val="24"/>
        </w:rPr>
        <w:t>ramrojob</w:t>
      </w:r>
      <w:proofErr w:type="spellEnd"/>
      <w:r>
        <w:rPr>
          <w:rFonts w:ascii="Calibri" w:eastAsia="Calibri" w:hAnsi="Calibri" w:cs="Calibri"/>
          <w:sz w:val="24"/>
        </w:rPr>
        <w:t xml:space="preserve"> </w:t>
      </w:r>
      <w:r>
        <w:rPr>
          <w:rFonts w:ascii="Calibri" w:eastAsia="Calibri" w:hAnsi="Calibri" w:cs="Calibri"/>
        </w:rPr>
        <w:t>(</w:t>
      </w:r>
      <w:hyperlink r:id="rId40">
        <w:r>
          <w:rPr>
            <w:rFonts w:ascii="Calibri" w:eastAsia="Calibri" w:hAnsi="Calibri" w:cs="Calibri"/>
            <w:color w:val="0000FF"/>
            <w:u w:val="single"/>
          </w:rPr>
          <w:t>www.ramrojob.com</w:t>
        </w:r>
      </w:hyperlink>
      <w:r>
        <w:rPr>
          <w:rFonts w:ascii="Calibri" w:eastAsia="Calibri" w:hAnsi="Calibri" w:cs="Calibri"/>
        </w:rPr>
        <w:t>)</w:t>
      </w:r>
      <w:r>
        <w:rPr>
          <w:rFonts w:ascii="Calibri" w:eastAsia="Calibri" w:hAnsi="Calibri" w:cs="Calibri"/>
          <w:sz w:val="24"/>
        </w:rPr>
        <w:t xml:space="preserve">, </w:t>
      </w:r>
      <w:proofErr w:type="spellStart"/>
      <w:r>
        <w:rPr>
          <w:rFonts w:ascii="Calibri" w:eastAsia="Calibri" w:hAnsi="Calibri" w:cs="Calibri"/>
          <w:sz w:val="24"/>
        </w:rPr>
        <w:t>froxjob</w:t>
      </w:r>
      <w:proofErr w:type="spellEnd"/>
      <w:r>
        <w:rPr>
          <w:rFonts w:ascii="Calibri" w:eastAsia="Calibri" w:hAnsi="Calibri" w:cs="Calibri"/>
          <w:sz w:val="24"/>
        </w:rPr>
        <w:t xml:space="preserve"> (</w:t>
      </w:r>
      <w:hyperlink r:id="rId41">
        <w:r>
          <w:rPr>
            <w:rFonts w:ascii="Calibri" w:eastAsia="Calibri" w:hAnsi="Calibri" w:cs="Calibri"/>
            <w:color w:val="0000FF"/>
            <w:sz w:val="24"/>
            <w:u w:val="single"/>
          </w:rPr>
          <w:t>https://froxjob.com/</w:t>
        </w:r>
      </w:hyperlink>
      <w:r>
        <w:rPr>
          <w:rFonts w:ascii="Calibri" w:eastAsia="Calibri" w:hAnsi="Calibri" w:cs="Calibri"/>
          <w:sz w:val="24"/>
        </w:rPr>
        <w:t xml:space="preserve">) and so on. In the present context of Nepal, business expansion and information/communication are going in parallel. There is a great need for a proper marketing strategy to be adopted in order to succeed in business. For instance, different businesses like Tootle, </w:t>
      </w:r>
      <w:proofErr w:type="spellStart"/>
      <w:r>
        <w:rPr>
          <w:rFonts w:ascii="Calibri" w:eastAsia="Calibri" w:hAnsi="Calibri" w:cs="Calibri"/>
          <w:sz w:val="24"/>
        </w:rPr>
        <w:t>Pathao</w:t>
      </w:r>
      <w:proofErr w:type="spellEnd"/>
      <w:r>
        <w:rPr>
          <w:rFonts w:ascii="Calibri" w:eastAsia="Calibri" w:hAnsi="Calibri" w:cs="Calibri"/>
          <w:sz w:val="24"/>
        </w:rPr>
        <w:t xml:space="preserve"> and daraz.com in Nepal are marketing their product through a different communicating channel such as via Face book, messenger, etc. This clearly signifies the outmost need for marketing and communication expert in my country in order to be a successful entrepreneur. Due to the success of these startups, lately, there is huge growth in e-commerce and information system-based business. The e-commerce industry in Nepal has evolved and there is huge number of startups bringing in their innovation ideas and operating in Nepal. Due to this evolution, the job growth rate has been steadily growing and the unemployment rate is slowly dropping.</w:t>
      </w:r>
    </w:p>
    <w:p w14:paraId="3AC5A557" w14:textId="77777777" w:rsidR="000820FD" w:rsidRDefault="000820FD">
      <w:pPr>
        <w:spacing w:after="0" w:line="240" w:lineRule="auto"/>
        <w:jc w:val="both"/>
        <w:rPr>
          <w:rFonts w:ascii="Calibri" w:eastAsia="Calibri" w:hAnsi="Calibri" w:cs="Calibri"/>
          <w:sz w:val="24"/>
        </w:rPr>
      </w:pPr>
    </w:p>
    <w:p w14:paraId="4B64BC2B" w14:textId="77777777" w:rsidR="000820FD" w:rsidRDefault="00503BA2">
      <w:pPr>
        <w:spacing w:after="0" w:line="240" w:lineRule="auto"/>
        <w:jc w:val="both"/>
        <w:rPr>
          <w:rFonts w:ascii="Calibri" w:eastAsia="Calibri" w:hAnsi="Calibri" w:cs="Calibri"/>
          <w:sz w:val="32"/>
        </w:rPr>
      </w:pPr>
      <w:r>
        <w:rPr>
          <w:rFonts w:ascii="Calibri" w:eastAsia="Calibri" w:hAnsi="Calibri" w:cs="Calibri"/>
          <w:sz w:val="24"/>
        </w:rPr>
        <w:t xml:space="preserve">As a starter in Nepal, with all my knowledge and skills, I will be able to achieve more experience in my work position which will prove to be productive in a growing career position. With the increasing experience, I will be able to get promoted to higher positions which will ultimately help me to increase my monthly salary and there is no monetary value of education which I will </w:t>
      </w:r>
      <w:r>
        <w:rPr>
          <w:rFonts w:ascii="Calibri" w:eastAsia="Calibri" w:hAnsi="Calibri" w:cs="Calibri"/>
          <w:sz w:val="24"/>
        </w:rPr>
        <w:lastRenderedPageBreak/>
        <w:t xml:space="preserve">gain from Australia. In the long run, I plan to launch my own startup. I am more interested in setting up the service business like Tootle, </w:t>
      </w:r>
      <w:proofErr w:type="spellStart"/>
      <w:r>
        <w:rPr>
          <w:rFonts w:ascii="Calibri" w:eastAsia="Calibri" w:hAnsi="Calibri" w:cs="Calibri"/>
          <w:sz w:val="24"/>
        </w:rPr>
        <w:t>Pathao</w:t>
      </w:r>
      <w:proofErr w:type="spellEnd"/>
      <w:r>
        <w:rPr>
          <w:rFonts w:ascii="Calibri" w:eastAsia="Calibri" w:hAnsi="Calibri" w:cs="Calibri"/>
        </w:rPr>
        <w:t xml:space="preserve">. </w:t>
      </w:r>
      <w:r>
        <w:rPr>
          <w:rFonts w:ascii="Calibri" w:eastAsia="Calibri" w:hAnsi="Calibri" w:cs="Calibri"/>
          <w:sz w:val="24"/>
        </w:rPr>
        <w:t>Education I obtained abroad will help me through entrepreneurship and help me achieve my dream to start my own company.</w:t>
      </w:r>
    </w:p>
    <w:p w14:paraId="729394FC" w14:textId="77777777" w:rsidR="000820FD" w:rsidRDefault="000820FD">
      <w:pPr>
        <w:spacing w:after="0" w:line="240" w:lineRule="auto"/>
        <w:jc w:val="both"/>
        <w:rPr>
          <w:rFonts w:ascii="Calibri" w:eastAsia="Calibri" w:hAnsi="Calibri" w:cs="Calibri"/>
        </w:rPr>
      </w:pPr>
    </w:p>
    <w:p w14:paraId="22C77FCF" w14:textId="77777777" w:rsidR="000820FD" w:rsidRDefault="000820FD">
      <w:pPr>
        <w:spacing w:after="0" w:line="240" w:lineRule="auto"/>
        <w:jc w:val="both"/>
        <w:rPr>
          <w:rFonts w:ascii="Calibri" w:eastAsia="Calibri" w:hAnsi="Calibri" w:cs="Calibri"/>
        </w:rPr>
      </w:pPr>
    </w:p>
    <w:p w14:paraId="5A7EF034" w14:textId="77777777" w:rsidR="000820FD" w:rsidRDefault="000820FD">
      <w:pPr>
        <w:spacing w:after="0" w:line="240" w:lineRule="auto"/>
        <w:jc w:val="both"/>
        <w:rPr>
          <w:rFonts w:ascii="Calibri" w:eastAsia="Calibri" w:hAnsi="Calibri" w:cs="Calibri"/>
          <w:sz w:val="24"/>
          <w:shd w:val="clear" w:color="auto" w:fill="FFFFFF"/>
        </w:rPr>
      </w:pPr>
    </w:p>
    <w:p w14:paraId="52D1EA15" w14:textId="5E19107B" w:rsidR="000820FD" w:rsidRDefault="00503BA2">
      <w:pPr>
        <w:spacing w:after="0" w:line="240" w:lineRule="auto"/>
        <w:jc w:val="both"/>
        <w:rPr>
          <w:rFonts w:ascii="Calibri" w:eastAsia="Calibri" w:hAnsi="Calibri" w:cs="Calibri"/>
          <w:color w:val="FF0000"/>
          <w:sz w:val="24"/>
          <w:shd w:val="clear" w:color="auto" w:fill="FFFFFF"/>
        </w:rPr>
      </w:pPr>
      <w:r>
        <w:rPr>
          <w:rFonts w:ascii="Calibri" w:eastAsia="Calibri" w:hAnsi="Calibri" w:cs="Calibri"/>
          <w:color w:val="FF0000"/>
          <w:sz w:val="24"/>
          <w:shd w:val="clear" w:color="auto" w:fill="FFFFFF"/>
        </w:rPr>
        <w:t xml:space="preserve"> Heaven cannot compare to a mother or a motherland. Even though I'll complete my further education abroad, I'll still return to my home country where I spent my early years and where my family is located. Due to the lack of human resources in my country, which is the primary factor that drove me to return behind every innovation is an information system. As the business world grows so do the systems that support it such systems are used to analyze and facilitate strategic and operational activities in organizations. The proposed BBIS course aims to provide students with cognitive and technical skills to create and manage cohesive business solutions for diverse organizations. So, after completion of my study from </w:t>
      </w:r>
      <w:r w:rsidR="004E2094">
        <w:rPr>
          <w:rFonts w:ascii="Calibri" w:eastAsia="Calibri" w:hAnsi="Calibri" w:cs="Calibri"/>
          <w:color w:val="FF0000"/>
          <w:sz w:val="24"/>
          <w:shd w:val="clear" w:color="auto" w:fill="FFFFFF"/>
        </w:rPr>
        <w:t>AIH</w:t>
      </w:r>
      <w:r w:rsidR="004E2094">
        <w:rPr>
          <w:rFonts w:ascii="Calibri" w:eastAsia="Calibri" w:hAnsi="Calibri" w:cs="Calibri"/>
          <w:b/>
          <w:color w:val="FF0000"/>
          <w:sz w:val="24"/>
          <w:shd w:val="clear" w:color="auto" w:fill="FFFFFF"/>
        </w:rPr>
        <w:t>,</w:t>
      </w:r>
      <w:r w:rsidR="004E2094">
        <w:rPr>
          <w:rFonts w:ascii="Calibri" w:eastAsia="Calibri" w:hAnsi="Calibri" w:cs="Calibri"/>
          <w:color w:val="FF0000"/>
          <w:sz w:val="24"/>
          <w:shd w:val="clear" w:color="auto" w:fill="FFFFFF"/>
        </w:rPr>
        <w:t xml:space="preserve"> and</w:t>
      </w:r>
      <w:r>
        <w:rPr>
          <w:rFonts w:ascii="Calibri" w:eastAsia="Calibri" w:hAnsi="Calibri" w:cs="Calibri"/>
          <w:color w:val="FF0000"/>
          <w:sz w:val="24"/>
          <w:shd w:val="clear" w:color="auto" w:fill="FFFFFF"/>
        </w:rPr>
        <w:t xml:space="preserve"> with PSW, I will definitely come back to my home country because my home country </w:t>
      </w:r>
      <w:r w:rsidR="004E2094">
        <w:rPr>
          <w:rFonts w:ascii="Calibri" w:eastAsia="Calibri" w:hAnsi="Calibri" w:cs="Calibri"/>
          <w:color w:val="FF0000"/>
          <w:sz w:val="24"/>
          <w:shd w:val="clear" w:color="auto" w:fill="FFFFFF"/>
        </w:rPr>
        <w:t>has</w:t>
      </w:r>
      <w:r>
        <w:rPr>
          <w:rFonts w:ascii="Calibri" w:eastAsia="Calibri" w:hAnsi="Calibri" w:cs="Calibri"/>
          <w:color w:val="FF0000"/>
          <w:sz w:val="24"/>
          <w:shd w:val="clear" w:color="auto" w:fill="FFFFFF"/>
        </w:rPr>
        <w:t xml:space="preserve"> a lot of </w:t>
      </w:r>
      <w:r w:rsidR="004E2094">
        <w:rPr>
          <w:rFonts w:ascii="Calibri" w:eastAsia="Calibri" w:hAnsi="Calibri" w:cs="Calibri"/>
          <w:color w:val="FF0000"/>
          <w:sz w:val="24"/>
          <w:shd w:val="clear" w:color="auto" w:fill="FFFFFF"/>
        </w:rPr>
        <w:t>opportunities for</w:t>
      </w:r>
      <w:r>
        <w:rPr>
          <w:rFonts w:ascii="Calibri" w:eastAsia="Calibri" w:hAnsi="Calibri" w:cs="Calibri"/>
          <w:color w:val="FF0000"/>
          <w:sz w:val="24"/>
          <w:shd w:val="clear" w:color="auto" w:fill="FFFFFF"/>
        </w:rPr>
        <w:t xml:space="preserve"> my career. I will be qualified for technical fields like the ICT industry with technical skills in systems analysis, IS service provision, with cognitive skills in core business concepts, problem-solving, communication, and teamwork to contribute to the overall information systems objectives of an organization. My aim is to work as a Senior Business Specialist in reputed companies </w:t>
      </w:r>
      <w:proofErr w:type="gramStart"/>
      <w:r>
        <w:rPr>
          <w:rFonts w:ascii="Calibri" w:eastAsia="Calibri" w:hAnsi="Calibri" w:cs="Calibri"/>
          <w:color w:val="FF0000"/>
          <w:sz w:val="24"/>
          <w:shd w:val="clear" w:color="auto" w:fill="FFFFFF"/>
        </w:rPr>
        <w:t>like ,</w:t>
      </w:r>
      <w:proofErr w:type="gramEnd"/>
      <w:r>
        <w:rPr>
          <w:rFonts w:ascii="Calibri" w:eastAsia="Calibri" w:hAnsi="Calibri" w:cs="Calibri"/>
          <w:color w:val="FF0000"/>
          <w:sz w:val="24"/>
          <w:shd w:val="clear" w:color="auto" w:fill="FFFFFF"/>
        </w:rPr>
        <w:t xml:space="preserve"> </w:t>
      </w:r>
      <w:proofErr w:type="spellStart"/>
      <w:r>
        <w:rPr>
          <w:rFonts w:ascii="Calibri" w:eastAsia="Calibri" w:hAnsi="Calibri" w:cs="Calibri"/>
          <w:color w:val="FF0000"/>
          <w:sz w:val="24"/>
          <w:shd w:val="clear" w:color="auto" w:fill="FFFFFF"/>
        </w:rPr>
        <w:t>Ncell</w:t>
      </w:r>
      <w:proofErr w:type="spellEnd"/>
      <w:r>
        <w:rPr>
          <w:rFonts w:ascii="Calibri" w:eastAsia="Calibri" w:hAnsi="Calibri" w:cs="Calibri"/>
          <w:color w:val="FF0000"/>
          <w:sz w:val="24"/>
          <w:shd w:val="clear" w:color="auto" w:fill="FFFFFF"/>
        </w:rPr>
        <w:t xml:space="preserve">, Choudhary Group or in IT-based companies like </w:t>
      </w:r>
      <w:proofErr w:type="spellStart"/>
      <w:r w:rsidR="004E2094">
        <w:rPr>
          <w:rFonts w:ascii="Calibri" w:eastAsia="Calibri" w:hAnsi="Calibri" w:cs="Calibri"/>
          <w:color w:val="FF0000"/>
          <w:sz w:val="24"/>
          <w:shd w:val="clear" w:color="auto" w:fill="FFFFFF"/>
        </w:rPr>
        <w:t>Mercentile</w:t>
      </w:r>
      <w:proofErr w:type="spellEnd"/>
      <w:r>
        <w:rPr>
          <w:rFonts w:ascii="Calibri" w:eastAsia="Calibri" w:hAnsi="Calibri" w:cs="Calibri"/>
          <w:color w:val="FF0000"/>
          <w:sz w:val="24"/>
          <w:shd w:val="clear" w:color="auto" w:fill="FFFFFF"/>
        </w:rPr>
        <w:t xml:space="preserve"> Group, TECHMINDS, </w:t>
      </w:r>
      <w:proofErr w:type="spellStart"/>
      <w:r>
        <w:rPr>
          <w:rFonts w:ascii="Calibri" w:eastAsia="Calibri" w:hAnsi="Calibri" w:cs="Calibri"/>
          <w:color w:val="FF0000"/>
          <w:sz w:val="24"/>
          <w:shd w:val="clear" w:color="auto" w:fill="FFFFFF"/>
        </w:rPr>
        <w:t>Dugar</w:t>
      </w:r>
      <w:proofErr w:type="spellEnd"/>
      <w:r>
        <w:rPr>
          <w:rFonts w:ascii="Calibri" w:eastAsia="Calibri" w:hAnsi="Calibri" w:cs="Calibri"/>
          <w:color w:val="FF0000"/>
          <w:sz w:val="24"/>
          <w:shd w:val="clear" w:color="auto" w:fill="FFFFFF"/>
        </w:rPr>
        <w:t xml:space="preserve"> Family, </w:t>
      </w:r>
      <w:proofErr w:type="spellStart"/>
      <w:r>
        <w:rPr>
          <w:rFonts w:ascii="Calibri" w:eastAsia="Calibri" w:hAnsi="Calibri" w:cs="Calibri"/>
          <w:color w:val="FF0000"/>
          <w:sz w:val="24"/>
          <w:shd w:val="clear" w:color="auto" w:fill="FFFFFF"/>
        </w:rPr>
        <w:t>Golchha</w:t>
      </w:r>
      <w:proofErr w:type="spellEnd"/>
      <w:r>
        <w:rPr>
          <w:rFonts w:ascii="Calibri" w:eastAsia="Calibri" w:hAnsi="Calibri" w:cs="Calibri"/>
          <w:color w:val="FF0000"/>
          <w:sz w:val="24"/>
          <w:shd w:val="clear" w:color="auto" w:fill="FFFFFF"/>
        </w:rPr>
        <w:t xml:space="preserve"> Organization and </w:t>
      </w:r>
      <w:proofErr w:type="spellStart"/>
      <w:r>
        <w:rPr>
          <w:rFonts w:ascii="Calibri" w:eastAsia="Calibri" w:hAnsi="Calibri" w:cs="Calibri"/>
          <w:color w:val="FF0000"/>
          <w:sz w:val="24"/>
          <w:shd w:val="clear" w:color="auto" w:fill="FFFFFF"/>
        </w:rPr>
        <w:t>Golyan</w:t>
      </w:r>
      <w:proofErr w:type="spellEnd"/>
      <w:r>
        <w:rPr>
          <w:rFonts w:ascii="Calibri" w:eastAsia="Calibri" w:hAnsi="Calibri" w:cs="Calibri"/>
          <w:color w:val="FF0000"/>
          <w:sz w:val="24"/>
          <w:shd w:val="clear" w:color="auto" w:fill="FFFFFF"/>
        </w:rPr>
        <w:t xml:space="preserve"> Group, CLASSICTECH, World-Link. Jobs are easily available. As Graduates are highly paid in the job market, I will</w:t>
      </w:r>
    </w:p>
    <w:p w14:paraId="5A0E16BF" w14:textId="77777777" w:rsidR="000820FD" w:rsidRDefault="000820FD">
      <w:pPr>
        <w:spacing w:after="0" w:line="240" w:lineRule="auto"/>
        <w:jc w:val="both"/>
        <w:rPr>
          <w:rFonts w:ascii="Calibri" w:eastAsia="Calibri" w:hAnsi="Calibri" w:cs="Calibri"/>
          <w:sz w:val="24"/>
          <w:shd w:val="clear" w:color="auto" w:fill="FFFFFF"/>
        </w:rPr>
      </w:pPr>
    </w:p>
    <w:p w14:paraId="698B8589" w14:textId="77777777" w:rsidR="000820FD" w:rsidRDefault="00503BA2">
      <w:pPr>
        <w:spacing w:after="0" w:line="240" w:lineRule="auto"/>
        <w:jc w:val="both"/>
        <w:rPr>
          <w:rFonts w:ascii="Calibri" w:eastAsia="Calibri" w:hAnsi="Calibri" w:cs="Calibri"/>
          <w:b/>
          <w:color w:val="000000"/>
          <w:sz w:val="28"/>
          <w:u w:val="thick"/>
          <w:shd w:val="clear" w:color="auto" w:fill="FFFFFF"/>
        </w:rPr>
      </w:pPr>
      <w:r>
        <w:rPr>
          <w:rFonts w:ascii="Calibri" w:eastAsia="Calibri" w:hAnsi="Calibri" w:cs="Calibri"/>
          <w:b/>
          <w:color w:val="000000"/>
          <w:sz w:val="28"/>
          <w:u w:val="thick"/>
          <w:shd w:val="clear" w:color="auto" w:fill="FFFFFF"/>
        </w:rPr>
        <w:t>MOTIVATION TO COME BACK HOME (NEPAL)</w:t>
      </w:r>
    </w:p>
    <w:p w14:paraId="288EC50B" w14:textId="0845AFB5" w:rsidR="000820FD" w:rsidRDefault="00503BA2">
      <w:pPr>
        <w:spacing w:after="0" w:line="240" w:lineRule="auto"/>
        <w:jc w:val="both"/>
        <w:rPr>
          <w:rFonts w:ascii="Helvetica" w:eastAsia="Helvetica" w:hAnsi="Helvetica" w:cs="Helvetica"/>
          <w:color w:val="000000"/>
          <w:sz w:val="21"/>
          <w:shd w:val="clear" w:color="auto" w:fill="FFFFFF"/>
        </w:rPr>
      </w:pPr>
      <w:r>
        <w:rPr>
          <w:rFonts w:ascii="Calibri" w:eastAsia="Calibri" w:hAnsi="Calibri" w:cs="Calibri"/>
          <w:sz w:val="24"/>
          <w:shd w:val="clear" w:color="auto" w:fill="FFFFFF"/>
        </w:rPr>
        <w:t xml:space="preserve">Among many robust decisions in my life, the decision to study in Australia is one of the toughest decisions made by me. I am very emotionally attached to my family. I cannot even think of living far from my family for longer period of time. Though the decision of abroad study had to be made due to the low quality of education system in Nepal, after the completion of my proposed course I will definitely return back to my home country for my career development as well as for my family. My dream is to get established and be recognized all across Nepal, alongside doing some great deeds for my family and my birthplace. Being the responsible </w:t>
      </w:r>
      <w:r w:rsidR="004E2094">
        <w:rPr>
          <w:rFonts w:ascii="Calibri" w:eastAsia="Calibri" w:hAnsi="Calibri" w:cs="Calibri"/>
          <w:sz w:val="24"/>
          <w:shd w:val="clear" w:color="auto" w:fill="FFFFFF"/>
        </w:rPr>
        <w:t>son</w:t>
      </w:r>
      <w:r>
        <w:rPr>
          <w:rFonts w:ascii="Calibri" w:eastAsia="Calibri" w:hAnsi="Calibri" w:cs="Calibri"/>
          <w:sz w:val="24"/>
          <w:shd w:val="clear" w:color="auto" w:fill="FFFFFF"/>
        </w:rPr>
        <w:t xml:space="preserve"> and caretaker of my parents and family, I have an </w:t>
      </w:r>
      <w:proofErr w:type="gramStart"/>
      <w:r>
        <w:rPr>
          <w:rFonts w:ascii="Calibri" w:eastAsia="Calibri" w:hAnsi="Calibri" w:cs="Calibri"/>
          <w:sz w:val="24"/>
          <w:shd w:val="clear" w:color="auto" w:fill="FFFFFF"/>
        </w:rPr>
        <w:t xml:space="preserve">emotional </w:t>
      </w:r>
      <w:r w:rsidR="004E2094">
        <w:rPr>
          <w:rFonts w:ascii="Calibri" w:eastAsia="Calibri" w:hAnsi="Calibri" w:cs="Calibri"/>
          <w:sz w:val="24"/>
          <w:shd w:val="clear" w:color="auto" w:fill="FFFFFF"/>
        </w:rPr>
        <w:t xml:space="preserve"> attachment</w:t>
      </w:r>
      <w:proofErr w:type="gramEnd"/>
      <w:r w:rsidR="004E2094">
        <w:rPr>
          <w:rFonts w:ascii="Calibri" w:eastAsia="Calibri" w:hAnsi="Calibri" w:cs="Calibri"/>
          <w:sz w:val="24"/>
          <w:shd w:val="clear" w:color="auto" w:fill="FFFFFF"/>
        </w:rPr>
        <w:t xml:space="preserve"> </w:t>
      </w:r>
      <w:r>
        <w:rPr>
          <w:rFonts w:ascii="Calibri" w:eastAsia="Calibri" w:hAnsi="Calibri" w:cs="Calibri"/>
          <w:sz w:val="24"/>
          <w:shd w:val="clear" w:color="auto" w:fill="FFFFFF"/>
        </w:rPr>
        <w:t>with them. The only motive of me studying abroad is to gain quality knowledge and experience so that I can use them here in Nepal for the betterment of my country. As</w:t>
      </w:r>
      <w:r>
        <w:rPr>
          <w:rFonts w:ascii="Calibri" w:eastAsia="Calibri" w:hAnsi="Calibri" w:cs="Calibri"/>
          <w:b/>
          <w:sz w:val="24"/>
          <w:shd w:val="clear" w:color="auto" w:fill="FFFFFF"/>
        </w:rPr>
        <w:t xml:space="preserve"> </w:t>
      </w:r>
      <w:r>
        <w:rPr>
          <w:rFonts w:ascii="Calibri" w:eastAsia="Calibri" w:hAnsi="Calibri" w:cs="Calibri"/>
          <w:sz w:val="24"/>
          <w:shd w:val="clear" w:color="auto" w:fill="FFFFFF"/>
        </w:rPr>
        <w:t>my parents have always supported me in my every decision and have taken care of me it is my responsibility to take care of them in their old age.</w:t>
      </w:r>
      <w:r>
        <w:rPr>
          <w:rFonts w:ascii="Calibri" w:eastAsia="Calibri" w:hAnsi="Calibri" w:cs="Calibri"/>
          <w:b/>
          <w:sz w:val="24"/>
          <w:shd w:val="clear" w:color="auto" w:fill="FFFFFF"/>
        </w:rPr>
        <w:t xml:space="preserve"> </w:t>
      </w:r>
      <w:r>
        <w:rPr>
          <w:rFonts w:ascii="Calibri" w:eastAsia="Calibri" w:hAnsi="Calibri" w:cs="Calibri"/>
          <w:sz w:val="24"/>
          <w:shd w:val="clear" w:color="auto" w:fill="FFFFFF"/>
        </w:rPr>
        <w:t>My parents are my source of motivation and my family has given me love and support in every stage of my life to which I am incredibly grateful. Driving my country in the path of development and looking after my parents will be my foremost responsibility. So, in order to fulfill my career dream and to fulfill my responsibility towards my family, I will return back to Nepal and establish myself in such a place where my family will be proud of me.</w:t>
      </w:r>
    </w:p>
    <w:p w14:paraId="0829FC89" w14:textId="77777777" w:rsidR="000820FD" w:rsidRDefault="000820FD">
      <w:pPr>
        <w:spacing w:after="0" w:line="240" w:lineRule="auto"/>
        <w:jc w:val="both"/>
        <w:rPr>
          <w:rFonts w:ascii="Calibri" w:eastAsia="Calibri" w:hAnsi="Calibri" w:cs="Calibri"/>
          <w:b/>
          <w:color w:val="000000"/>
          <w:sz w:val="28"/>
          <w:u w:val="thick"/>
          <w:shd w:val="clear" w:color="auto" w:fill="FFFFFF"/>
        </w:rPr>
      </w:pPr>
    </w:p>
    <w:p w14:paraId="4DC9B676" w14:textId="77777777" w:rsidR="000820FD" w:rsidRDefault="000820FD">
      <w:pPr>
        <w:spacing w:after="0" w:line="240" w:lineRule="auto"/>
        <w:jc w:val="both"/>
        <w:rPr>
          <w:rFonts w:ascii="Calibri" w:eastAsia="Calibri" w:hAnsi="Calibri" w:cs="Calibri"/>
          <w:sz w:val="24"/>
          <w:shd w:val="clear" w:color="auto" w:fill="FFFFFF"/>
        </w:rPr>
      </w:pPr>
    </w:p>
    <w:p w14:paraId="4E69AA87" w14:textId="77777777" w:rsidR="000820FD" w:rsidRDefault="00503BA2">
      <w:pPr>
        <w:tabs>
          <w:tab w:val="left" w:pos="3336"/>
        </w:tabs>
        <w:spacing w:after="200" w:line="276" w:lineRule="auto"/>
        <w:jc w:val="both"/>
        <w:rPr>
          <w:rFonts w:ascii="Calibri" w:eastAsia="Calibri" w:hAnsi="Calibri" w:cs="Calibri"/>
          <w:b/>
          <w:sz w:val="28"/>
          <w:u w:val="thick"/>
        </w:rPr>
      </w:pPr>
      <w:r>
        <w:rPr>
          <w:rFonts w:ascii="Calibri" w:eastAsia="Calibri" w:hAnsi="Calibri" w:cs="Calibri"/>
          <w:b/>
          <w:sz w:val="28"/>
          <w:u w:val="thick"/>
        </w:rPr>
        <w:lastRenderedPageBreak/>
        <w:t>STUDENT VISA CONDITION</w:t>
      </w:r>
    </w:p>
    <w:p w14:paraId="46BFD8D4" w14:textId="77777777" w:rsidR="000820FD" w:rsidRDefault="00503BA2">
      <w:pPr>
        <w:tabs>
          <w:tab w:val="left" w:pos="3336"/>
        </w:tabs>
        <w:spacing w:after="200" w:line="276" w:lineRule="auto"/>
        <w:jc w:val="both"/>
        <w:rPr>
          <w:rFonts w:ascii="Calibri" w:eastAsia="Calibri" w:hAnsi="Calibri" w:cs="Calibri"/>
          <w:sz w:val="24"/>
        </w:rPr>
      </w:pPr>
      <w:r>
        <w:rPr>
          <w:rFonts w:ascii="Calibri" w:eastAsia="Calibri" w:hAnsi="Calibri" w:cs="Calibri"/>
          <w:sz w:val="24"/>
        </w:rPr>
        <w:t>I am completely familiar with the prerequisites that I need to fulfill for student visa conditions while staying in Australia. The conditions are:</w:t>
      </w:r>
    </w:p>
    <w:p w14:paraId="48EE2A69" w14:textId="77777777" w:rsidR="000820FD" w:rsidRDefault="00503BA2">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 xml:space="preserve"> I am not allowed to do work for more than 40 hours per fortnight until and unless it is a recognized vacation period provided by education providers.</w:t>
      </w:r>
    </w:p>
    <w:p w14:paraId="73DDDF79" w14:textId="77777777" w:rsidR="000820FD" w:rsidRDefault="00503BA2">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I should maintain an Overseas Student Health Cover (OSHC) policy for the full duration of the visa.</w:t>
      </w:r>
    </w:p>
    <w:p w14:paraId="21D3234A" w14:textId="77777777" w:rsidR="000820FD" w:rsidRDefault="00503BA2">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I should remain enrolled in the course.</w:t>
      </w:r>
    </w:p>
    <w:p w14:paraId="3BFD8AF3" w14:textId="77777777" w:rsidR="000820FD" w:rsidRDefault="00503BA2">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I must complete the designated course in time.</w:t>
      </w:r>
    </w:p>
    <w:p w14:paraId="08C8678B" w14:textId="77777777" w:rsidR="000820FD" w:rsidRDefault="00503BA2">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 xml:space="preserve">I should inform the education provider the address of stay and if the address is changed within 7 days. </w:t>
      </w:r>
    </w:p>
    <w:p w14:paraId="0B38FC1E" w14:textId="77777777" w:rsidR="000820FD" w:rsidRDefault="00503BA2">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I should maintain satisfactory (80%) attendance in my course as per the education provider.</w:t>
      </w:r>
    </w:p>
    <w:p w14:paraId="242CBC5A" w14:textId="77777777" w:rsidR="000820FD" w:rsidRDefault="00503BA2">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 xml:space="preserve">I should have to pass at least 50% of the subjects. </w:t>
      </w:r>
    </w:p>
    <w:p w14:paraId="63429E09" w14:textId="77777777" w:rsidR="000820FD" w:rsidRDefault="00503BA2">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I should have sufficient financial capacity to support my study and stay in Australia.</w:t>
      </w:r>
    </w:p>
    <w:p w14:paraId="0DB5BB34" w14:textId="77777777" w:rsidR="000820FD" w:rsidRDefault="00503BA2">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I must not start paid work until the course starts</w:t>
      </w:r>
      <w:r>
        <w:rPr>
          <w:rFonts w:ascii="Calibri" w:eastAsia="Calibri" w:hAnsi="Calibri" w:cs="Calibri"/>
        </w:rPr>
        <w:t>.</w:t>
      </w:r>
    </w:p>
    <w:p w14:paraId="0FDB7E01" w14:textId="77777777" w:rsidR="000820FD" w:rsidRDefault="00503BA2">
      <w:pPr>
        <w:spacing w:after="200" w:line="276" w:lineRule="auto"/>
        <w:jc w:val="both"/>
        <w:rPr>
          <w:rFonts w:ascii="Calibri" w:eastAsia="Calibri" w:hAnsi="Calibri" w:cs="Calibri"/>
          <w:b/>
          <w:sz w:val="28"/>
          <w:u w:val="thick"/>
        </w:rPr>
      </w:pPr>
      <w:r>
        <w:rPr>
          <w:rFonts w:ascii="Calibri" w:eastAsia="Calibri" w:hAnsi="Calibri" w:cs="Calibri"/>
          <w:b/>
          <w:sz w:val="28"/>
          <w:u w:val="thick"/>
        </w:rPr>
        <w:t>DECLARATION</w:t>
      </w:r>
    </w:p>
    <w:p w14:paraId="727DA41B" w14:textId="77777777" w:rsidR="000820FD" w:rsidRDefault="00503BA2">
      <w:pPr>
        <w:spacing w:after="200" w:line="276" w:lineRule="auto"/>
        <w:jc w:val="both"/>
        <w:rPr>
          <w:rFonts w:ascii="Calibri" w:eastAsia="Calibri" w:hAnsi="Calibri" w:cs="Calibri"/>
          <w:sz w:val="24"/>
        </w:rPr>
      </w:pPr>
      <w:r>
        <w:rPr>
          <w:rFonts w:ascii="Calibri" w:eastAsia="Calibri" w:hAnsi="Calibri" w:cs="Calibri"/>
          <w:sz w:val="24"/>
        </w:rPr>
        <w:t xml:space="preserve">As a bottom line, I declare that I will keep my doings under the Australian act and laws and will not go against the prohibited ethics, rules and regulations. I believe that I can do well in information and technology sector with a degree from the Australian Institute of Higher Education. I would like to declare that I am temporary genuine entrant and will return my home country after the completion if my intended course. I would be more than happy if I get the opportunity to do so. </w:t>
      </w:r>
    </w:p>
    <w:p w14:paraId="590DA568" w14:textId="77777777" w:rsidR="000820FD" w:rsidRDefault="00503BA2">
      <w:pPr>
        <w:spacing w:after="200" w:line="276" w:lineRule="auto"/>
        <w:jc w:val="both"/>
        <w:rPr>
          <w:rFonts w:ascii="Calibri" w:eastAsia="Calibri" w:hAnsi="Calibri" w:cs="Calibri"/>
          <w:sz w:val="24"/>
        </w:rPr>
      </w:pPr>
      <w:r>
        <w:rPr>
          <w:rFonts w:ascii="Calibri" w:eastAsia="Calibri" w:hAnsi="Calibri" w:cs="Calibri"/>
          <w:sz w:val="24"/>
        </w:rPr>
        <w:t xml:space="preserve">Thank you for taking your precious time for going through my statement of purpose and I would be pleased to be a part of Australian education to make my every dream come true. </w:t>
      </w:r>
    </w:p>
    <w:p w14:paraId="7B8F5B86" w14:textId="77777777" w:rsidR="000820FD" w:rsidRDefault="00503BA2">
      <w:pPr>
        <w:spacing w:after="200" w:line="276" w:lineRule="auto"/>
        <w:rPr>
          <w:rFonts w:ascii="Calibri" w:eastAsia="Calibri" w:hAnsi="Calibri" w:cs="Calibri"/>
        </w:rPr>
      </w:pPr>
      <w:r>
        <w:rPr>
          <w:rFonts w:ascii="Calibri" w:eastAsia="Calibri" w:hAnsi="Calibri" w:cs="Calibri"/>
        </w:rPr>
        <w:t>Yours Sincerely</w:t>
      </w:r>
    </w:p>
    <w:p w14:paraId="45B70E3A" w14:textId="77777777" w:rsidR="000820FD" w:rsidRDefault="000820FD">
      <w:pPr>
        <w:spacing w:after="200" w:line="276" w:lineRule="auto"/>
        <w:rPr>
          <w:rFonts w:ascii="Calibri" w:eastAsia="Calibri" w:hAnsi="Calibri" w:cs="Calibri"/>
          <w:sz w:val="24"/>
        </w:rPr>
      </w:pPr>
    </w:p>
    <w:p w14:paraId="1AA9AC4D" w14:textId="61DBC41F" w:rsidR="000820FD" w:rsidRDefault="004E2094">
      <w:pPr>
        <w:spacing w:after="200" w:line="276" w:lineRule="auto"/>
        <w:rPr>
          <w:rFonts w:ascii="Calibri" w:eastAsia="Calibri" w:hAnsi="Calibri" w:cs="Calibri"/>
          <w:sz w:val="24"/>
        </w:rPr>
      </w:pPr>
      <w:proofErr w:type="spellStart"/>
      <w:r>
        <w:rPr>
          <w:rFonts w:ascii="Calibri" w:eastAsia="Calibri" w:hAnsi="Calibri" w:cs="Calibri"/>
          <w:sz w:val="24"/>
        </w:rPr>
        <w:t>Rabison</w:t>
      </w:r>
      <w:proofErr w:type="spellEnd"/>
      <w:r>
        <w:rPr>
          <w:rFonts w:ascii="Calibri" w:eastAsia="Calibri" w:hAnsi="Calibri" w:cs="Calibri"/>
          <w:sz w:val="24"/>
        </w:rPr>
        <w:t xml:space="preserve"> Raj Shakya</w:t>
      </w:r>
    </w:p>
    <w:p w14:paraId="7A43C8A8" w14:textId="16E1400B" w:rsidR="000820FD" w:rsidRDefault="00503BA2">
      <w:pPr>
        <w:spacing w:after="200" w:line="276" w:lineRule="auto"/>
        <w:rPr>
          <w:rFonts w:ascii="Calibri" w:eastAsia="Calibri" w:hAnsi="Calibri" w:cs="Calibri"/>
          <w:sz w:val="24"/>
        </w:rPr>
      </w:pPr>
      <w:r>
        <w:rPr>
          <w:rFonts w:ascii="Calibri" w:eastAsia="Calibri" w:hAnsi="Calibri" w:cs="Calibri"/>
          <w:sz w:val="24"/>
        </w:rPr>
        <w:lastRenderedPageBreak/>
        <w:t xml:space="preserve">E-mail: </w:t>
      </w:r>
      <w:r w:rsidR="004E2094">
        <w:t>rabisonshakya6@gmail.com</w:t>
      </w:r>
    </w:p>
    <w:p w14:paraId="1575C833" w14:textId="37965EC6" w:rsidR="000820FD" w:rsidRDefault="00503BA2">
      <w:pPr>
        <w:spacing w:after="200" w:line="276" w:lineRule="auto"/>
        <w:rPr>
          <w:rFonts w:ascii="Calibri" w:eastAsia="Calibri" w:hAnsi="Calibri" w:cs="Calibri"/>
        </w:rPr>
      </w:pPr>
      <w:r>
        <w:rPr>
          <w:rFonts w:ascii="Calibri" w:eastAsia="Calibri" w:hAnsi="Calibri" w:cs="Calibri"/>
          <w:sz w:val="24"/>
        </w:rPr>
        <w:t xml:space="preserve">Mobile No: </w:t>
      </w:r>
      <w:r w:rsidR="004E2094">
        <w:rPr>
          <w:rFonts w:ascii="Calibri" w:eastAsia="Calibri" w:hAnsi="Calibri" w:cs="Calibri"/>
          <w:sz w:val="24"/>
        </w:rPr>
        <w:t>9861492520</w:t>
      </w:r>
      <w:bookmarkEnd w:id="1"/>
    </w:p>
    <w:sectPr w:rsidR="00082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E16AD"/>
    <w:multiLevelType w:val="multilevel"/>
    <w:tmpl w:val="64D818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FD"/>
    <w:rsid w:val="000820FD"/>
    <w:rsid w:val="004E2094"/>
    <w:rsid w:val="00503BA2"/>
    <w:rsid w:val="00823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12BE0"/>
  <w15:docId w15:val="{0D00966A-D2E2-4EA1-8EC5-7C854DC62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kusom.edu.np/)%20and" TargetMode="External"/><Relationship Id="rId13" Type="http://schemas.openxmlformats.org/officeDocument/2006/relationships/hyperlink" Target="https://www.gopher.com/" TargetMode="External"/><Relationship Id="rId18" Type="http://schemas.openxmlformats.org/officeDocument/2006/relationships/hyperlink" Target="http://www.studyinaustralia.gov.au/org" TargetMode="External"/><Relationship Id="rId26" Type="http://schemas.openxmlformats.org/officeDocument/2006/relationships/hyperlink" Target="https://aih.nsw.edu.au/" TargetMode="External"/><Relationship Id="rId39" Type="http://schemas.openxmlformats.org/officeDocument/2006/relationships/hyperlink" Target="http://www.merojob.com/" TargetMode="External"/><Relationship Id="rId3" Type="http://schemas.openxmlformats.org/officeDocument/2006/relationships/settings" Target="settings.xml"/><Relationship Id="rId21" Type="http://schemas.openxmlformats.org/officeDocument/2006/relationships/hyperlink" Target="https://ihna.edu.au/" TargetMode="External"/><Relationship Id="rId34" Type="http://schemas.openxmlformats.org/officeDocument/2006/relationships/hyperlink" Target="https://fusemachines.com/" TargetMode="External"/><Relationship Id="rId42" Type="http://schemas.openxmlformats.org/officeDocument/2006/relationships/fontTable" Target="fontTable.xml"/><Relationship Id="rId7" Type="http://schemas.openxmlformats.org/officeDocument/2006/relationships/hyperlink" Target="https://ku.edu.np/" TargetMode="External"/><Relationship Id="rId12" Type="http://schemas.openxmlformats.org/officeDocument/2006/relationships/hyperlink" Target="https://usefnepal.org/education-usa/study-in-the-usa/" TargetMode="External"/><Relationship Id="rId17" Type="http://schemas.openxmlformats.org/officeDocument/2006/relationships/hyperlink" Target="http://www.studying-in-australia.com/why-study-in-australia" TargetMode="External"/><Relationship Id="rId25" Type="http://schemas.openxmlformats.org/officeDocument/2006/relationships/hyperlink" Target="https://kent.edu.au/" TargetMode="External"/><Relationship Id="rId33" Type="http://schemas.openxmlformats.org/officeDocument/2006/relationships/hyperlink" Target="https://www.lftechnology.com/" TargetMode="External"/><Relationship Id="rId38" Type="http://schemas.openxmlformats.org/officeDocument/2006/relationships/hyperlink" Target="https://www.sc.com/" TargetMode="External"/><Relationship Id="rId2" Type="http://schemas.openxmlformats.org/officeDocument/2006/relationships/styles" Target="styles.xml"/><Relationship Id="rId16" Type="http://schemas.openxmlformats.org/officeDocument/2006/relationships/hyperlink" Target="http://www.border.gov.np/" TargetMode="External"/><Relationship Id="rId20" Type="http://schemas.openxmlformats.org/officeDocument/2006/relationships/hyperlink" Target="https://www.studyaustralia.gov.au/" TargetMode="External"/><Relationship Id="rId29" Type="http://schemas.openxmlformats.org/officeDocument/2006/relationships/hyperlink" Target="https://aih.nsw.edu.au/courses/bachelor-of-business-information-systems/" TargetMode="External"/><Relationship Id="rId41" Type="http://schemas.openxmlformats.org/officeDocument/2006/relationships/hyperlink" Target="https://froxjob.com/" TargetMode="External"/><Relationship Id="rId1" Type="http://schemas.openxmlformats.org/officeDocument/2006/relationships/numbering" Target="numbering.xml"/><Relationship Id="rId6" Type="http://schemas.openxmlformats.org/officeDocument/2006/relationships/hyperlink" Target="https://edusanjal.com/" TargetMode="External"/><Relationship Id="rId11" Type="http://schemas.openxmlformats.org/officeDocument/2006/relationships/hyperlink" Target="http://www.britishcouncil.in/study-uk" TargetMode="External"/><Relationship Id="rId24" Type="http://schemas.openxmlformats.org/officeDocument/2006/relationships/hyperlink" Target="https://apicollege.edu.au/" TargetMode="External"/><Relationship Id="rId32" Type="http://schemas.openxmlformats.org/officeDocument/2006/relationships/hyperlink" Target="https://verisknepal.com.np/" TargetMode="External"/><Relationship Id="rId37" Type="http://schemas.openxmlformats.org/officeDocument/2006/relationships/hyperlink" Target="https://www.nabilbank.com/" TargetMode="External"/><Relationship Id="rId40" Type="http://schemas.openxmlformats.org/officeDocument/2006/relationships/hyperlink" Target="http://www.ramrojob.com/" TargetMode="External"/><Relationship Id="rId5" Type="http://schemas.openxmlformats.org/officeDocument/2006/relationships/hyperlink" Target="https://www.collegenp.com/bbis-colleges/),(https://www.educatenepal.com/" TargetMode="External"/><Relationship Id="rId15" Type="http://schemas.openxmlformats.org/officeDocument/2006/relationships/hyperlink" Target="https://www.universitystudy.ca/canadian-universities/" TargetMode="External"/><Relationship Id="rId23" Type="http://schemas.openxmlformats.org/officeDocument/2006/relationships/hyperlink" Target="https://www.torrens.edu.au/en/" TargetMode="External"/><Relationship Id="rId28" Type="http://schemas.openxmlformats.org/officeDocument/2006/relationships/hyperlink" Target="https://aih.nsw.edu.au/courses/bachelor-of-business-information-systems/" TargetMode="External"/><Relationship Id="rId36" Type="http://schemas.openxmlformats.org/officeDocument/2006/relationships/hyperlink" Target="https://www.chaudharygroup.com/" TargetMode="External"/><Relationship Id="rId10" Type="http://schemas.openxmlformats.org/officeDocument/2006/relationships/hyperlink" Target="https://ku.edu.np/" TargetMode="External"/><Relationship Id="rId19" Type="http://schemas.openxmlformats.org/officeDocument/2006/relationships/hyperlink" Target="http://www.internationalstudent.com/" TargetMode="External"/><Relationship Id="rId31" Type="http://schemas.openxmlformats.org/officeDocument/2006/relationships/hyperlink" Target="https://aih.nsw.edu.au/courses/bachelor-of-business-information-systems/" TargetMode="External"/><Relationship Id="rId4" Type="http://schemas.openxmlformats.org/officeDocument/2006/relationships/webSettings" Target="webSettings.xml"/><Relationship Id="rId9" Type="http://schemas.openxmlformats.org/officeDocument/2006/relationships/hyperlink" Target="https://lacm.edu.np/" TargetMode="External"/><Relationship Id="rId14" Type="http://schemas.openxmlformats.org/officeDocument/2006/relationships/hyperlink" Target="https://educationusa.state.gov/" TargetMode="External"/><Relationship Id="rId22" Type="http://schemas.openxmlformats.org/officeDocument/2006/relationships/hyperlink" Target="https://www.ecu.edu.au/" TargetMode="External"/><Relationship Id="rId27" Type="http://schemas.openxmlformats.org/officeDocument/2006/relationships/hyperlink" Target="https://aih.nsw.edu.au/courses/bachelor-of-business-information-systems/" TargetMode="External"/><Relationship Id="rId30" Type="http://schemas.openxmlformats.org/officeDocument/2006/relationships/hyperlink" Target="https://aih.nsw.edu.au/courses/bachelor-of-business-information-systems/" TargetMode="External"/><Relationship Id="rId35" Type="http://schemas.openxmlformats.org/officeDocument/2006/relationships/hyperlink" Target="https://www.unilever.com/"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13</Pages>
  <Words>5031</Words>
  <Characters>28677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RABISON RAJ SHAKYA</dc:creator>
  <cp:keywords/>
  <dc:description/>
  <cp:lastModifiedBy>RABISON RAJ SHAKYA</cp:lastModifiedBy>
  <cp:revision>1</cp:revision>
  <dcterms:created xsi:type="dcterms:W3CDTF">2022-12-16T09:11:00Z</dcterms:created>
  <dcterms:modified xsi:type="dcterms:W3CDTF">2022-12-27T09:25:00Z</dcterms:modified>
</cp:coreProperties>
</file>