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D5C67" w14:textId="29D5272F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Who can apply?</w:t>
      </w:r>
    </w:p>
    <w:p w14:paraId="6D72FD8F" w14:textId="77777777" w:rsidR="007B3223" w:rsidRPr="00687387" w:rsidRDefault="007B3223" w:rsidP="007B3223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687387">
        <w:rPr>
          <w:rFonts w:ascii="Georgia" w:hAnsi="Georgia"/>
        </w:rPr>
        <w:t>Businesses of all sizes working in sanitation and waste management</w:t>
      </w:r>
    </w:p>
    <w:p w14:paraId="6F764B3C" w14:textId="77777777" w:rsidR="007B3223" w:rsidRPr="00687387" w:rsidRDefault="007B3223" w:rsidP="000B7CFF">
      <w:pPr>
        <w:pStyle w:val="ListParagraph"/>
        <w:numPr>
          <w:ilvl w:val="0"/>
          <w:numId w:val="12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CMSMEs (Cottage, Micro, Small and Medium Enterprises) and Women Entrepreneurs</w:t>
      </w:r>
    </w:p>
    <w:p w14:paraId="1BF72190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28313968" w14:textId="3331E3A6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What are we looking for?</w:t>
      </w:r>
    </w:p>
    <w:p w14:paraId="145576FF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Businesses with innovative and impactful sanitation/waste management practices</w:t>
      </w:r>
    </w:p>
    <w:p w14:paraId="2DC2CCC2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Environmentally sustainable and socially responsible businesses</w:t>
      </w:r>
    </w:p>
    <w:p w14:paraId="25360A31" w14:textId="77777777" w:rsidR="007B3223" w:rsidRPr="00687387" w:rsidRDefault="007B3223" w:rsidP="007B3223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87387">
        <w:rPr>
          <w:rFonts w:ascii="Georgia" w:hAnsi="Georgia"/>
        </w:rPr>
        <w:t>Scalable solutions with potential for growth and replication</w:t>
      </w:r>
    </w:p>
    <w:p w14:paraId="2531B9DE" w14:textId="2D6526F3" w:rsidR="007B3223" w:rsidRPr="00687387" w:rsidRDefault="007B3223" w:rsidP="000B7CFF">
      <w:pPr>
        <w:pStyle w:val="ListParagraph"/>
        <w:numPr>
          <w:ilvl w:val="0"/>
          <w:numId w:val="13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Businesses compliant with regulations and promoting worker</w:t>
      </w:r>
      <w:r w:rsidR="00E30FAD" w:rsidRPr="00687387">
        <w:rPr>
          <w:rFonts w:ascii="Georgia" w:hAnsi="Georgia"/>
        </w:rPr>
        <w:t>’s</w:t>
      </w:r>
      <w:r w:rsidRPr="00687387">
        <w:rPr>
          <w:rFonts w:ascii="Georgia" w:hAnsi="Georgia"/>
        </w:rPr>
        <w:t xml:space="preserve"> safety and dignity</w:t>
      </w:r>
    </w:p>
    <w:p w14:paraId="14976AAB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7FB438BC" w14:textId="72CF4503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What are the benefits?</w:t>
      </w:r>
    </w:p>
    <w:p w14:paraId="2F1EB821" w14:textId="77777777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>Expert evaluation and feedback on your business idea</w:t>
      </w:r>
    </w:p>
    <w:p w14:paraId="488A8C86" w14:textId="77777777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>Grooming session to refine your proposal and presentation skills</w:t>
      </w:r>
    </w:p>
    <w:p w14:paraId="063DD5E9" w14:textId="16FA5D8C" w:rsidR="007B3223" w:rsidRPr="00687387" w:rsidRDefault="007B3223" w:rsidP="007B3223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Chance to win an award and recognition in the </w:t>
      </w:r>
      <w:r w:rsidR="00E30FAD" w:rsidRPr="00687387">
        <w:rPr>
          <w:rFonts w:ascii="Georgia" w:hAnsi="Georgia"/>
        </w:rPr>
        <w:t>sector</w:t>
      </w:r>
    </w:p>
    <w:p w14:paraId="0D440E56" w14:textId="77777777" w:rsidR="007B3223" w:rsidRPr="00687387" w:rsidRDefault="007B3223" w:rsidP="000B7CFF">
      <w:pPr>
        <w:pStyle w:val="ListParagraph"/>
        <w:numPr>
          <w:ilvl w:val="0"/>
          <w:numId w:val="14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Potential access to concessional financing from commercial banks</w:t>
      </w:r>
    </w:p>
    <w:p w14:paraId="365D3406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06E69FAF" w14:textId="0FE3EF3A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Key Dates:</w:t>
      </w:r>
    </w:p>
    <w:p w14:paraId="0FE2085F" w14:textId="7A7AC0E8" w:rsidR="007B3223" w:rsidRPr="00687387" w:rsidRDefault="00687387" w:rsidP="007B3223">
      <w:pPr>
        <w:pStyle w:val="ListParagraph"/>
        <w:numPr>
          <w:ilvl w:val="0"/>
          <w:numId w:val="15"/>
        </w:numPr>
        <w:rPr>
          <w:rFonts w:ascii="Georgia" w:hAnsi="Georgia"/>
        </w:rPr>
      </w:pPr>
      <w:r>
        <w:rPr>
          <w:rFonts w:ascii="Georgia" w:hAnsi="Georgia"/>
        </w:rPr>
        <w:t>The campaign a</w:t>
      </w:r>
      <w:r w:rsidR="007B3223" w:rsidRPr="00687387">
        <w:rPr>
          <w:rFonts w:ascii="Georgia" w:hAnsi="Georgia"/>
        </w:rPr>
        <w:t>nnouncement</w:t>
      </w:r>
      <w:r>
        <w:rPr>
          <w:rFonts w:ascii="Georgia" w:hAnsi="Georgia"/>
        </w:rPr>
        <w:t xml:space="preserve"> on</w:t>
      </w:r>
      <w:r w:rsidR="007B3223" w:rsidRPr="00687387">
        <w:rPr>
          <w:rFonts w:ascii="Georgia" w:hAnsi="Georgia"/>
        </w:rPr>
        <w:t xml:space="preserve">: </w:t>
      </w:r>
      <w:r w:rsidRPr="00687387">
        <w:rPr>
          <w:rFonts w:ascii="Georgia" w:hAnsi="Georgia"/>
          <w:b/>
          <w:bCs/>
        </w:rPr>
        <w:t>3</w:t>
      </w:r>
      <w:r w:rsidRPr="00687387">
        <w:rPr>
          <w:rFonts w:ascii="Georgia" w:hAnsi="Georgia"/>
          <w:b/>
          <w:bCs/>
          <w:vertAlign w:val="superscript"/>
        </w:rPr>
        <w:t>rd</w:t>
      </w:r>
      <w:r w:rsidRPr="00687387">
        <w:rPr>
          <w:rFonts w:ascii="Georgia" w:hAnsi="Georgia"/>
          <w:b/>
          <w:bCs/>
        </w:rPr>
        <w:t xml:space="preserve"> </w:t>
      </w:r>
      <w:r w:rsidR="007B3223" w:rsidRPr="00687387">
        <w:rPr>
          <w:rFonts w:ascii="Georgia" w:hAnsi="Georgia"/>
          <w:b/>
          <w:bCs/>
        </w:rPr>
        <w:t>March 2024</w:t>
      </w:r>
    </w:p>
    <w:p w14:paraId="6D67D7E9" w14:textId="62DBB99A" w:rsidR="007B3223" w:rsidRPr="00687387" w:rsidRDefault="007B3223" w:rsidP="007B3223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EOI </w:t>
      </w:r>
      <w:r w:rsidR="00687387">
        <w:rPr>
          <w:rFonts w:ascii="Georgia" w:hAnsi="Georgia"/>
        </w:rPr>
        <w:t>s</w:t>
      </w:r>
      <w:r w:rsidRPr="00687387">
        <w:rPr>
          <w:rFonts w:ascii="Georgia" w:hAnsi="Georgia"/>
        </w:rPr>
        <w:t xml:space="preserve">ubmission </w:t>
      </w:r>
      <w:r w:rsidR="00687387">
        <w:rPr>
          <w:rFonts w:ascii="Georgia" w:hAnsi="Georgia"/>
        </w:rPr>
        <w:t>d</w:t>
      </w:r>
      <w:r w:rsidRPr="00687387">
        <w:rPr>
          <w:rFonts w:ascii="Georgia" w:hAnsi="Georgia"/>
        </w:rPr>
        <w:t>eadline</w:t>
      </w:r>
      <w:r w:rsidR="00687387">
        <w:rPr>
          <w:rFonts w:ascii="Georgia" w:hAnsi="Georgia"/>
        </w:rPr>
        <w:t xml:space="preserve"> by</w:t>
      </w:r>
      <w:r w:rsidRPr="00687387">
        <w:rPr>
          <w:rFonts w:ascii="Georgia" w:hAnsi="Georgia"/>
        </w:rPr>
        <w:t xml:space="preserve">: </w:t>
      </w:r>
      <w:r w:rsidR="00687387" w:rsidRPr="00687387">
        <w:rPr>
          <w:rFonts w:ascii="Georgia" w:hAnsi="Georgia"/>
          <w:b/>
          <w:bCs/>
        </w:rPr>
        <w:t>7</w:t>
      </w:r>
      <w:r w:rsidR="00687387" w:rsidRPr="00687387">
        <w:rPr>
          <w:rFonts w:ascii="Georgia" w:hAnsi="Georgia"/>
          <w:b/>
          <w:bCs/>
          <w:vertAlign w:val="superscript"/>
        </w:rPr>
        <w:t>th</w:t>
      </w:r>
      <w:r w:rsidR="00687387" w:rsidRPr="00687387">
        <w:rPr>
          <w:rFonts w:ascii="Georgia" w:hAnsi="Georgia"/>
          <w:b/>
          <w:bCs/>
        </w:rPr>
        <w:t xml:space="preserve"> April</w:t>
      </w:r>
      <w:r w:rsidRPr="00687387">
        <w:rPr>
          <w:rFonts w:ascii="Georgia" w:hAnsi="Georgia"/>
          <w:b/>
          <w:bCs/>
        </w:rPr>
        <w:t xml:space="preserve"> 2024</w:t>
      </w:r>
    </w:p>
    <w:p w14:paraId="43D2F6B6" w14:textId="41067F8E" w:rsidR="007B3223" w:rsidRPr="00687387" w:rsidRDefault="007B3223" w:rsidP="000B7CFF">
      <w:pPr>
        <w:pStyle w:val="ListParagraph"/>
        <w:numPr>
          <w:ilvl w:val="0"/>
          <w:numId w:val="15"/>
        </w:numPr>
        <w:spacing w:after="0"/>
        <w:rPr>
          <w:rFonts w:ascii="Georgia" w:hAnsi="Georgia"/>
        </w:rPr>
      </w:pPr>
      <w:r w:rsidRPr="00687387">
        <w:rPr>
          <w:rFonts w:ascii="Georgia" w:hAnsi="Georgia"/>
        </w:rPr>
        <w:t>Winners Announcement</w:t>
      </w:r>
      <w:r w:rsidR="00687387">
        <w:rPr>
          <w:rFonts w:ascii="Georgia" w:hAnsi="Georgia"/>
        </w:rPr>
        <w:t xml:space="preserve"> on</w:t>
      </w:r>
      <w:r w:rsidRPr="00687387">
        <w:rPr>
          <w:rFonts w:ascii="Georgia" w:hAnsi="Georgia"/>
        </w:rPr>
        <w:t xml:space="preserve">: </w:t>
      </w:r>
      <w:r w:rsidR="00687387" w:rsidRPr="00687387">
        <w:rPr>
          <w:rFonts w:ascii="Georgia" w:hAnsi="Georgia"/>
          <w:b/>
          <w:bCs/>
        </w:rPr>
        <w:t>30</w:t>
      </w:r>
      <w:r w:rsidR="00687387" w:rsidRPr="00687387">
        <w:rPr>
          <w:rFonts w:ascii="Georgia" w:hAnsi="Georgia"/>
          <w:b/>
          <w:bCs/>
          <w:vertAlign w:val="superscript"/>
        </w:rPr>
        <w:t>th</w:t>
      </w:r>
      <w:r w:rsidR="00687387" w:rsidRPr="00687387">
        <w:rPr>
          <w:rFonts w:ascii="Georgia" w:hAnsi="Georgia"/>
          <w:b/>
          <w:bCs/>
        </w:rPr>
        <w:t xml:space="preserve"> </w:t>
      </w:r>
      <w:r w:rsidRPr="00687387">
        <w:rPr>
          <w:rFonts w:ascii="Georgia" w:hAnsi="Georgia"/>
          <w:b/>
          <w:bCs/>
        </w:rPr>
        <w:t>April 2024</w:t>
      </w:r>
    </w:p>
    <w:p w14:paraId="458E14EF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0F4F81B5" w14:textId="30A1AD9C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How to Apply:</w:t>
      </w:r>
    </w:p>
    <w:p w14:paraId="57C801C5" w14:textId="76154404" w:rsidR="007B3223" w:rsidRPr="00687387" w:rsidRDefault="007B3223" w:rsidP="000B7CFF">
      <w:pPr>
        <w:spacing w:after="0"/>
        <w:rPr>
          <w:rFonts w:ascii="Georgia" w:hAnsi="Georgia"/>
        </w:rPr>
      </w:pPr>
      <w:r w:rsidRPr="00687387">
        <w:rPr>
          <w:rFonts w:ascii="Georgia" w:hAnsi="Georgia"/>
        </w:rPr>
        <w:t xml:space="preserve">Submit your EOI form and proposal electronically to </w:t>
      </w:r>
      <w:hyperlink r:id="rId7" w:history="1">
        <w:r w:rsidRPr="00687387">
          <w:rPr>
            <w:rStyle w:val="Hyperlink"/>
            <w:rFonts w:ascii="Georgia" w:hAnsi="Georgia"/>
          </w:rPr>
          <w:t>support@greenbudbd.com</w:t>
        </w:r>
      </w:hyperlink>
      <w:r w:rsidRPr="00687387">
        <w:rPr>
          <w:rFonts w:ascii="Georgia" w:hAnsi="Georgia"/>
        </w:rPr>
        <w:t>.</w:t>
      </w:r>
    </w:p>
    <w:p w14:paraId="23C071A7" w14:textId="77777777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</w:p>
    <w:p w14:paraId="39266CD6" w14:textId="4673A1E4" w:rsidR="000B7CFF" w:rsidRPr="00687387" w:rsidRDefault="00510E66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Information</w:t>
      </w:r>
      <w:r w:rsidR="000B7CFF" w:rsidRPr="00687387">
        <w:rPr>
          <w:rFonts w:ascii="Georgia" w:hAnsi="Georgia"/>
          <w:b/>
          <w:bCs/>
        </w:rPr>
        <w:t xml:space="preserve"> to fill up the EOI form: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63"/>
        <w:gridCol w:w="2520"/>
        <w:gridCol w:w="3192"/>
        <w:gridCol w:w="2141"/>
      </w:tblGrid>
      <w:tr w:rsidR="005C1AF6" w:rsidRPr="00687387" w14:paraId="7FE7E959" w14:textId="77777777" w:rsidTr="00E3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29818D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BCE3F" w14:textId="77777777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Attributes under the categories</w:t>
            </w:r>
          </w:p>
        </w:tc>
        <w:tc>
          <w:tcPr>
            <w:tcW w:w="0" w:type="auto"/>
            <w:vAlign w:val="center"/>
            <w:hideMark/>
          </w:tcPr>
          <w:p w14:paraId="0F04206E" w14:textId="52236633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 xml:space="preserve">Fixed Assets Value in Taka </w:t>
            </w:r>
            <w:r w:rsidR="005C1AF6"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e</w:t>
            </w: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xcluding Land &amp; Building</w:t>
            </w:r>
          </w:p>
        </w:tc>
        <w:tc>
          <w:tcPr>
            <w:tcW w:w="0" w:type="auto"/>
            <w:vAlign w:val="center"/>
            <w:hideMark/>
          </w:tcPr>
          <w:p w14:paraId="2C5CD1C3" w14:textId="0A41C4B0" w:rsidR="00571EF3" w:rsidRPr="00687387" w:rsidRDefault="00571EF3" w:rsidP="00E3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Total Number of employees</w:t>
            </w:r>
          </w:p>
        </w:tc>
      </w:tr>
      <w:tr w:rsidR="005C1AF6" w:rsidRPr="00687387" w14:paraId="4467F8DD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EFEE6B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Cottage</w:t>
            </w:r>
          </w:p>
        </w:tc>
        <w:tc>
          <w:tcPr>
            <w:tcW w:w="0" w:type="auto"/>
            <w:vAlign w:val="center"/>
            <w:hideMark/>
          </w:tcPr>
          <w:p w14:paraId="559A7F13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Manufacturing/ Service/ Trade</w:t>
            </w:r>
          </w:p>
        </w:tc>
        <w:tc>
          <w:tcPr>
            <w:tcW w:w="0" w:type="auto"/>
            <w:vAlign w:val="center"/>
            <w:hideMark/>
          </w:tcPr>
          <w:p w14:paraId="2309CDA7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10 Lac</w:t>
            </w:r>
          </w:p>
        </w:tc>
        <w:tc>
          <w:tcPr>
            <w:tcW w:w="0" w:type="auto"/>
            <w:vAlign w:val="center"/>
            <w:hideMark/>
          </w:tcPr>
          <w:p w14:paraId="4A2339A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15</w:t>
            </w:r>
          </w:p>
        </w:tc>
      </w:tr>
      <w:tr w:rsidR="005C1AF6" w:rsidRPr="00687387" w14:paraId="6517644C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3C30269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Micro</w:t>
            </w:r>
          </w:p>
        </w:tc>
        <w:tc>
          <w:tcPr>
            <w:tcW w:w="0" w:type="auto"/>
            <w:vAlign w:val="center"/>
            <w:hideMark/>
          </w:tcPr>
          <w:p w14:paraId="4B4064F7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006E2403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10 Lac - 75 Lac</w:t>
            </w:r>
          </w:p>
        </w:tc>
        <w:tc>
          <w:tcPr>
            <w:tcW w:w="0" w:type="auto"/>
            <w:vAlign w:val="center"/>
            <w:hideMark/>
          </w:tcPr>
          <w:p w14:paraId="1C68371F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16-30</w:t>
            </w:r>
          </w:p>
        </w:tc>
      </w:tr>
      <w:tr w:rsidR="005C1AF6" w:rsidRPr="00687387" w14:paraId="3848548B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6F9A41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D7B4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1EFB141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10 Lac</w:t>
            </w:r>
          </w:p>
        </w:tc>
        <w:tc>
          <w:tcPr>
            <w:tcW w:w="0" w:type="auto"/>
            <w:vAlign w:val="center"/>
            <w:hideMark/>
          </w:tcPr>
          <w:p w14:paraId="436FEF9E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Less Than 15</w:t>
            </w:r>
          </w:p>
        </w:tc>
      </w:tr>
      <w:tr w:rsidR="005C1AF6" w:rsidRPr="00687387" w14:paraId="6EB66E96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9E031A9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8DE0014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37B5D762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75 Lac - 15 Crore</w:t>
            </w:r>
          </w:p>
        </w:tc>
        <w:tc>
          <w:tcPr>
            <w:tcW w:w="0" w:type="auto"/>
            <w:vAlign w:val="center"/>
            <w:hideMark/>
          </w:tcPr>
          <w:p w14:paraId="56149574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31-120</w:t>
            </w:r>
          </w:p>
        </w:tc>
      </w:tr>
      <w:tr w:rsidR="005C1AF6" w:rsidRPr="00687387" w14:paraId="2F3E1898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7BD5C76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11154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652A405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10 Lac - 2 Crore</w:t>
            </w:r>
          </w:p>
        </w:tc>
        <w:tc>
          <w:tcPr>
            <w:tcW w:w="0" w:type="auto"/>
            <w:vAlign w:val="center"/>
            <w:hideMark/>
          </w:tcPr>
          <w:p w14:paraId="0B6B5239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16-50</w:t>
            </w:r>
          </w:p>
        </w:tc>
      </w:tr>
      <w:tr w:rsidR="005C1AF6" w:rsidRPr="00687387" w14:paraId="1639492E" w14:textId="77777777" w:rsidTr="00E30FA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C42486C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E142D6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7DCDB8EC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15 Crore - 50 Crore</w:t>
            </w:r>
          </w:p>
        </w:tc>
        <w:tc>
          <w:tcPr>
            <w:tcW w:w="0" w:type="auto"/>
            <w:vAlign w:val="center"/>
            <w:hideMark/>
          </w:tcPr>
          <w:p w14:paraId="583C23E1" w14:textId="77777777" w:rsidR="00571EF3" w:rsidRPr="00687387" w:rsidRDefault="00571EF3" w:rsidP="00E3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121-300</w:t>
            </w:r>
          </w:p>
        </w:tc>
      </w:tr>
      <w:tr w:rsidR="005C1AF6" w:rsidRPr="00687387" w14:paraId="2D7AED46" w14:textId="77777777" w:rsidTr="00E30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B92667" w14:textId="77777777" w:rsidR="00571EF3" w:rsidRPr="00687387" w:rsidRDefault="00571EF3" w:rsidP="00E30FAD">
            <w:pPr>
              <w:jc w:val="center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31C35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Service/ Trade</w:t>
            </w:r>
          </w:p>
        </w:tc>
        <w:tc>
          <w:tcPr>
            <w:tcW w:w="0" w:type="auto"/>
            <w:vAlign w:val="center"/>
            <w:hideMark/>
          </w:tcPr>
          <w:p w14:paraId="625DC81C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2 Crore - 30 Crore</w:t>
            </w:r>
          </w:p>
        </w:tc>
        <w:tc>
          <w:tcPr>
            <w:tcW w:w="0" w:type="auto"/>
            <w:vAlign w:val="center"/>
            <w:hideMark/>
          </w:tcPr>
          <w:p w14:paraId="42D2D67A" w14:textId="77777777" w:rsidR="00571EF3" w:rsidRPr="00687387" w:rsidRDefault="00571EF3" w:rsidP="00E3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</w:pPr>
            <w:r w:rsidRPr="00687387">
              <w:rPr>
                <w:rFonts w:ascii="Georgia" w:eastAsia="Times New Roman" w:hAnsi="Georgia" w:cs="Times New Roman"/>
                <w:color w:val="000000"/>
                <w:kern w:val="0"/>
                <w:szCs w:val="22"/>
                <w:lang w:bidi="ar-SA"/>
                <w14:ligatures w14:val="none"/>
              </w:rPr>
              <w:t>51-120</w:t>
            </w:r>
          </w:p>
        </w:tc>
      </w:tr>
    </w:tbl>
    <w:p w14:paraId="2F53B3D3" w14:textId="77777777" w:rsidR="000B7CFF" w:rsidRPr="00687387" w:rsidRDefault="000B7CFF" w:rsidP="000B7CFF">
      <w:pPr>
        <w:spacing w:after="0"/>
        <w:rPr>
          <w:rFonts w:ascii="Georgia" w:hAnsi="Georgia"/>
          <w:b/>
          <w:bCs/>
        </w:rPr>
      </w:pPr>
    </w:p>
    <w:p w14:paraId="5D87D870" w14:textId="76C5F7CD" w:rsidR="007B3223" w:rsidRPr="00687387" w:rsidRDefault="007B3223" w:rsidP="000B7CFF">
      <w:pPr>
        <w:spacing w:after="0"/>
        <w:rPr>
          <w:rFonts w:ascii="Georgia" w:hAnsi="Georgia"/>
          <w:b/>
          <w:bCs/>
        </w:rPr>
      </w:pPr>
      <w:r w:rsidRPr="00687387">
        <w:rPr>
          <w:rFonts w:ascii="Georgia" w:hAnsi="Georgia"/>
          <w:b/>
          <w:bCs/>
        </w:rPr>
        <w:t>Contact:</w:t>
      </w:r>
    </w:p>
    <w:p w14:paraId="3F87380C" w14:textId="77777777" w:rsidR="007B3223" w:rsidRPr="00687387" w:rsidRDefault="007B3223" w:rsidP="007B3223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L. M. Sirajus Salekin (Practical Action): </w:t>
      </w:r>
      <w:hyperlink r:id="rId8" w:history="1">
        <w:r w:rsidRPr="00687387">
          <w:rPr>
            <w:rStyle w:val="Hyperlink"/>
            <w:rFonts w:ascii="Georgia" w:hAnsi="Georgia"/>
          </w:rPr>
          <w:t>Sirajus.Salekin@practicalaction.org.bd</w:t>
        </w:r>
      </w:hyperlink>
    </w:p>
    <w:p w14:paraId="417E0BC3" w14:textId="77777777" w:rsidR="007B3223" w:rsidRPr="00687387" w:rsidRDefault="007B3223" w:rsidP="007B3223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87387">
        <w:rPr>
          <w:rFonts w:ascii="Georgia" w:hAnsi="Georgia"/>
        </w:rPr>
        <w:t xml:space="preserve">Engr. Syed </w:t>
      </w:r>
      <w:proofErr w:type="spellStart"/>
      <w:r w:rsidRPr="00687387">
        <w:rPr>
          <w:rFonts w:ascii="Georgia" w:hAnsi="Georgia"/>
        </w:rPr>
        <w:t>Tasnem</w:t>
      </w:r>
      <w:proofErr w:type="spellEnd"/>
      <w:r w:rsidRPr="00687387">
        <w:rPr>
          <w:rFonts w:ascii="Georgia" w:hAnsi="Georgia"/>
        </w:rPr>
        <w:t xml:space="preserve"> Mahmood (Greenbud): </w:t>
      </w:r>
      <w:hyperlink r:id="rId9" w:history="1">
        <w:r w:rsidRPr="00687387">
          <w:rPr>
            <w:rStyle w:val="Hyperlink"/>
            <w:rFonts w:ascii="Georgia" w:hAnsi="Georgia"/>
          </w:rPr>
          <w:t>tasnem@greenbudbd.com</w:t>
        </w:r>
      </w:hyperlink>
    </w:p>
    <w:p w14:paraId="4CD4D281" w14:textId="0425363B" w:rsidR="007B3223" w:rsidRPr="00687387" w:rsidRDefault="007B3223" w:rsidP="007B3223">
      <w:pPr>
        <w:rPr>
          <w:rFonts w:ascii="Georgia" w:hAnsi="Georgia"/>
        </w:rPr>
        <w:sectPr w:rsidR="007B3223" w:rsidRPr="00687387" w:rsidSect="0060000C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687387">
        <w:rPr>
          <w:rFonts w:ascii="Georgia" w:hAnsi="Georgia"/>
        </w:rPr>
        <w:t xml:space="preserve">For more information, visit our website </w:t>
      </w:r>
      <w:hyperlink r:id="rId12" w:history="1">
        <w:r w:rsidR="00AA2F01" w:rsidRPr="00687387">
          <w:rPr>
            <w:rStyle w:val="Hyperlink"/>
            <w:rFonts w:ascii="Georgia" w:hAnsi="Georgia"/>
          </w:rPr>
          <w:t>www.greenbudbd.com/PracticalActionCampaign</w:t>
        </w:r>
      </w:hyperlink>
      <w:r w:rsidR="00C45D38" w:rsidRPr="00687387">
        <w:rPr>
          <w:rFonts w:ascii="Georgia" w:hAnsi="Georgia"/>
        </w:rPr>
        <w:t>, hotline:</w:t>
      </w:r>
      <w:r w:rsidR="00AA2F01" w:rsidRPr="00687387">
        <w:rPr>
          <w:rFonts w:ascii="Georgia" w:hAnsi="Georgia"/>
        </w:rPr>
        <w:t xml:space="preserve"> </w:t>
      </w:r>
      <w:r w:rsidR="00AA2F01" w:rsidRPr="00687387">
        <w:rPr>
          <w:rFonts w:ascii="Georgia" w:hAnsi="Georgia"/>
          <w:b/>
          <w:bCs/>
        </w:rPr>
        <w:t>+88 01977047336</w:t>
      </w:r>
      <w:r w:rsidR="00AA2F01" w:rsidRPr="00687387">
        <w:rPr>
          <w:rFonts w:ascii="Georgia" w:hAnsi="Georgia" w:cs="Nirmala UI"/>
        </w:rP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90"/>
        <w:gridCol w:w="4060"/>
      </w:tblGrid>
      <w:tr w:rsidR="007B3223" w:rsidRPr="00687387" w14:paraId="4897D2B2" w14:textId="77777777" w:rsidTr="0060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B1" w14:textId="293D9F9A" w:rsidR="00060F98" w:rsidRPr="00687387" w:rsidRDefault="00EF5207" w:rsidP="00E30FAD">
            <w:pPr>
              <w:jc w:val="center"/>
              <w:rPr>
                <w:rFonts w:ascii="Georgia" w:hAnsi="Georgia" w:cs="Times New Roman"/>
                <w:bCs w:val="0"/>
                <w:color w:val="000000" w:themeColor="text1"/>
                <w:szCs w:val="22"/>
              </w:rPr>
            </w:pPr>
            <w:bookmarkStart w:id="0" w:name="_GoBack"/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lastRenderedPageBreak/>
              <w:t>Expression of Interest (</w:t>
            </w:r>
            <w:proofErr w:type="spellStart"/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t>EoI</w:t>
            </w:r>
            <w:proofErr w:type="spellEnd"/>
            <w:r w:rsidRPr="00687387">
              <w:rPr>
                <w:rFonts w:ascii="Georgia" w:hAnsi="Georgia" w:cs="Times New Roman"/>
                <w:color w:val="000000" w:themeColor="text1"/>
                <w:sz w:val="24"/>
                <w:szCs w:val="22"/>
              </w:rPr>
              <w:t>)</w:t>
            </w:r>
            <w:bookmarkEnd w:id="0"/>
          </w:p>
        </w:tc>
      </w:tr>
      <w:tr w:rsidR="007B3223" w:rsidRPr="00687387" w14:paraId="4897D2B4" w14:textId="77777777" w:rsidTr="005C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B3" w14:textId="7C295D0F" w:rsidR="00060F98" w:rsidRPr="00687387" w:rsidRDefault="00060F98" w:rsidP="005C1AF6">
            <w:pPr>
              <w:pStyle w:val="Heading2"/>
              <w:spacing w:before="0"/>
              <w:ind w:left="-201" w:hanging="360"/>
              <w:outlineLvl w:val="1"/>
              <w:rPr>
                <w:rFonts w:cs="Times New Roman"/>
                <w:bCs/>
                <w:i/>
                <w:iCs/>
              </w:rPr>
            </w:pPr>
            <w:r w:rsidRPr="00687387">
              <w:rPr>
                <w:rFonts w:cs="Times New Roman"/>
                <w:bCs/>
                <w:i/>
                <w:iCs/>
              </w:rPr>
              <w:t>Section</w:t>
            </w:r>
            <w:r w:rsidRPr="00687387">
              <w:rPr>
                <w:rStyle w:val="Heading2Char"/>
                <w:rFonts w:cs="Times New Roman"/>
                <w:b w:val="0"/>
                <w:bCs w:val="0"/>
                <w:i/>
                <w:iCs/>
              </w:rPr>
              <w:t>-</w:t>
            </w:r>
            <w:r w:rsidRPr="00687387">
              <w:rPr>
                <w:rStyle w:val="Heading2Char"/>
                <w:rFonts w:cs="Times New Roman"/>
                <w:b w:val="0"/>
                <w:i/>
                <w:iCs/>
              </w:rPr>
              <w:t xml:space="preserve">1: </w:t>
            </w:r>
            <w:r w:rsidR="00D56B96" w:rsidRPr="00687387">
              <w:rPr>
                <w:rStyle w:val="Heading2Char"/>
                <w:rFonts w:cs="Times New Roman"/>
                <w:b w:val="0"/>
                <w:i/>
                <w:iCs/>
              </w:rPr>
              <w:t>Enterprise/</w:t>
            </w:r>
            <w:r w:rsidR="005E2787" w:rsidRPr="00687387">
              <w:rPr>
                <w:rStyle w:val="Heading2Char"/>
                <w:rFonts w:cs="Times New Roman"/>
                <w:b w:val="0"/>
                <w:i/>
                <w:iCs/>
              </w:rPr>
              <w:t>Company/Cooperatives</w:t>
            </w:r>
            <w:r w:rsidRPr="00687387">
              <w:rPr>
                <w:rStyle w:val="Heading2Char"/>
                <w:rFonts w:cs="Times New Roman"/>
                <w:b w:val="0"/>
                <w:i/>
                <w:iCs/>
              </w:rPr>
              <w:t xml:space="preserve"> Information</w:t>
            </w:r>
          </w:p>
        </w:tc>
      </w:tr>
      <w:tr w:rsidR="007B3223" w:rsidRPr="00687387" w14:paraId="4897D2B7" w14:textId="77777777" w:rsidTr="0068738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5" w14:textId="2891C798" w:rsidR="00060F98" w:rsidRPr="00687387" w:rsidRDefault="00060F98" w:rsidP="005C1AF6">
            <w:pPr>
              <w:pStyle w:val="ListParagraph"/>
              <w:numPr>
                <w:ilvl w:val="0"/>
                <w:numId w:val="9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Name of </w:t>
            </w:r>
            <w:r w:rsidR="004063F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Enterprise/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Company/</w:t>
            </w:r>
            <w:r w:rsidR="00AB63B5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Member of the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Cooperative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B6" w14:textId="77777777" w:rsidR="00060F98" w:rsidRPr="00687387" w:rsidRDefault="00060F98" w:rsidP="00BB57AC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BA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8" w14:textId="35BE542D" w:rsidR="00060F98" w:rsidRPr="00687387" w:rsidRDefault="00687387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Address of </w:t>
            </w:r>
            <w:r w:rsidR="00083B86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Enterprise/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Office/Company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/ Cooperative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B9" w14:textId="77777777" w:rsidR="00060F98" w:rsidRPr="00687387" w:rsidRDefault="00060F98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749A1D17" w14:textId="77777777" w:rsidTr="006873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1C4C30AC" w14:textId="3C0BE176" w:rsidR="004063F4" w:rsidRPr="00687387" w:rsidRDefault="004063F4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Factory Location</w:t>
            </w:r>
            <w:r w:rsidR="00E452EB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(owner or tenant) and Address</w:t>
            </w:r>
          </w:p>
        </w:tc>
        <w:tc>
          <w:tcPr>
            <w:tcW w:w="4034" w:type="dxa"/>
            <w:noWrap/>
            <w:vAlign w:val="center"/>
          </w:tcPr>
          <w:p w14:paraId="31F3E4B7" w14:textId="77777777" w:rsidR="004063F4" w:rsidRPr="00687387" w:rsidRDefault="004063F4" w:rsidP="00BB57AC">
            <w:pPr>
              <w:ind w:lef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09C455D1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3AB2EFF" w14:textId="0B8C3C70" w:rsidR="00C02DBD" w:rsidRPr="00687387" w:rsidRDefault="00C02DBD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Start of Operation Date</w:t>
            </w:r>
          </w:p>
        </w:tc>
        <w:tc>
          <w:tcPr>
            <w:tcW w:w="4034" w:type="dxa"/>
            <w:noWrap/>
            <w:vAlign w:val="center"/>
          </w:tcPr>
          <w:p w14:paraId="3936E38C" w14:textId="77777777" w:rsidR="00C02DBD" w:rsidRPr="00687387" w:rsidRDefault="00C02DBD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BD" w14:textId="77777777" w:rsidTr="0068738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BB" w14:textId="33F90734" w:rsidR="00060F98" w:rsidRPr="00687387" w:rsidRDefault="00060F9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Contact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Person (Name, Mobile, Email Address)</w:t>
            </w:r>
          </w:p>
        </w:tc>
        <w:tc>
          <w:tcPr>
            <w:tcW w:w="4034" w:type="dxa"/>
            <w:noWrap/>
            <w:vAlign w:val="center"/>
            <w:hideMark/>
          </w:tcPr>
          <w:p w14:paraId="0DCA24B4" w14:textId="12B644C0" w:rsidR="00AE6D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Name: </w:t>
            </w:r>
          </w:p>
          <w:p w14:paraId="1EEEB900" w14:textId="5BA84BCB" w:rsidR="00AE6D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Mobile:</w:t>
            </w:r>
          </w:p>
          <w:p w14:paraId="4897D2BC" w14:textId="585A19F3" w:rsidR="00060F98" w:rsidRPr="00687387" w:rsidRDefault="00AE6D98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Email Address:</w:t>
            </w:r>
          </w:p>
        </w:tc>
      </w:tr>
      <w:tr w:rsidR="007B3223" w:rsidRPr="00687387" w14:paraId="107FC028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32C0C3B5" w14:textId="77777777" w:rsidR="00AA0D8E" w:rsidRPr="00687387" w:rsidRDefault="00C40F7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Your Business Type as per BB Regulation</w:t>
            </w:r>
            <w:r w:rsidR="00AA0D8E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</w:p>
          <w:p w14:paraId="012D94BD" w14:textId="0BE3303D" w:rsidR="00C40F78" w:rsidRPr="00687387" w:rsidRDefault="00AA0D8E" w:rsidP="005C1AF6">
            <w:pPr>
              <w:pStyle w:val="ListParagraph"/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(Put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ick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on </w:t>
            </w:r>
            <w:r w:rsidR="002F47D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the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appropriate o</w:t>
            </w:r>
            <w:r w:rsidR="002F47D4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ption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)</w:t>
            </w:r>
          </w:p>
        </w:tc>
        <w:tc>
          <w:tcPr>
            <w:tcW w:w="4034" w:type="dxa"/>
            <w:noWrap/>
            <w:vAlign w:val="center"/>
          </w:tcPr>
          <w:p w14:paraId="4CAFD4B3" w14:textId="1E8A1BC5" w:rsidR="00C40F78" w:rsidRPr="00687387" w:rsidRDefault="00C40F78" w:rsidP="005C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Cottage/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Micro/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Small/</w:t>
            </w:r>
            <w:r w:rsidR="005C1AF6"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Medium</w:t>
            </w:r>
          </w:p>
        </w:tc>
      </w:tr>
      <w:tr w:rsidR="007B3223" w:rsidRPr="00687387" w14:paraId="4897D2C5" w14:textId="77777777" w:rsidTr="0068738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C3" w14:textId="07CFBAF8" w:rsidR="00060F98" w:rsidRPr="00687387" w:rsidRDefault="00060F98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Number of Employees</w:t>
            </w:r>
          </w:p>
        </w:tc>
        <w:tc>
          <w:tcPr>
            <w:tcW w:w="4034" w:type="dxa"/>
            <w:noWrap/>
            <w:vAlign w:val="center"/>
            <w:hideMark/>
          </w:tcPr>
          <w:p w14:paraId="43358ECF" w14:textId="77777777" w:rsidR="00060F98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Male: </w:t>
            </w:r>
          </w:p>
          <w:p w14:paraId="1E0C4066" w14:textId="77777777" w:rsidR="0026021D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Female:</w:t>
            </w:r>
          </w:p>
          <w:p w14:paraId="4897D2C4" w14:textId="4F0CC7EB" w:rsidR="0026021D" w:rsidRPr="00687387" w:rsidRDefault="0026021D" w:rsidP="005C1AF6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Total:</w:t>
            </w:r>
          </w:p>
        </w:tc>
      </w:tr>
      <w:tr w:rsidR="00687387" w:rsidRPr="00687387" w14:paraId="1792893C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982EC13" w14:textId="7EA0E8AA" w:rsidR="00687387" w:rsidRPr="00687387" w:rsidRDefault="00687387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Mention the purpose of financial requirement</w:t>
            </w:r>
          </w:p>
        </w:tc>
        <w:tc>
          <w:tcPr>
            <w:tcW w:w="4034" w:type="dxa"/>
            <w:noWrap/>
            <w:vAlign w:val="center"/>
          </w:tcPr>
          <w:p w14:paraId="1EA769CC" w14:textId="77777777" w:rsidR="00687387" w:rsidRPr="00687387" w:rsidRDefault="00687387" w:rsidP="006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CA" w14:textId="77777777" w:rsidTr="005C1AF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2C9" w14:textId="703FB5AB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2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Techn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ical Information</w:t>
            </w:r>
          </w:p>
        </w:tc>
      </w:tr>
      <w:tr w:rsidR="007B3223" w:rsidRPr="00687387" w14:paraId="4897D2CD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CB" w14:textId="2C00052D" w:rsidR="00060F98" w:rsidRPr="00687387" w:rsidRDefault="0026021D" w:rsidP="005C1AF6">
            <w:pPr>
              <w:pStyle w:val="ListParagraph"/>
              <w:numPr>
                <w:ilvl w:val="0"/>
                <w:numId w:val="8"/>
              </w:numPr>
              <w:ind w:left="420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List of Equipment or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Tools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u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sed for </w:t>
            </w:r>
            <w:r w:rsidR="00BB57AC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the venture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CC" w14:textId="77777777" w:rsidR="00060F98" w:rsidRPr="00687387" w:rsidRDefault="00060F98" w:rsidP="00BB57AC">
            <w:pPr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2D8" w14:textId="77777777" w:rsidTr="00687387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897D2D6" w14:textId="245D1032" w:rsidR="008E62DD" w:rsidRPr="00687387" w:rsidRDefault="008E62DD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Types of Waste Processed </w:t>
            </w:r>
          </w:p>
        </w:tc>
        <w:tc>
          <w:tcPr>
            <w:tcW w:w="4034" w:type="dxa"/>
            <w:noWrap/>
            <w:vAlign w:val="center"/>
          </w:tcPr>
          <w:p w14:paraId="7DFF96B9" w14:textId="77777777" w:rsidR="008E62DD" w:rsidRPr="00687387" w:rsidRDefault="00AE6D98" w:rsidP="00BB57AC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Municipal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Plastic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FSM</w:t>
            </w:r>
          </w:p>
          <w:p w14:paraId="4897D2D7" w14:textId="724C3D1B" w:rsidR="00473320" w:rsidRPr="00687387" w:rsidRDefault="009821EE" w:rsidP="00BB57AC">
            <w:pPr>
              <w:pStyle w:val="ListParagraph"/>
              <w:ind w:left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Medical</w:t>
            </w:r>
            <w:r w:rsidR="005E1910"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E-waste</w:t>
            </w:r>
            <w:r w:rsidR="005E1910"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   </w:t>
            </w:r>
            <w:r w:rsidR="005E1910"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="005E1910"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>Others</w:t>
            </w:r>
          </w:p>
        </w:tc>
      </w:tr>
      <w:tr w:rsidR="007B3223" w:rsidRPr="00687387" w14:paraId="605AD11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FD588D3" w14:textId="0DEEAEDB" w:rsidR="00AE6D98" w:rsidRPr="00687387" w:rsidRDefault="00AE6D98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Amount Waste Collection per day (kg/day)</w:t>
            </w:r>
          </w:p>
        </w:tc>
        <w:tc>
          <w:tcPr>
            <w:tcW w:w="4034" w:type="dxa"/>
            <w:noWrap/>
            <w:vAlign w:val="center"/>
          </w:tcPr>
          <w:p w14:paraId="74426A48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Municipal: </w:t>
            </w:r>
          </w:p>
          <w:p w14:paraId="32F43B0D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Plastic:</w:t>
            </w:r>
          </w:p>
          <w:p w14:paraId="3D670937" w14:textId="77777777" w:rsidR="00AE6D98" w:rsidRPr="00687387" w:rsidRDefault="00AE6D98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FSM:</w:t>
            </w:r>
          </w:p>
          <w:p w14:paraId="65537FE9" w14:textId="209FAFBA" w:rsidR="009821EE" w:rsidRPr="00687387" w:rsidRDefault="009821EE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Medical</w:t>
            </w:r>
            <w:r w:rsidR="005E1910" w:rsidRPr="00687387">
              <w:rPr>
                <w:rFonts w:ascii="Georgia" w:hAnsi="Georgia" w:cs="Times New Roman"/>
                <w:color w:val="000000" w:themeColor="text1"/>
                <w:szCs w:val="22"/>
              </w:rPr>
              <w:t>:</w:t>
            </w:r>
          </w:p>
          <w:p w14:paraId="02899ECD" w14:textId="782AE4FD" w:rsidR="009821EE" w:rsidRPr="00687387" w:rsidRDefault="009821EE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E- waste</w:t>
            </w:r>
            <w:r w:rsidR="005E1910" w:rsidRPr="00687387">
              <w:rPr>
                <w:rFonts w:ascii="Georgia" w:hAnsi="Georgia" w:cs="Times New Roman"/>
                <w:color w:val="000000" w:themeColor="text1"/>
                <w:szCs w:val="22"/>
              </w:rPr>
              <w:t>:</w:t>
            </w:r>
          </w:p>
          <w:p w14:paraId="4DEEE1D7" w14:textId="190F39D8" w:rsidR="005E1910" w:rsidRPr="00687387" w:rsidRDefault="005E1910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Others:</w:t>
            </w:r>
          </w:p>
        </w:tc>
      </w:tr>
      <w:tr w:rsidR="007B3223" w:rsidRPr="00687387" w14:paraId="4897D2DA" w14:textId="77777777" w:rsidTr="00BB57A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4897D2D9" w14:textId="6920038D" w:rsidR="008E62DD" w:rsidRPr="00687387" w:rsidRDefault="008E62DD" w:rsidP="00BB57AC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3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: Financial </w:t>
            </w:r>
            <w:r w:rsidR="00DB33E2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Information</w:t>
            </w:r>
          </w:p>
        </w:tc>
      </w:tr>
      <w:tr w:rsidR="005E1910" w:rsidRPr="00687387" w14:paraId="4897D2E0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4897D2DE" w14:textId="3D733748" w:rsidR="008E62DD" w:rsidRPr="00687387" w:rsidRDefault="008E62DD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Cost of Operations per Mon</w:t>
            </w:r>
            <w:r w:rsidR="00ED0CE6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th (in 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BDT)</w:t>
            </w:r>
          </w:p>
        </w:tc>
        <w:tc>
          <w:tcPr>
            <w:tcW w:w="4034" w:type="dxa"/>
            <w:noWrap/>
            <w:vAlign w:val="center"/>
          </w:tcPr>
          <w:p w14:paraId="1A5E52F7" w14:textId="77777777" w:rsidR="008E62DD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Salary:</w:t>
            </w:r>
          </w:p>
          <w:p w14:paraId="3E2A6C65" w14:textId="77777777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Vehicle expense:</w:t>
            </w:r>
          </w:p>
          <w:p w14:paraId="05F5F872" w14:textId="77777777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Equipment costs: </w:t>
            </w:r>
          </w:p>
          <w:p w14:paraId="4897D2DF" w14:textId="411C0606" w:rsidR="005E2787" w:rsidRPr="00687387" w:rsidRDefault="005E2787" w:rsidP="00C45D3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Other costs: </w:t>
            </w:r>
          </w:p>
        </w:tc>
      </w:tr>
      <w:tr w:rsidR="005E1910" w:rsidRPr="00687387" w14:paraId="16455C32" w14:textId="77777777" w:rsidTr="00687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7D5289C" w14:textId="1BAE179D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lastRenderedPageBreak/>
              <w:t xml:space="preserve">Do you have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separate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bank account</w:t>
            </w:r>
            <w:r w:rsidR="00F048BE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for your venture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?</w:t>
            </w:r>
          </w:p>
        </w:tc>
        <w:tc>
          <w:tcPr>
            <w:tcW w:w="4034" w:type="dxa"/>
            <w:noWrap/>
            <w:vAlign w:val="center"/>
          </w:tcPr>
          <w:p w14:paraId="7783CC66" w14:textId="41F794CB" w:rsidR="005E2787" w:rsidRPr="00687387" w:rsidRDefault="005E2787" w:rsidP="00BB57AC">
            <w:pPr>
              <w:ind w:lef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Yes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</w:t>
            </w:r>
          </w:p>
        </w:tc>
      </w:tr>
      <w:tr w:rsidR="005E1910" w:rsidRPr="00687387" w14:paraId="43ADE26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C2FEEB3" w14:textId="4ABC955B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If yes, 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mention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the bank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(s)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="00075F61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and branch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name</w:t>
            </w:r>
            <w:r w:rsidR="003B296F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(s)</w:t>
            </w:r>
          </w:p>
        </w:tc>
        <w:tc>
          <w:tcPr>
            <w:tcW w:w="4034" w:type="dxa"/>
            <w:noWrap/>
            <w:vAlign w:val="center"/>
          </w:tcPr>
          <w:p w14:paraId="05E52AF6" w14:textId="77777777" w:rsidR="005E2787" w:rsidRPr="00687387" w:rsidRDefault="005E2787" w:rsidP="00BB57AC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  <w:tr w:rsidR="005E1910" w:rsidRPr="00687387" w14:paraId="1CEABA19" w14:textId="77777777" w:rsidTr="00687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32934727" w14:textId="4AA9F158" w:rsidR="005E2787" w:rsidRPr="00687387" w:rsidRDefault="005E27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Do you </w:t>
            </w:r>
            <w:r w:rsidR="00075F61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have any existing loan facility </w:t>
            </w:r>
          </w:p>
        </w:tc>
        <w:tc>
          <w:tcPr>
            <w:tcW w:w="4034" w:type="dxa"/>
            <w:noWrap/>
            <w:vAlign w:val="center"/>
          </w:tcPr>
          <w:p w14:paraId="571D5FA2" w14:textId="343EB5D0" w:rsidR="005E2787" w:rsidRPr="00687387" w:rsidRDefault="00C91EBC" w:rsidP="00BB57AC">
            <w:pPr>
              <w:ind w:lef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Yes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</w:t>
            </w:r>
          </w:p>
        </w:tc>
      </w:tr>
      <w:tr w:rsidR="005E1910" w:rsidRPr="00687387" w14:paraId="68570F11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06735B9D" w14:textId="52DFBA45" w:rsidR="00BB57AC" w:rsidRPr="00687387" w:rsidRDefault="00BB57AC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If yes, about the loan facility</w:t>
            </w:r>
          </w:p>
          <w:p w14:paraId="4F833F7A" w14:textId="45C69556" w:rsidR="00C91EBC" w:rsidRPr="00687387" w:rsidRDefault="00C91EBC" w:rsidP="005E1910">
            <w:pPr>
              <w:pStyle w:val="ListParagraph"/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4034" w:type="dxa"/>
            <w:noWrap/>
            <w:vAlign w:val="center"/>
          </w:tcPr>
          <w:p w14:paraId="768DBDD2" w14:textId="4DE30C5A" w:rsidR="00C91EBC" w:rsidRPr="00687387" w:rsidRDefault="00C91EBC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Loan Amount (BDT):</w:t>
            </w:r>
          </w:p>
          <w:p w14:paraId="5D9A78B8" w14:textId="77777777" w:rsidR="00C91EBC" w:rsidRPr="00687387" w:rsidRDefault="00C91EBC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Interest Rate (%):</w:t>
            </w:r>
          </w:p>
          <w:p w14:paraId="354B4B60" w14:textId="523D6F48" w:rsidR="00075F61" w:rsidRPr="00687387" w:rsidRDefault="00075F61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Tenor:</w:t>
            </w:r>
          </w:p>
          <w:p w14:paraId="792700CF" w14:textId="19E2EC82" w:rsidR="00075F61" w:rsidRPr="00687387" w:rsidRDefault="00075F61" w:rsidP="00BB57AC">
            <w:pPr>
              <w:pStyle w:val="ListParagraph"/>
              <w:numPr>
                <w:ilvl w:val="0"/>
                <w:numId w:val="17"/>
              </w:numPr>
              <w:ind w:left="196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color w:val="000000" w:themeColor="text1"/>
                <w:szCs w:val="22"/>
              </w:rPr>
              <w:t>Grace Period:</w:t>
            </w:r>
          </w:p>
        </w:tc>
      </w:tr>
      <w:tr w:rsidR="00687387" w:rsidRPr="00687387" w14:paraId="1FF79941" w14:textId="77777777" w:rsidTr="0068738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437E0FE" w14:textId="324CA99B" w:rsidR="00687387" w:rsidRPr="00687387" w:rsidRDefault="006873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Average monthly income from your business (BDT)</w:t>
            </w:r>
          </w:p>
        </w:tc>
        <w:tc>
          <w:tcPr>
            <w:tcW w:w="4034" w:type="dxa"/>
            <w:noWrap/>
            <w:vAlign w:val="center"/>
          </w:tcPr>
          <w:p w14:paraId="4EBF67A2" w14:textId="77777777" w:rsidR="00687387" w:rsidRPr="00687387" w:rsidRDefault="00687387" w:rsidP="006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5E1910" w:rsidRPr="00687387" w14:paraId="4897D2F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2F4" w14:textId="5082DE7C" w:rsidR="00060F98" w:rsidRPr="00687387" w:rsidRDefault="00C9172F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Annual Revenue (if applicable)</w:t>
            </w:r>
          </w:p>
        </w:tc>
        <w:tc>
          <w:tcPr>
            <w:tcW w:w="4034" w:type="dxa"/>
            <w:noWrap/>
            <w:vAlign w:val="center"/>
            <w:hideMark/>
          </w:tcPr>
          <w:p w14:paraId="4897D2F5" w14:textId="77777777" w:rsidR="00060F98" w:rsidRPr="00687387" w:rsidRDefault="00060F98" w:rsidP="00BB57AC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323" w14:textId="77777777" w:rsidTr="005E191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22" w14:textId="419CCCAC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4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: </w:t>
            </w:r>
            <w:r w:rsidR="0026021D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Capacity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 Development</w:t>
            </w:r>
          </w:p>
        </w:tc>
      </w:tr>
      <w:tr w:rsidR="005E1910" w:rsidRPr="00687387" w14:paraId="4897D32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324" w14:textId="3685BE14" w:rsidR="00060F98" w:rsidRPr="00687387" w:rsidRDefault="00060F98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Training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Received (</w:t>
            </w:r>
            <w:r w:rsidR="00C91EBC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List down the training list</w:t>
            </w:r>
            <w:r w:rsidR="0026021D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)</w:t>
            </w:r>
          </w:p>
        </w:tc>
        <w:tc>
          <w:tcPr>
            <w:tcW w:w="4034" w:type="dxa"/>
            <w:noWrap/>
            <w:vAlign w:val="center"/>
            <w:hideMark/>
          </w:tcPr>
          <w:tbl>
            <w:tblPr>
              <w:tblStyle w:val="TableGrid"/>
              <w:tblW w:w="3851" w:type="dxa"/>
              <w:tblLook w:val="04A0" w:firstRow="1" w:lastRow="0" w:firstColumn="1" w:lastColumn="0" w:noHBand="0" w:noVBand="1"/>
            </w:tblPr>
            <w:tblGrid>
              <w:gridCol w:w="1198"/>
              <w:gridCol w:w="1702"/>
              <w:gridCol w:w="951"/>
            </w:tblGrid>
            <w:tr w:rsidR="005E1910" w:rsidRPr="00687387" w14:paraId="02F1C2B5" w14:textId="77777777" w:rsidTr="005E1910">
              <w:tc>
                <w:tcPr>
                  <w:tcW w:w="0" w:type="auto"/>
                  <w:vAlign w:val="center"/>
                </w:tcPr>
                <w:p w14:paraId="3D8B7431" w14:textId="186B29EB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Training Name</w:t>
                  </w:r>
                </w:p>
              </w:tc>
              <w:tc>
                <w:tcPr>
                  <w:tcW w:w="0" w:type="auto"/>
                  <w:vAlign w:val="center"/>
                </w:tcPr>
                <w:p w14:paraId="29F55857" w14:textId="5B759BF0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Organization</w:t>
                  </w:r>
                </w:p>
              </w:tc>
              <w:tc>
                <w:tcPr>
                  <w:tcW w:w="1044" w:type="dxa"/>
                  <w:vAlign w:val="center"/>
                </w:tcPr>
                <w:p w14:paraId="444AC198" w14:textId="5EB51990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</w:pPr>
                  <w:r w:rsidRPr="00687387">
                    <w:rPr>
                      <w:rFonts w:ascii="Georgia" w:hAnsi="Georgia" w:cs="Times New Roman"/>
                      <w:b/>
                      <w:bCs/>
                      <w:color w:val="000000" w:themeColor="text1"/>
                      <w:szCs w:val="22"/>
                    </w:rPr>
                    <w:t>Date</w:t>
                  </w:r>
                </w:p>
              </w:tc>
            </w:tr>
            <w:tr w:rsidR="005E1910" w:rsidRPr="00687387" w14:paraId="1AEF2332" w14:textId="77777777" w:rsidTr="005E1910">
              <w:tc>
                <w:tcPr>
                  <w:tcW w:w="0" w:type="auto"/>
                  <w:vAlign w:val="center"/>
                </w:tcPr>
                <w:p w14:paraId="0FC74F1B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327EDF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683A2D77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</w:tr>
            <w:tr w:rsidR="005E1910" w:rsidRPr="00687387" w14:paraId="6469AEF8" w14:textId="77777777" w:rsidTr="005E1910">
              <w:tc>
                <w:tcPr>
                  <w:tcW w:w="0" w:type="auto"/>
                  <w:vAlign w:val="center"/>
                </w:tcPr>
                <w:p w14:paraId="6325FD65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76E96D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  <w:tc>
                <w:tcPr>
                  <w:tcW w:w="1044" w:type="dxa"/>
                  <w:vAlign w:val="center"/>
                </w:tcPr>
                <w:p w14:paraId="43E5DD5A" w14:textId="77777777" w:rsidR="005E1910" w:rsidRPr="00687387" w:rsidRDefault="005E1910" w:rsidP="005E1910">
                  <w:pPr>
                    <w:jc w:val="center"/>
                    <w:rPr>
                      <w:rFonts w:ascii="Georgia" w:hAnsi="Georgia" w:cs="Times New Roman"/>
                      <w:color w:val="000000" w:themeColor="text1"/>
                      <w:szCs w:val="22"/>
                    </w:rPr>
                  </w:pPr>
                </w:p>
              </w:tc>
            </w:tr>
          </w:tbl>
          <w:p w14:paraId="4897D325" w14:textId="6FD5D212" w:rsidR="00C91EBC" w:rsidRPr="00687387" w:rsidRDefault="00C91EBC" w:rsidP="005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4897D333" w14:textId="77777777" w:rsidTr="005E191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4897D332" w14:textId="0D3A92D2" w:rsidR="00060F98" w:rsidRPr="00687387" w:rsidRDefault="00060F98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5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Collaboration and Networking</w:t>
            </w:r>
          </w:p>
        </w:tc>
      </w:tr>
      <w:tr w:rsidR="005E1910" w:rsidRPr="00687387" w14:paraId="4897D33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  <w:hideMark/>
          </w:tcPr>
          <w:p w14:paraId="4897D334" w14:textId="4928E4A2" w:rsidR="00060F98" w:rsidRPr="00687387" w:rsidRDefault="005B2323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Membership</w:t>
            </w:r>
            <w:r w:rsidR="00060F98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of </w:t>
            </w:r>
            <w:r w:rsidR="006873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any </w:t>
            </w: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Associations/Forum</w:t>
            </w:r>
            <w:r w:rsidR="005E2787"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 xml:space="preserve"> (Name)</w:t>
            </w:r>
          </w:p>
        </w:tc>
        <w:tc>
          <w:tcPr>
            <w:tcW w:w="4034" w:type="dxa"/>
            <w:noWrap/>
            <w:vAlign w:val="center"/>
            <w:hideMark/>
          </w:tcPr>
          <w:p w14:paraId="4897D335" w14:textId="77777777" w:rsidR="00060F98" w:rsidRPr="00687387" w:rsidRDefault="00060F98" w:rsidP="00BB5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7B3223" w:rsidRPr="00687387" w14:paraId="31386AD3" w14:textId="77777777" w:rsidTr="005E191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</w:tcPr>
          <w:p w14:paraId="115CD3DC" w14:textId="70628B73" w:rsidR="006279F0" w:rsidRPr="00687387" w:rsidRDefault="006279F0" w:rsidP="005C1AF6">
            <w:pPr>
              <w:ind w:left="720"/>
              <w:jc w:val="center"/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Section-</w:t>
            </w:r>
            <w:r w:rsidR="005E2787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6</w:t>
            </w:r>
            <w:r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>: List of available documents</w:t>
            </w:r>
            <w:r w:rsidR="00C91EBC" w:rsidRPr="00687387">
              <w:rPr>
                <w:rFonts w:ascii="Georgia" w:hAnsi="Georgia" w:cs="Times New Roman"/>
                <w:b w:val="0"/>
                <w:i/>
                <w:iCs/>
                <w:color w:val="000000" w:themeColor="text1"/>
                <w:szCs w:val="22"/>
              </w:rPr>
              <w:t xml:space="preserve"> (please tick the options)</w:t>
            </w:r>
          </w:p>
        </w:tc>
      </w:tr>
      <w:tr w:rsidR="005E1910" w:rsidRPr="00687387" w14:paraId="014AC7A6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690739A" w14:textId="2B27ED04" w:rsidR="006279F0" w:rsidRPr="00687387" w:rsidRDefault="00687387" w:rsidP="005E1910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Mention business owner’s NID</w:t>
            </w:r>
          </w:p>
        </w:tc>
        <w:tc>
          <w:tcPr>
            <w:tcW w:w="4034" w:type="dxa"/>
            <w:noWrap/>
            <w:vAlign w:val="center"/>
          </w:tcPr>
          <w:p w14:paraId="0EAF9744" w14:textId="7532AC61" w:rsidR="006279F0" w:rsidRPr="00687387" w:rsidRDefault="006279F0" w:rsidP="00BB57AC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</w:p>
        </w:tc>
      </w:tr>
      <w:tr w:rsidR="00687387" w:rsidRPr="00687387" w14:paraId="5047CFA6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516AF0E0" w14:textId="7FBE6D8A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Updated trade license</w:t>
            </w:r>
          </w:p>
        </w:tc>
        <w:tc>
          <w:tcPr>
            <w:tcW w:w="4034" w:type="dxa"/>
            <w:noWrap/>
            <w:vAlign w:val="center"/>
          </w:tcPr>
          <w:p w14:paraId="477D3640" w14:textId="77777777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0EA7A3E9" w14:textId="29971D7A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In process</w:t>
            </w:r>
          </w:p>
        </w:tc>
      </w:tr>
      <w:tr w:rsidR="00687387" w:rsidRPr="00687387" w14:paraId="68D2F093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6FFE4756" w14:textId="32F06F29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TIN Certificate</w:t>
            </w:r>
          </w:p>
        </w:tc>
        <w:tc>
          <w:tcPr>
            <w:tcW w:w="4034" w:type="dxa"/>
            <w:noWrap/>
            <w:vAlign w:val="center"/>
          </w:tcPr>
          <w:p w14:paraId="6225551E" w14:textId="4E2CE94F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090390B4" w14:textId="24424CAB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 In process</w:t>
            </w:r>
          </w:p>
        </w:tc>
      </w:tr>
      <w:tr w:rsidR="00687387" w:rsidRPr="00687387" w14:paraId="3766C0CB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F1BF009" w14:textId="6CF5352B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color w:val="000000" w:themeColor="text1"/>
                <w:szCs w:val="22"/>
              </w:rPr>
              <w:t>Shop/ House/ Office rental agreement/ location document (copy of utility bill)</w:t>
            </w:r>
          </w:p>
        </w:tc>
        <w:tc>
          <w:tcPr>
            <w:tcW w:w="4034" w:type="dxa"/>
            <w:noWrap/>
            <w:vAlign w:val="center"/>
          </w:tcPr>
          <w:p w14:paraId="475F027F" w14:textId="4A1AC942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 xml:space="preserve">Available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  <w:p w14:paraId="5DD45FA9" w14:textId="108108AC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In </w:t>
            </w:r>
            <w:r w:rsidRPr="00687387">
              <w:rPr>
                <w:rFonts w:ascii="Georgia" w:eastAsia="Times New Roman" w:hAnsi="Georgia" w:cs="Times New Roman"/>
                <w:color w:val="000000" w:themeColor="text1"/>
                <w:kern w:val="0"/>
                <w:szCs w:val="22"/>
                <w14:ligatures w14:val="none"/>
              </w:rPr>
              <w:t>process</w:t>
            </w:r>
          </w:p>
        </w:tc>
      </w:tr>
      <w:tr w:rsidR="00687387" w:rsidRPr="00687387" w14:paraId="257A03EE" w14:textId="77777777" w:rsidTr="0068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253F0EE" w14:textId="45C548EC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t>CIB status of your business</w:t>
            </w:r>
          </w:p>
        </w:tc>
        <w:tc>
          <w:tcPr>
            <w:tcW w:w="4034" w:type="dxa"/>
            <w:noWrap/>
            <w:vAlign w:val="center"/>
          </w:tcPr>
          <w:p w14:paraId="2216518A" w14:textId="614A0A27" w:rsidR="00687387" w:rsidRPr="00687387" w:rsidRDefault="00687387" w:rsidP="006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Regular         </w:t>
            </w: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 xml:space="preserve"> Classified </w:t>
            </w:r>
          </w:p>
          <w:p w14:paraId="094E8CBE" w14:textId="4D42CDC9" w:rsidR="00687387" w:rsidRPr="00687387" w:rsidRDefault="00687387" w:rsidP="00687387">
            <w:pPr>
              <w:ind w:left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  <w:r w:rsidRPr="00687387">
              <w:rPr>
                <w:rFonts w:ascii="Segoe UI Symbol" w:eastAsia="Times New Roman" w:hAnsi="Segoe UI Symbol" w:cs="Segoe UI Symbol"/>
                <w:color w:val="000000" w:themeColor="text1"/>
                <w:kern w:val="0"/>
                <w:szCs w:val="22"/>
                <w14:ligatures w14:val="none"/>
              </w:rPr>
              <w:t>☐</w:t>
            </w:r>
            <w:r w:rsidRPr="00687387"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  <w:t>Not Available</w:t>
            </w:r>
          </w:p>
        </w:tc>
      </w:tr>
      <w:tr w:rsidR="00687387" w:rsidRPr="00687387" w14:paraId="6E712EB1" w14:textId="77777777" w:rsidTr="0068738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noWrap/>
            <w:vAlign w:val="center"/>
          </w:tcPr>
          <w:p w14:paraId="22B49396" w14:textId="273B3201" w:rsidR="00687387" w:rsidRPr="00687387" w:rsidRDefault="00687387" w:rsidP="00687387">
            <w:pPr>
              <w:pStyle w:val="ListParagraph"/>
              <w:numPr>
                <w:ilvl w:val="0"/>
                <w:numId w:val="8"/>
              </w:numPr>
              <w:ind w:left="425"/>
              <w:rPr>
                <w:rFonts w:ascii="Georgia" w:hAnsi="Georgia" w:cs="Times New Roman"/>
                <w:color w:val="000000" w:themeColor="text1"/>
                <w:szCs w:val="22"/>
              </w:rPr>
            </w:pPr>
            <w:r w:rsidRPr="00687387">
              <w:rPr>
                <w:rFonts w:ascii="Georgia" w:hAnsi="Georgia" w:cs="Times New Roman"/>
                <w:b w:val="0"/>
                <w:bCs w:val="0"/>
                <w:color w:val="000000" w:themeColor="text1"/>
                <w:szCs w:val="22"/>
              </w:rPr>
              <w:lastRenderedPageBreak/>
              <w:t>What certificate/ license/ agreement you have to continue the business</w:t>
            </w:r>
          </w:p>
        </w:tc>
        <w:tc>
          <w:tcPr>
            <w:tcW w:w="4034" w:type="dxa"/>
            <w:noWrap/>
            <w:vAlign w:val="center"/>
          </w:tcPr>
          <w:p w14:paraId="048E9EDD" w14:textId="77777777" w:rsidR="00687387" w:rsidRPr="00687387" w:rsidRDefault="00687387" w:rsidP="00687387">
            <w:pPr>
              <w:ind w:lef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 Symbol"/>
                <w:color w:val="000000" w:themeColor="text1"/>
                <w:kern w:val="0"/>
                <w:szCs w:val="22"/>
                <w14:ligatures w14:val="none"/>
              </w:rPr>
            </w:pPr>
          </w:p>
        </w:tc>
      </w:tr>
    </w:tbl>
    <w:p w14:paraId="3E5CBD96" w14:textId="77777777" w:rsidR="007C13F8" w:rsidRPr="00687387" w:rsidRDefault="007C13F8" w:rsidP="00084AA9">
      <w:pPr>
        <w:spacing w:after="0" w:line="240" w:lineRule="auto"/>
        <w:rPr>
          <w:rFonts w:ascii="Georgia" w:hAnsi="Georgia" w:cs="Times New Roman"/>
          <w:szCs w:val="22"/>
        </w:rPr>
      </w:pPr>
    </w:p>
    <w:sectPr w:rsidR="007C13F8" w:rsidRPr="00687387" w:rsidSect="005C1AF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9E5C0" w14:textId="77777777" w:rsidR="00506378" w:rsidRDefault="00506378" w:rsidP="008E62DD">
      <w:pPr>
        <w:spacing w:after="0" w:line="240" w:lineRule="auto"/>
      </w:pPr>
      <w:r>
        <w:separator/>
      </w:r>
    </w:p>
  </w:endnote>
  <w:endnote w:type="continuationSeparator" w:id="0">
    <w:p w14:paraId="78DE1958" w14:textId="77777777" w:rsidR="00506378" w:rsidRDefault="00506378" w:rsidP="008E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7D35F" w14:textId="0AB0C909" w:rsidR="008E62DD" w:rsidRDefault="002457CC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E27896">
      <w:rPr>
        <w:rFonts w:cs="Times New Roman"/>
        <w:noProof/>
        <w:lang w:bidi="ar-SA"/>
      </w:rPr>
      <w:drawing>
        <wp:inline distT="0" distB="0" distL="0" distR="0" wp14:anchorId="4897D361" wp14:editId="4897D362">
          <wp:extent cx="1020288" cy="304800"/>
          <wp:effectExtent l="0" t="0" r="889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405" cy="3051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E62DD">
      <w:tab/>
    </w:r>
    <w:sdt>
      <w:sdtPr>
        <w:id w:val="-11985403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62DD" w:rsidRPr="002457CC">
          <w:rPr>
            <w:rFonts w:ascii="Georgia" w:hAnsi="Georgia"/>
          </w:rPr>
          <w:fldChar w:fldCharType="begin"/>
        </w:r>
        <w:r w:rsidR="008E62DD" w:rsidRPr="002457CC">
          <w:rPr>
            <w:rFonts w:ascii="Georgia" w:hAnsi="Georgia"/>
          </w:rPr>
          <w:instrText xml:space="preserve"> PAGE   \* MERGEFORMAT </w:instrText>
        </w:r>
        <w:r w:rsidR="008E62DD" w:rsidRPr="002457CC">
          <w:rPr>
            <w:rFonts w:ascii="Georgia" w:hAnsi="Georgia"/>
          </w:rPr>
          <w:fldChar w:fldCharType="separate"/>
        </w:r>
        <w:r w:rsidR="0060000C" w:rsidRPr="0060000C">
          <w:rPr>
            <w:rFonts w:ascii="Georgia" w:hAnsi="Georgia"/>
            <w:b/>
            <w:bCs/>
            <w:noProof/>
          </w:rPr>
          <w:t>4</w:t>
        </w:r>
        <w:r w:rsidR="008E62DD" w:rsidRPr="002457CC">
          <w:rPr>
            <w:rFonts w:ascii="Georgia" w:hAnsi="Georgia"/>
            <w:b/>
            <w:bCs/>
            <w:noProof/>
          </w:rPr>
          <w:fldChar w:fldCharType="end"/>
        </w:r>
        <w:r w:rsidR="008E62DD" w:rsidRPr="002457CC">
          <w:rPr>
            <w:rFonts w:ascii="Georgia" w:hAnsi="Georgia"/>
            <w:b/>
            <w:bCs/>
          </w:rPr>
          <w:t xml:space="preserve"> | </w:t>
        </w:r>
        <w:r w:rsidR="008E62DD" w:rsidRPr="002457CC">
          <w:rPr>
            <w:rFonts w:ascii="Georgia" w:hAnsi="Georgia"/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 xml:space="preserve"> </w:t>
        </w:r>
        <w:r w:rsidRPr="00E27896">
          <w:rPr>
            <w:rFonts w:cs="Times New Roman"/>
            <w:b/>
            <w:noProof/>
            <w:color w:val="5B9BD5" w:themeColor="accent5"/>
            <w:lang w:bidi="ar-SA"/>
          </w:rPr>
          <w:drawing>
            <wp:inline distT="0" distB="0" distL="0" distR="0" wp14:anchorId="4897D363" wp14:editId="4897D364">
              <wp:extent cx="672310" cy="375285"/>
              <wp:effectExtent l="0" t="0" r="0" b="571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ractical action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310" cy="37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4897D360" w14:textId="77777777" w:rsidR="008E62DD" w:rsidRDefault="008E6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5AF15" w14:textId="77777777" w:rsidR="00506378" w:rsidRDefault="00506378" w:rsidP="008E62DD">
      <w:pPr>
        <w:spacing w:after="0" w:line="240" w:lineRule="auto"/>
      </w:pPr>
      <w:r>
        <w:separator/>
      </w:r>
    </w:p>
  </w:footnote>
  <w:footnote w:type="continuationSeparator" w:id="0">
    <w:p w14:paraId="62286441" w14:textId="77777777" w:rsidR="00506378" w:rsidRDefault="00506378" w:rsidP="008E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CDEFF" w14:textId="39969428" w:rsidR="005C1AF6" w:rsidRPr="007A7F12" w:rsidRDefault="005C1AF6" w:rsidP="007A7F12">
    <w:pPr>
      <w:pStyle w:val="Header"/>
      <w:tabs>
        <w:tab w:val="clear" w:pos="9360"/>
      </w:tabs>
      <w:ind w:left="-720" w:right="-720"/>
      <w:jc w:val="center"/>
      <w:rPr>
        <w:rFonts w:ascii="Impact" w:hAnsi="Impact"/>
        <w:sz w:val="32"/>
        <w:szCs w:val="40"/>
      </w:rPr>
    </w:pPr>
    <w:r w:rsidRPr="007A7F12">
      <w:rPr>
        <w:rFonts w:ascii="Impact" w:hAnsi="Impact"/>
        <w:sz w:val="32"/>
        <w:szCs w:val="40"/>
      </w:rPr>
      <w:t>Green and Sustainable Business Ideas in Sanitation and Waste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801B" w14:textId="77777777" w:rsidR="007B3223" w:rsidRPr="002457CC" w:rsidRDefault="007B3223" w:rsidP="002457CC">
    <w:pPr>
      <w:pStyle w:val="Header"/>
      <w:jc w:val="center"/>
      <w:rPr>
        <w:rFonts w:ascii="Georgia" w:hAnsi="Georgia"/>
        <w:sz w:val="20"/>
        <w:szCs w:val="24"/>
      </w:rPr>
    </w:pPr>
    <w:r w:rsidRPr="002457CC">
      <w:rPr>
        <w:rFonts w:ascii="Georgia" w:hAnsi="Georgia"/>
        <w:sz w:val="20"/>
        <w:szCs w:val="24"/>
      </w:rPr>
      <w:t>Expression of Interest (</w:t>
    </w:r>
    <w:proofErr w:type="spellStart"/>
    <w:r w:rsidRPr="002457CC">
      <w:rPr>
        <w:rFonts w:ascii="Georgia" w:hAnsi="Georgia"/>
        <w:sz w:val="20"/>
        <w:szCs w:val="24"/>
      </w:rPr>
      <w:t>E</w:t>
    </w:r>
    <w:r>
      <w:rPr>
        <w:rFonts w:ascii="Georgia" w:hAnsi="Georgia"/>
        <w:sz w:val="20"/>
        <w:szCs w:val="24"/>
      </w:rPr>
      <w:t>o</w:t>
    </w:r>
    <w:r w:rsidRPr="002457CC">
      <w:rPr>
        <w:rFonts w:ascii="Georgia" w:hAnsi="Georgia"/>
        <w:sz w:val="20"/>
        <w:szCs w:val="24"/>
      </w:rPr>
      <w:t>I</w:t>
    </w:r>
    <w:proofErr w:type="spellEnd"/>
    <w:r w:rsidRPr="002457CC">
      <w:rPr>
        <w:rFonts w:ascii="Georgia" w:hAnsi="Georgia"/>
        <w:sz w:val="20"/>
        <w:szCs w:val="24"/>
      </w:rPr>
      <w:t xml:space="preserve">) </w:t>
    </w:r>
    <w:r>
      <w:rPr>
        <w:rFonts w:ascii="Georgia" w:hAnsi="Georgia"/>
        <w:sz w:val="20"/>
        <w:szCs w:val="24"/>
      </w:rPr>
      <w:t>on</w:t>
    </w:r>
    <w:r w:rsidRPr="002457CC">
      <w:rPr>
        <w:rFonts w:ascii="Georgia" w:hAnsi="Georgia"/>
        <w:sz w:val="20"/>
        <w:szCs w:val="24"/>
      </w:rPr>
      <w:t xml:space="preserve"> Green Business Ideas in Sanitation and Waste </w:t>
    </w:r>
    <w:r>
      <w:rPr>
        <w:rFonts w:ascii="Georgia" w:hAnsi="Georgia"/>
        <w:sz w:val="20"/>
        <w:szCs w:val="24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66F"/>
    <w:multiLevelType w:val="hybridMultilevel"/>
    <w:tmpl w:val="379CBAA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499"/>
    <w:multiLevelType w:val="hybridMultilevel"/>
    <w:tmpl w:val="FC8059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45919"/>
    <w:multiLevelType w:val="hybridMultilevel"/>
    <w:tmpl w:val="A88A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67B3"/>
    <w:multiLevelType w:val="hybridMultilevel"/>
    <w:tmpl w:val="005C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E6C95"/>
    <w:multiLevelType w:val="hybridMultilevel"/>
    <w:tmpl w:val="AC68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433"/>
    <w:multiLevelType w:val="hybridMultilevel"/>
    <w:tmpl w:val="14D6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27D2"/>
    <w:multiLevelType w:val="hybridMultilevel"/>
    <w:tmpl w:val="0CB49C74"/>
    <w:lvl w:ilvl="0" w:tplc="34EC8F3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0722"/>
    <w:multiLevelType w:val="hybridMultilevel"/>
    <w:tmpl w:val="A262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9476E"/>
    <w:multiLevelType w:val="hybridMultilevel"/>
    <w:tmpl w:val="0CC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F7DDE"/>
    <w:multiLevelType w:val="hybridMultilevel"/>
    <w:tmpl w:val="8C50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E3D40"/>
    <w:multiLevelType w:val="hybridMultilevel"/>
    <w:tmpl w:val="1C7C357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4E100AC6"/>
    <w:multiLevelType w:val="hybridMultilevel"/>
    <w:tmpl w:val="0BC6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A6BE8"/>
    <w:multiLevelType w:val="hybridMultilevel"/>
    <w:tmpl w:val="5558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72B4E"/>
    <w:multiLevelType w:val="hybridMultilevel"/>
    <w:tmpl w:val="1342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61482"/>
    <w:multiLevelType w:val="hybridMultilevel"/>
    <w:tmpl w:val="3788D20E"/>
    <w:lvl w:ilvl="0" w:tplc="F67820F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10DA9"/>
    <w:multiLevelType w:val="hybridMultilevel"/>
    <w:tmpl w:val="9BB8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2B75"/>
    <w:multiLevelType w:val="hybridMultilevel"/>
    <w:tmpl w:val="BE8EDE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6"/>
  </w:num>
  <w:num w:numId="8">
    <w:abstractNumId w:val="14"/>
  </w:num>
  <w:num w:numId="9">
    <w:abstractNumId w:val="15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98"/>
    <w:rsid w:val="00060F98"/>
    <w:rsid w:val="00075F61"/>
    <w:rsid w:val="00083B86"/>
    <w:rsid w:val="00084AA9"/>
    <w:rsid w:val="000B1B06"/>
    <w:rsid w:val="000B7CFF"/>
    <w:rsid w:val="00135B2E"/>
    <w:rsid w:val="00144E37"/>
    <w:rsid w:val="001B39FF"/>
    <w:rsid w:val="001D1735"/>
    <w:rsid w:val="00232472"/>
    <w:rsid w:val="0023441E"/>
    <w:rsid w:val="002457CC"/>
    <w:rsid w:val="0026021D"/>
    <w:rsid w:val="002864A5"/>
    <w:rsid w:val="002B1ED7"/>
    <w:rsid w:val="002D4783"/>
    <w:rsid w:val="002F47D4"/>
    <w:rsid w:val="00372C2D"/>
    <w:rsid w:val="0039063F"/>
    <w:rsid w:val="00392B66"/>
    <w:rsid w:val="003B296F"/>
    <w:rsid w:val="003C0F6B"/>
    <w:rsid w:val="004025AF"/>
    <w:rsid w:val="004063F4"/>
    <w:rsid w:val="00473320"/>
    <w:rsid w:val="004B0802"/>
    <w:rsid w:val="00506378"/>
    <w:rsid w:val="00510E66"/>
    <w:rsid w:val="00570E05"/>
    <w:rsid w:val="00571EF3"/>
    <w:rsid w:val="005B2323"/>
    <w:rsid w:val="005C1AF6"/>
    <w:rsid w:val="005C2497"/>
    <w:rsid w:val="005E1910"/>
    <w:rsid w:val="005E2787"/>
    <w:rsid w:val="0060000C"/>
    <w:rsid w:val="006279F0"/>
    <w:rsid w:val="00687387"/>
    <w:rsid w:val="00730287"/>
    <w:rsid w:val="00754EF0"/>
    <w:rsid w:val="007A7F12"/>
    <w:rsid w:val="007B3223"/>
    <w:rsid w:val="007B3443"/>
    <w:rsid w:val="007C13F8"/>
    <w:rsid w:val="007E3E0E"/>
    <w:rsid w:val="00803770"/>
    <w:rsid w:val="00806C8B"/>
    <w:rsid w:val="008E149B"/>
    <w:rsid w:val="008E62DD"/>
    <w:rsid w:val="00926937"/>
    <w:rsid w:val="00931E2C"/>
    <w:rsid w:val="00942864"/>
    <w:rsid w:val="009821EE"/>
    <w:rsid w:val="009C3235"/>
    <w:rsid w:val="00A35EE4"/>
    <w:rsid w:val="00A97DBA"/>
    <w:rsid w:val="00AA0D8E"/>
    <w:rsid w:val="00AA2F01"/>
    <w:rsid w:val="00AB63B5"/>
    <w:rsid w:val="00AC5FAF"/>
    <w:rsid w:val="00AE6D98"/>
    <w:rsid w:val="00B040C2"/>
    <w:rsid w:val="00B2406A"/>
    <w:rsid w:val="00B80023"/>
    <w:rsid w:val="00BB57AC"/>
    <w:rsid w:val="00BC32AB"/>
    <w:rsid w:val="00C02DBD"/>
    <w:rsid w:val="00C12C44"/>
    <w:rsid w:val="00C40F78"/>
    <w:rsid w:val="00C45D38"/>
    <w:rsid w:val="00C47CD3"/>
    <w:rsid w:val="00C859A6"/>
    <w:rsid w:val="00C9172F"/>
    <w:rsid w:val="00C91EBC"/>
    <w:rsid w:val="00CC2FD8"/>
    <w:rsid w:val="00CC6F9B"/>
    <w:rsid w:val="00D21337"/>
    <w:rsid w:val="00D46CE0"/>
    <w:rsid w:val="00D56B96"/>
    <w:rsid w:val="00DB33E2"/>
    <w:rsid w:val="00DB5908"/>
    <w:rsid w:val="00DF5E26"/>
    <w:rsid w:val="00E30FAD"/>
    <w:rsid w:val="00E452EB"/>
    <w:rsid w:val="00ED07E2"/>
    <w:rsid w:val="00ED0CE6"/>
    <w:rsid w:val="00EF5207"/>
    <w:rsid w:val="00F048BE"/>
    <w:rsid w:val="00F51B7D"/>
    <w:rsid w:val="00FA63B9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D2B1"/>
  <w15:chartTrackingRefBased/>
  <w15:docId w15:val="{08313F74-2AA9-4179-A20B-F0E7782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F98"/>
    <w:pPr>
      <w:keepNext/>
      <w:keepLines/>
      <w:spacing w:before="40" w:after="0" w:line="240" w:lineRule="auto"/>
      <w:jc w:val="center"/>
      <w:outlineLvl w:val="1"/>
    </w:pPr>
    <w:rPr>
      <w:rFonts w:ascii="Georgia" w:eastAsiaTheme="majorEastAsia" w:hAnsi="Georg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F9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60F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60F98"/>
    <w:rPr>
      <w:rFonts w:ascii="Georgia" w:eastAsiaTheme="majorEastAsia" w:hAnsi="Georgia" w:cstheme="majorBidi"/>
      <w:b/>
      <w:bCs/>
      <w:color w:val="000000" w:themeColor="text1"/>
      <w:szCs w:val="22"/>
    </w:rPr>
  </w:style>
  <w:style w:type="paragraph" w:styleId="Header">
    <w:name w:val="header"/>
    <w:basedOn w:val="Normal"/>
    <w:link w:val="Head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DD"/>
  </w:style>
  <w:style w:type="paragraph" w:styleId="Footer">
    <w:name w:val="footer"/>
    <w:basedOn w:val="Normal"/>
    <w:link w:val="FooterChar"/>
    <w:uiPriority w:val="99"/>
    <w:unhideWhenUsed/>
    <w:rsid w:val="008E6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DD"/>
  </w:style>
  <w:style w:type="character" w:styleId="Hyperlink">
    <w:name w:val="Hyperlink"/>
    <w:basedOn w:val="DefaultParagraphFont"/>
    <w:uiPriority w:val="99"/>
    <w:unhideWhenUsed/>
    <w:rsid w:val="007B32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32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00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00C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jus.Salekin@practicalaction.org.b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support@greenbudbd.com" TargetMode="External"/><Relationship Id="rId12" Type="http://schemas.openxmlformats.org/officeDocument/2006/relationships/hyperlink" Target="http://www.greenbudbd.com/PracticalActionCampa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asnem@greenbudbd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M. Sirajus Salekin</dc:creator>
  <cp:keywords/>
  <dc:description/>
  <cp:lastModifiedBy>user</cp:lastModifiedBy>
  <cp:revision>9</cp:revision>
  <cp:lastPrinted>2024-04-01T08:34:00Z</cp:lastPrinted>
  <dcterms:created xsi:type="dcterms:W3CDTF">2024-03-12T10:04:00Z</dcterms:created>
  <dcterms:modified xsi:type="dcterms:W3CDTF">2024-04-01T08:35:00Z</dcterms:modified>
</cp:coreProperties>
</file>