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8810" w14:textId="26F1743E" w:rsidR="00D7770B" w:rsidRPr="00D7770B" w:rsidRDefault="00B630FC" w:rsidP="00B630F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</w:p>
    <w:p w14:paraId="7892BDD4" w14:textId="77777777" w:rsidR="00D7770B" w:rsidRPr="00D7770B" w:rsidRDefault="00D7770B" w:rsidP="00B630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Проект представляет собой систему управления материальными запасами и поставщиками для компании. Цель системы — отслеживание наличия материалов, управление поставщиками, а также запись изменений в материалах для контроля и анализа. Система поможет обеспечить оперативность в управлении запасами и избежать нехватки материалов.</w:t>
      </w:r>
    </w:p>
    <w:p w14:paraId="30895D10" w14:textId="77777777" w:rsidR="00D7770B" w:rsidRPr="00D7770B" w:rsidRDefault="00D7770B" w:rsidP="00B63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Основные задачи системы:</w:t>
      </w:r>
    </w:p>
    <w:p w14:paraId="20C3E9C9" w14:textId="77777777" w:rsidR="00D7770B" w:rsidRPr="00D7770B" w:rsidRDefault="00D7770B" w:rsidP="00B630FC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Управление материалами: Система должна отслеживать детали каждого материала, включая его количество, описание, стоимость, минимально допустимое количество на складе и т.д.</w:t>
      </w:r>
    </w:p>
    <w:p w14:paraId="16EC75A0" w14:textId="77777777" w:rsidR="00D7770B" w:rsidRPr="00D7770B" w:rsidRDefault="00D7770B" w:rsidP="00B630FC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Управление поставщиками: Система предоставляет возможность добавлять и поддерживать данные о поставщиках, таких как контактная информация, ИНН, тип поставщика, рейтинг и т.д.</w:t>
      </w:r>
    </w:p>
    <w:p w14:paraId="0869380C" w14:textId="77777777" w:rsidR="00D7770B" w:rsidRPr="00D7770B" w:rsidRDefault="00D7770B" w:rsidP="00B630FC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История изменений материалов: Система должна хранить информацию о всех изменениях, которые произошли с материалами, таких как изменение количества, стоимости или других характеристик.</w:t>
      </w:r>
    </w:p>
    <w:p w14:paraId="4797CB52" w14:textId="77777777" w:rsidR="00D7770B" w:rsidRPr="00D7770B" w:rsidRDefault="00000000" w:rsidP="00B63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F82AAF">
          <v:rect id="_x0000_i1025" style="width:0;height:1.5pt" o:hralign="center" o:hrstd="t" o:hr="t" fillcolor="#a0a0a0" stroked="f"/>
        </w:pict>
      </w:r>
    </w:p>
    <w:p w14:paraId="255FF403" w14:textId="77777777" w:rsidR="00D7770B" w:rsidRPr="00D7770B" w:rsidRDefault="00D7770B" w:rsidP="00B630F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70B">
        <w:rPr>
          <w:rFonts w:ascii="Times New Roman" w:hAnsi="Times New Roman" w:cs="Times New Roman"/>
          <w:b/>
          <w:bCs/>
          <w:sz w:val="28"/>
          <w:szCs w:val="28"/>
        </w:rPr>
        <w:t>Диаграмма классов и описание</w:t>
      </w:r>
    </w:p>
    <w:p w14:paraId="6D20EE27" w14:textId="77777777" w:rsidR="00D7770B" w:rsidRPr="00D7770B" w:rsidRDefault="00D7770B" w:rsidP="00B63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Material</w:t>
      </w:r>
      <w:proofErr w:type="spellEnd"/>
    </w:p>
    <w:p w14:paraId="235D50EB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ID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Уникальный идентификатор материала.</w:t>
      </w:r>
    </w:p>
    <w:p w14:paraId="72BC4D86" w14:textId="77777777" w:rsidR="00B630FC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Name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Название материала (например, "Металл", "Пластик").</w:t>
      </w:r>
    </w:p>
    <w:p w14:paraId="7631289D" w14:textId="7C375B73" w:rsidR="00D7770B" w:rsidRPr="00B630FC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30FC">
        <w:rPr>
          <w:rFonts w:ascii="Times New Roman" w:hAnsi="Times New Roman" w:cs="Times New Roman"/>
          <w:sz w:val="28"/>
          <w:szCs w:val="28"/>
        </w:rPr>
        <w:t>Type (</w:t>
      </w:r>
      <w:proofErr w:type="spellStart"/>
      <w:r w:rsidRPr="00B630F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630FC">
        <w:rPr>
          <w:rFonts w:ascii="Times New Roman" w:hAnsi="Times New Roman" w:cs="Times New Roman"/>
          <w:sz w:val="28"/>
          <w:szCs w:val="28"/>
        </w:rPr>
        <w:t>, обязательное поле): Тип материала (например, "Металл", "Пластик").</w:t>
      </w:r>
    </w:p>
    <w:p w14:paraId="56F00C3D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, обязательное поле): Количество материала в упаковке (например, "10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", "5 кг").</w:t>
      </w:r>
    </w:p>
    <w:p w14:paraId="52126E14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Unit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Единица измерения количества материала (например, "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", "кг", "л").</w:t>
      </w:r>
    </w:p>
    <w:p w14:paraId="2815E104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Stock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Количество материала на складе.</w:t>
      </w:r>
    </w:p>
    <w:p w14:paraId="6A661192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lastRenderedPageBreak/>
        <w:t>Min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</w:t>
      </w:r>
      <w:proofErr w:type="gramStart"/>
      <w:r w:rsidRPr="00D7770B">
        <w:rPr>
          <w:rFonts w:ascii="Times New Roman" w:hAnsi="Times New Roman" w:cs="Times New Roman"/>
          <w:sz w:val="28"/>
          <w:szCs w:val="28"/>
        </w:rPr>
        <w:t>: Минимально</w:t>
      </w:r>
      <w:proofErr w:type="gramEnd"/>
      <w:r w:rsidRPr="00D7770B">
        <w:rPr>
          <w:rFonts w:ascii="Times New Roman" w:hAnsi="Times New Roman" w:cs="Times New Roman"/>
          <w:sz w:val="28"/>
          <w:szCs w:val="28"/>
        </w:rPr>
        <w:t xml:space="preserve"> допустимое количество материала для пополнения.</w:t>
      </w:r>
    </w:p>
    <w:p w14:paraId="68BCF3F0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Дополнительная информация о материале.</w:t>
      </w:r>
    </w:p>
    <w:p w14:paraId="33E73F97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Cost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Стоимость одной единицы материала.</w:t>
      </w:r>
    </w:p>
    <w:p w14:paraId="497F51EE" w14:textId="77777777" w:rsidR="00D7770B" w:rsidRPr="00D7770B" w:rsidRDefault="00D7770B" w:rsidP="00B630FC">
      <w:pPr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Suppliers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(многие ко многим с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Ссылка на поставщиков, которые могут поставлять данный материал.</w:t>
      </w:r>
    </w:p>
    <w:p w14:paraId="3476FBA4" w14:textId="77777777" w:rsidR="00D7770B" w:rsidRPr="00D7770B" w:rsidRDefault="00D7770B" w:rsidP="00B63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Supplier</w:t>
      </w:r>
      <w:proofErr w:type="spellEnd"/>
    </w:p>
    <w:p w14:paraId="53A096CC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ID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Уникальный идентификатор поставщика.</w:t>
      </w:r>
    </w:p>
    <w:p w14:paraId="52C5F03E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Name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Название поставщика (например, "Поставщик А", "Поставщик Б").</w:t>
      </w:r>
    </w:p>
    <w:p w14:paraId="0E9E5617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INN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поле, уникальное): ИНН поставщика (используется для уникальной идентификации).</w:t>
      </w:r>
    </w:p>
    <w:p w14:paraId="6B59627B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Type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Тип поставщика (например, "Оптовый", "Розничный").</w:t>
      </w:r>
    </w:p>
    <w:p w14:paraId="5F23F661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Rate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Рейтинг поставщика (например, от 1 до 10).</w:t>
      </w:r>
    </w:p>
    <w:p w14:paraId="01AFBE16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Дата начала сотрудничества с поставщиком.</w:t>
      </w:r>
    </w:p>
    <w:p w14:paraId="4E1BF31C" w14:textId="77777777" w:rsidR="00D7770B" w:rsidRPr="00D7770B" w:rsidRDefault="00D7770B" w:rsidP="00B630FC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(многие ко многим с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Список материалов, которые поставляет данный поставщик.</w:t>
      </w:r>
    </w:p>
    <w:p w14:paraId="214A5DF4" w14:textId="77777777" w:rsidR="00D7770B" w:rsidRPr="00D7770B" w:rsidRDefault="00D7770B" w:rsidP="00B63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MaterialChange</w:t>
      </w:r>
      <w:proofErr w:type="spellEnd"/>
    </w:p>
    <w:p w14:paraId="3D032FE2" w14:textId="77777777" w:rsidR="00D7770B" w:rsidRPr="00D7770B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>ID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Уникальный идентификатор записи о изменении материала.</w:t>
      </w:r>
    </w:p>
    <w:p w14:paraId="3E50CD90" w14:textId="77777777" w:rsidR="00D7770B" w:rsidRPr="00D7770B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ID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Ссылка на изменяемый материал.</w:t>
      </w:r>
    </w:p>
    <w:p w14:paraId="3CEAECB2" w14:textId="77777777" w:rsidR="00D7770B" w:rsidRPr="00D7770B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Change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, обязательное поле): Дата и время, когда произошли изменения.</w:t>
      </w:r>
    </w:p>
    <w:p w14:paraId="1B874B46" w14:textId="77777777" w:rsidR="00D7770B" w:rsidRPr="00D7770B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Old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Значение материала до изменений (например, предыдущий запас).</w:t>
      </w:r>
    </w:p>
    <w:p w14:paraId="305F7168" w14:textId="77777777" w:rsidR="00D7770B" w:rsidRPr="00D7770B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70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Новое значение материала (после изменений).</w:t>
      </w:r>
    </w:p>
    <w:p w14:paraId="5F950A00" w14:textId="2993BC3F" w:rsidR="00A611B5" w:rsidRPr="00842C90" w:rsidRDefault="00D7770B" w:rsidP="00B630FC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70B">
        <w:rPr>
          <w:rFonts w:ascii="Times New Roman" w:hAnsi="Times New Roman" w:cs="Times New Roman"/>
          <w:sz w:val="28"/>
          <w:szCs w:val="28"/>
        </w:rPr>
        <w:lastRenderedPageBreak/>
        <w:t>Comment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77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7770B">
        <w:rPr>
          <w:rFonts w:ascii="Times New Roman" w:hAnsi="Times New Roman" w:cs="Times New Roman"/>
          <w:sz w:val="28"/>
          <w:szCs w:val="28"/>
        </w:rPr>
        <w:t>): Примечание, объясняющее, что именно было изменено.</w:t>
      </w:r>
      <w:r w:rsidRPr="00842C9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42C90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A611B5" w:rsidRPr="00842C9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06F0"/>
    <w:multiLevelType w:val="multilevel"/>
    <w:tmpl w:val="9CB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4E12"/>
    <w:multiLevelType w:val="multilevel"/>
    <w:tmpl w:val="7B6A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A2C99"/>
    <w:multiLevelType w:val="multilevel"/>
    <w:tmpl w:val="3A1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7C4"/>
    <w:multiLevelType w:val="multilevel"/>
    <w:tmpl w:val="4694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52468">
    <w:abstractNumId w:val="1"/>
  </w:num>
  <w:num w:numId="2" w16cid:durableId="1585920996">
    <w:abstractNumId w:val="0"/>
  </w:num>
  <w:num w:numId="3" w16cid:durableId="911548596">
    <w:abstractNumId w:val="2"/>
  </w:num>
  <w:num w:numId="4" w16cid:durableId="1045987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70B"/>
    <w:rsid w:val="008133B9"/>
    <w:rsid w:val="00842C90"/>
    <w:rsid w:val="00A611B5"/>
    <w:rsid w:val="00AA2D9E"/>
    <w:rsid w:val="00B630FC"/>
    <w:rsid w:val="00D7770B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7367"/>
  <w15:chartTrackingRefBased/>
  <w15:docId w15:val="{3FEF4EAD-5363-4BDB-B3A8-EBDA9179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Rabovich</dc:creator>
  <cp:keywords/>
  <dc:description/>
  <cp:lastModifiedBy>Sergei Rabovich</cp:lastModifiedBy>
  <cp:revision>2</cp:revision>
  <cp:lastPrinted>2024-12-21T20:27:00Z</cp:lastPrinted>
  <dcterms:created xsi:type="dcterms:W3CDTF">2024-12-21T20:09:00Z</dcterms:created>
  <dcterms:modified xsi:type="dcterms:W3CDTF">2024-12-21T20:27:00Z</dcterms:modified>
</cp:coreProperties>
</file>