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C324D" w14:textId="58964399" w:rsidR="00F00812" w:rsidRPr="00F00812" w:rsidRDefault="00F00812" w:rsidP="00F00812">
      <w:r w:rsidRPr="00F00812">
        <w:rPr>
          <w:b/>
          <w:bCs/>
        </w:rPr>
        <w:t>Purpose</w:t>
      </w:r>
      <w:r w:rsidRPr="00F00812">
        <w:t xml:space="preserve">: Assignment for Oracle E- Business Suite </w:t>
      </w:r>
      <w:r>
        <w:t>Order Management</w:t>
      </w:r>
    </w:p>
    <w:p w14:paraId="5C738F44" w14:textId="77777777" w:rsidR="00F00812" w:rsidRPr="00F00812" w:rsidRDefault="00F00812" w:rsidP="00F00812">
      <w:r w:rsidRPr="00F00812">
        <w:rPr>
          <w:b/>
          <w:bCs/>
        </w:rPr>
        <w:t>Student</w:t>
      </w:r>
      <w:r w:rsidRPr="00F00812">
        <w:t>: Areba Hashmi</w:t>
      </w:r>
    </w:p>
    <w:p w14:paraId="4FE7022E" w14:textId="77777777" w:rsidR="00F00812" w:rsidRDefault="00F00812" w:rsidP="75C82064"/>
    <w:p w14:paraId="60F8D2E2" w14:textId="5937E207" w:rsidR="00E05E52" w:rsidRDefault="2E0A393D" w:rsidP="75C82064">
      <w:r>
        <w:t>1. Order Management Setup</w:t>
      </w:r>
    </w:p>
    <w:p w14:paraId="277BED64" w14:textId="73C808A8" w:rsidR="00E05E52" w:rsidRDefault="2E0A393D" w:rsidP="75C82064">
      <w:pPr>
        <w:pStyle w:val="ListParagraph"/>
        <w:numPr>
          <w:ilvl w:val="0"/>
          <w:numId w:val="3"/>
        </w:numPr>
      </w:pPr>
      <w:r>
        <w:t>Define Order Management System Parameters</w:t>
      </w:r>
      <w:r w:rsidR="00000000">
        <w:br/>
      </w:r>
      <w:r w:rsidR="229C7117">
        <w:t>The parameters are settings that help the module operate based on defining factors. They are critical to the system be</w:t>
      </w:r>
      <w:r w:rsidR="740B2177">
        <w:t>cause they provide criteria to make sure that the order management is running how it is supposed to using conditions and default values.</w:t>
      </w:r>
    </w:p>
    <w:p w14:paraId="6C46DCC6" w14:textId="13AE2044" w:rsidR="75C82064" w:rsidRDefault="75C82064" w:rsidP="75C82064"/>
    <w:p w14:paraId="01B25B4C" w14:textId="6E46746C" w:rsidR="1D4CEFDB" w:rsidRDefault="1D4CEFDB" w:rsidP="75C82064">
      <w:r>
        <w:t xml:space="preserve">Order Management Super User, Vision Operations &gt; Setup &gt; System Parameters &gt; </w:t>
      </w:r>
      <w:r w:rsidR="273A8239">
        <w:t>Define</w:t>
      </w:r>
    </w:p>
    <w:p w14:paraId="5108651F" w14:textId="05A4D65C" w:rsidR="62EC8DD9" w:rsidRDefault="62EC8DD9" w:rsidP="75C82064">
      <w:r>
        <w:rPr>
          <w:noProof/>
        </w:rPr>
        <w:drawing>
          <wp:inline distT="0" distB="0" distL="0" distR="0" wp14:anchorId="51008132" wp14:editId="55897C9E">
            <wp:extent cx="4495800" cy="2435225"/>
            <wp:effectExtent l="0" t="0" r="0" b="0"/>
            <wp:docPr id="86009290" name="Picture 86009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FC2F" w14:textId="384485A3" w:rsidR="152EC388" w:rsidRDefault="152EC388" w:rsidP="75C82064">
      <w:r>
        <w:t>Order Management Super User, Vision Operations &gt; Setup &gt; System Parameters &gt; Values</w:t>
      </w:r>
    </w:p>
    <w:p w14:paraId="046FF6CC" w14:textId="570188FA" w:rsidR="152EC388" w:rsidRDefault="152EC388" w:rsidP="75C82064">
      <w:r>
        <w:rPr>
          <w:noProof/>
        </w:rPr>
        <w:lastRenderedPageBreak/>
        <w:drawing>
          <wp:inline distT="0" distB="0" distL="0" distR="0" wp14:anchorId="1FA50E80" wp14:editId="503327C4">
            <wp:extent cx="4438650" cy="3044459"/>
            <wp:effectExtent l="0" t="0" r="0" b="0"/>
            <wp:docPr id="542613580" name="Picture 54261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31C" w14:textId="47712001" w:rsidR="00E05E52" w:rsidRDefault="2E0A393D" w:rsidP="7AA6AFD9">
      <w:r>
        <w:t>2. Customer Management [Customer Creation]</w:t>
      </w:r>
      <w:r w:rsidR="174ED14B">
        <w:t xml:space="preserve"> </w:t>
      </w:r>
    </w:p>
    <w:p w14:paraId="628F4834" w14:textId="341D1726" w:rsidR="00E05E52" w:rsidRDefault="2E0A393D" w:rsidP="75C82064">
      <w:pPr>
        <w:pStyle w:val="ListParagraph"/>
        <w:numPr>
          <w:ilvl w:val="0"/>
          <w:numId w:val="2"/>
        </w:numPr>
      </w:pPr>
      <w:r>
        <w:t>Define and Maintain Customer Accounts and Contacts</w:t>
      </w:r>
    </w:p>
    <w:p w14:paraId="4EDAFF4F" w14:textId="2878D63A" w:rsidR="00E05E52" w:rsidRDefault="16121301" w:rsidP="75C82064">
      <w:pPr>
        <w:rPr>
          <w:rFonts w:ascii="Aptos" w:eastAsia="Aptos" w:hAnsi="Aptos" w:cs="Aptos"/>
        </w:rPr>
      </w:pPr>
      <w:r w:rsidRPr="75C82064">
        <w:rPr>
          <w:rFonts w:ascii="Aptos" w:eastAsia="Aptos" w:hAnsi="Aptos" w:cs="Aptos"/>
        </w:rPr>
        <w:t>Order Management &gt; Customers &gt; Standard.</w:t>
      </w:r>
    </w:p>
    <w:p w14:paraId="33605B96" w14:textId="3DC409E9" w:rsidR="00E05E52" w:rsidRDefault="16121301" w:rsidP="7AA6AFD9">
      <w:r>
        <w:rPr>
          <w:noProof/>
        </w:rPr>
        <w:drawing>
          <wp:inline distT="0" distB="0" distL="0" distR="0" wp14:anchorId="42565AB1" wp14:editId="49D374C3">
            <wp:extent cx="5467350" cy="2567202"/>
            <wp:effectExtent l="0" t="0" r="0" b="0"/>
            <wp:docPr id="1154072509" name="Picture 115407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C9FA" w14:textId="71E4557E" w:rsidR="00E05E52" w:rsidRDefault="16121301" w:rsidP="7AA6AFD9">
      <w:r>
        <w:rPr>
          <w:noProof/>
        </w:rPr>
        <w:lastRenderedPageBreak/>
        <w:drawing>
          <wp:inline distT="0" distB="0" distL="0" distR="0" wp14:anchorId="178B91ED" wp14:editId="087D4BD9">
            <wp:extent cx="5943600" cy="2371725"/>
            <wp:effectExtent l="0" t="0" r="0" b="0"/>
            <wp:docPr id="259082298" name="Picture 25908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Contacts:</w:t>
      </w:r>
    </w:p>
    <w:p w14:paraId="6817E8AA" w14:textId="254AC5FD" w:rsidR="00E05E52" w:rsidRDefault="109B7737" w:rsidP="7AA6AFD9">
      <w:r>
        <w:rPr>
          <w:noProof/>
        </w:rPr>
        <w:drawing>
          <wp:inline distT="0" distB="0" distL="0" distR="0" wp14:anchorId="6B924A62" wp14:editId="7F089D09">
            <wp:extent cx="5943600" cy="2143125"/>
            <wp:effectExtent l="0" t="0" r="0" b="0"/>
            <wp:docPr id="136541979" name="Picture 13654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CAD6C" wp14:editId="1DA932A5">
            <wp:extent cx="5943600" cy="2371725"/>
            <wp:effectExtent l="0" t="0" r="0" b="0"/>
            <wp:docPr id="23314918" name="Picture 2331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5A43" w14:textId="47E5084A" w:rsidR="00E05E52" w:rsidRDefault="2E0A393D" w:rsidP="75C82064">
      <w:pPr>
        <w:pStyle w:val="ListParagraph"/>
        <w:numPr>
          <w:ilvl w:val="0"/>
          <w:numId w:val="2"/>
        </w:numPr>
      </w:pPr>
      <w:r>
        <w:t>Setup Customer Shipping and Billing Information</w:t>
      </w:r>
    </w:p>
    <w:p w14:paraId="7C2F7E33" w14:textId="467B0965" w:rsidR="00E05E52" w:rsidRDefault="64594C33" w:rsidP="75C82064">
      <w:pPr>
        <w:rPr>
          <w:rFonts w:ascii="Aptos" w:eastAsia="Aptos" w:hAnsi="Aptos" w:cs="Aptos"/>
        </w:rPr>
      </w:pPr>
      <w:r w:rsidRPr="75C82064">
        <w:rPr>
          <w:rFonts w:ascii="Aptos" w:eastAsia="Aptos" w:hAnsi="Aptos" w:cs="Aptos"/>
        </w:rPr>
        <w:t>Order Management &gt; Customers &gt; Standard.</w:t>
      </w:r>
    </w:p>
    <w:p w14:paraId="5597B190" w14:textId="0751AF14" w:rsidR="00E05E52" w:rsidRDefault="64594C33" w:rsidP="7AA6AFD9">
      <w:r>
        <w:rPr>
          <w:noProof/>
        </w:rPr>
        <w:lastRenderedPageBreak/>
        <w:drawing>
          <wp:inline distT="0" distB="0" distL="0" distR="0" wp14:anchorId="44FB1760" wp14:editId="419C20F5">
            <wp:extent cx="5943600" cy="1762125"/>
            <wp:effectExtent l="0" t="0" r="0" b="0"/>
            <wp:docPr id="431113670" name="Picture 431113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82236A">
        <w:rPr>
          <w:noProof/>
        </w:rPr>
        <w:drawing>
          <wp:inline distT="0" distB="0" distL="0" distR="0" wp14:anchorId="268BF40A" wp14:editId="17AC21DF">
            <wp:extent cx="5943600" cy="2828925"/>
            <wp:effectExtent l="0" t="0" r="0" b="0"/>
            <wp:docPr id="753010128" name="Picture 75301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54EC" w14:textId="1C1C5F46" w:rsidR="00E05E52" w:rsidRDefault="2E0A393D" w:rsidP="75C82064">
      <w:pPr>
        <w:pStyle w:val="ListParagraph"/>
        <w:numPr>
          <w:ilvl w:val="0"/>
          <w:numId w:val="2"/>
        </w:numPr>
      </w:pPr>
      <w:r>
        <w:t>Manage Customer-Specific Pricing and Discounts</w:t>
      </w:r>
    </w:p>
    <w:p w14:paraId="4051542C" w14:textId="0FD71A00" w:rsidR="596541B0" w:rsidRDefault="596541B0" w:rsidP="75C82064">
      <w:r>
        <w:t>Order management &gt; Pricing and availability</w:t>
      </w:r>
    </w:p>
    <w:p w14:paraId="5F3A280A" w14:textId="40CB9F10" w:rsidR="635E3DCB" w:rsidRDefault="635E3DCB" w:rsidP="75C82064">
      <w:r>
        <w:rPr>
          <w:noProof/>
        </w:rPr>
        <w:lastRenderedPageBreak/>
        <w:drawing>
          <wp:inline distT="0" distB="0" distL="0" distR="0" wp14:anchorId="1BE7CF64" wp14:editId="39186892">
            <wp:extent cx="5943600" cy="3829050"/>
            <wp:effectExtent l="0" t="0" r="0" b="0"/>
            <wp:docPr id="1256536655" name="Picture 1256536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EA95" w14:textId="43BFDD02" w:rsidR="00E05E52" w:rsidRDefault="2E0A393D" w:rsidP="7AA6AFD9">
      <w:r>
        <w:t>3. Sales Order Creation and Entry</w:t>
      </w:r>
    </w:p>
    <w:p w14:paraId="4B1A48A9" w14:textId="2521D5CE" w:rsidR="00E05E52" w:rsidRDefault="2E0A393D" w:rsidP="75C82064">
      <w:pPr>
        <w:pStyle w:val="ListParagraph"/>
        <w:numPr>
          <w:ilvl w:val="0"/>
          <w:numId w:val="1"/>
        </w:numPr>
      </w:pPr>
      <w:r>
        <w:t>Create Sales Orders Manually or Import from External Systems</w:t>
      </w:r>
    </w:p>
    <w:p w14:paraId="14A0EDC4" w14:textId="2E1BB75E" w:rsidR="00E05E52" w:rsidRDefault="4F20DD63" w:rsidP="75C82064">
      <w:pPr>
        <w:rPr>
          <w:rFonts w:ascii="Aptos" w:eastAsia="Aptos" w:hAnsi="Aptos" w:cs="Aptos"/>
        </w:rPr>
      </w:pPr>
      <w:r w:rsidRPr="75C82064">
        <w:rPr>
          <w:rFonts w:ascii="Aptos" w:eastAsia="Aptos" w:hAnsi="Aptos" w:cs="Aptos"/>
        </w:rPr>
        <w:t>Order Management Super User &gt; Orders, Returns &gt; Sales Orders.</w:t>
      </w:r>
    </w:p>
    <w:p w14:paraId="746254A9" w14:textId="576FA623" w:rsidR="00E05E52" w:rsidRDefault="2AFD1012" w:rsidP="7AA6AFD9">
      <w:r>
        <w:rPr>
          <w:noProof/>
        </w:rPr>
        <w:lastRenderedPageBreak/>
        <w:drawing>
          <wp:inline distT="0" distB="0" distL="0" distR="0" wp14:anchorId="05462DF5" wp14:editId="059CE7D5">
            <wp:extent cx="5943600" cy="3324225"/>
            <wp:effectExtent l="0" t="0" r="0" b="0"/>
            <wp:docPr id="969640520" name="Picture 96964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Add Line Items</w:t>
      </w:r>
    </w:p>
    <w:p w14:paraId="2C078E63" w14:textId="2DC7A874" w:rsidR="00E05E52" w:rsidRDefault="2AFD1012" w:rsidP="7AA6AFD9">
      <w:r>
        <w:rPr>
          <w:noProof/>
        </w:rPr>
        <w:lastRenderedPageBreak/>
        <w:drawing>
          <wp:inline distT="0" distB="0" distL="0" distR="0" wp14:anchorId="18A7E0A8" wp14:editId="1D23B978">
            <wp:extent cx="5943600" cy="3705225"/>
            <wp:effectExtent l="0" t="0" r="0" b="0"/>
            <wp:docPr id="1519622" name="Picture 1519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After Validating information, book order </w:t>
      </w:r>
      <w:r>
        <w:rPr>
          <w:noProof/>
        </w:rPr>
        <w:drawing>
          <wp:inline distT="0" distB="0" distL="0" distR="0" wp14:anchorId="5AFE0F26" wp14:editId="577D6FA8">
            <wp:extent cx="5943600" cy="2924175"/>
            <wp:effectExtent l="0" t="0" r="0" b="0"/>
            <wp:docPr id="509042745" name="Picture 50904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1609FF" w14:textId="15803DF3" w:rsidR="75C82064" w:rsidRDefault="75C82064" w:rsidP="75C82064"/>
    <w:sectPr w:rsidR="75C8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8E867"/>
    <w:multiLevelType w:val="hybridMultilevel"/>
    <w:tmpl w:val="69E023FC"/>
    <w:lvl w:ilvl="0" w:tplc="038A125C">
      <w:start w:val="1"/>
      <w:numFmt w:val="decimal"/>
      <w:lvlText w:val="%1."/>
      <w:lvlJc w:val="left"/>
      <w:pPr>
        <w:ind w:left="1080" w:hanging="360"/>
      </w:pPr>
    </w:lvl>
    <w:lvl w:ilvl="1" w:tplc="BBF2B836">
      <w:start w:val="1"/>
      <w:numFmt w:val="lowerLetter"/>
      <w:lvlText w:val="%2."/>
      <w:lvlJc w:val="left"/>
      <w:pPr>
        <w:ind w:left="1800" w:hanging="360"/>
      </w:pPr>
    </w:lvl>
    <w:lvl w:ilvl="2" w:tplc="96AA87D8">
      <w:start w:val="1"/>
      <w:numFmt w:val="lowerRoman"/>
      <w:lvlText w:val="%3."/>
      <w:lvlJc w:val="right"/>
      <w:pPr>
        <w:ind w:left="2520" w:hanging="180"/>
      </w:pPr>
    </w:lvl>
    <w:lvl w:ilvl="3" w:tplc="0900961C">
      <w:start w:val="1"/>
      <w:numFmt w:val="decimal"/>
      <w:lvlText w:val="%4."/>
      <w:lvlJc w:val="left"/>
      <w:pPr>
        <w:ind w:left="3240" w:hanging="360"/>
      </w:pPr>
    </w:lvl>
    <w:lvl w:ilvl="4" w:tplc="2F08CF42">
      <w:start w:val="1"/>
      <w:numFmt w:val="lowerLetter"/>
      <w:lvlText w:val="%5."/>
      <w:lvlJc w:val="left"/>
      <w:pPr>
        <w:ind w:left="3960" w:hanging="360"/>
      </w:pPr>
    </w:lvl>
    <w:lvl w:ilvl="5" w:tplc="C3A65614">
      <w:start w:val="1"/>
      <w:numFmt w:val="lowerRoman"/>
      <w:lvlText w:val="%6."/>
      <w:lvlJc w:val="right"/>
      <w:pPr>
        <w:ind w:left="4680" w:hanging="180"/>
      </w:pPr>
    </w:lvl>
    <w:lvl w:ilvl="6" w:tplc="9FA62E4A">
      <w:start w:val="1"/>
      <w:numFmt w:val="decimal"/>
      <w:lvlText w:val="%7."/>
      <w:lvlJc w:val="left"/>
      <w:pPr>
        <w:ind w:left="5400" w:hanging="360"/>
      </w:pPr>
    </w:lvl>
    <w:lvl w:ilvl="7" w:tplc="1714AAF6">
      <w:start w:val="1"/>
      <w:numFmt w:val="lowerLetter"/>
      <w:lvlText w:val="%8."/>
      <w:lvlJc w:val="left"/>
      <w:pPr>
        <w:ind w:left="6120" w:hanging="360"/>
      </w:pPr>
    </w:lvl>
    <w:lvl w:ilvl="8" w:tplc="228A61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981ED"/>
    <w:multiLevelType w:val="hybridMultilevel"/>
    <w:tmpl w:val="9F98FA06"/>
    <w:lvl w:ilvl="0" w:tplc="597AF030">
      <w:start w:val="1"/>
      <w:numFmt w:val="decimal"/>
      <w:lvlText w:val="%1."/>
      <w:lvlJc w:val="left"/>
      <w:pPr>
        <w:ind w:left="720" w:hanging="360"/>
      </w:pPr>
    </w:lvl>
    <w:lvl w:ilvl="1" w:tplc="EAB6FB08">
      <w:start w:val="1"/>
      <w:numFmt w:val="lowerLetter"/>
      <w:lvlText w:val="%2."/>
      <w:lvlJc w:val="left"/>
      <w:pPr>
        <w:ind w:left="1440" w:hanging="360"/>
      </w:pPr>
    </w:lvl>
    <w:lvl w:ilvl="2" w:tplc="09E6F67C">
      <w:start w:val="1"/>
      <w:numFmt w:val="lowerRoman"/>
      <w:lvlText w:val="%3."/>
      <w:lvlJc w:val="right"/>
      <w:pPr>
        <w:ind w:left="2160" w:hanging="180"/>
      </w:pPr>
    </w:lvl>
    <w:lvl w:ilvl="3" w:tplc="735AAFF2">
      <w:start w:val="1"/>
      <w:numFmt w:val="decimal"/>
      <w:lvlText w:val="%4."/>
      <w:lvlJc w:val="left"/>
      <w:pPr>
        <w:ind w:left="2880" w:hanging="360"/>
      </w:pPr>
    </w:lvl>
    <w:lvl w:ilvl="4" w:tplc="5B042A18">
      <w:start w:val="1"/>
      <w:numFmt w:val="lowerLetter"/>
      <w:lvlText w:val="%5."/>
      <w:lvlJc w:val="left"/>
      <w:pPr>
        <w:ind w:left="3600" w:hanging="360"/>
      </w:pPr>
    </w:lvl>
    <w:lvl w:ilvl="5" w:tplc="204422EE">
      <w:start w:val="1"/>
      <w:numFmt w:val="lowerRoman"/>
      <w:lvlText w:val="%6."/>
      <w:lvlJc w:val="right"/>
      <w:pPr>
        <w:ind w:left="4320" w:hanging="180"/>
      </w:pPr>
    </w:lvl>
    <w:lvl w:ilvl="6" w:tplc="8C10AD54">
      <w:start w:val="1"/>
      <w:numFmt w:val="decimal"/>
      <w:lvlText w:val="%7."/>
      <w:lvlJc w:val="left"/>
      <w:pPr>
        <w:ind w:left="5040" w:hanging="360"/>
      </w:pPr>
    </w:lvl>
    <w:lvl w:ilvl="7" w:tplc="EEBA0582">
      <w:start w:val="1"/>
      <w:numFmt w:val="lowerLetter"/>
      <w:lvlText w:val="%8."/>
      <w:lvlJc w:val="left"/>
      <w:pPr>
        <w:ind w:left="5760" w:hanging="360"/>
      </w:pPr>
    </w:lvl>
    <w:lvl w:ilvl="8" w:tplc="C60E98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9E81"/>
    <w:multiLevelType w:val="hybridMultilevel"/>
    <w:tmpl w:val="3D24E56E"/>
    <w:lvl w:ilvl="0" w:tplc="394218F0">
      <w:start w:val="1"/>
      <w:numFmt w:val="decimal"/>
      <w:lvlText w:val="%1."/>
      <w:lvlJc w:val="left"/>
      <w:pPr>
        <w:ind w:left="1080" w:hanging="360"/>
      </w:pPr>
    </w:lvl>
    <w:lvl w:ilvl="1" w:tplc="FBF0BF86">
      <w:start w:val="1"/>
      <w:numFmt w:val="lowerLetter"/>
      <w:lvlText w:val="%2."/>
      <w:lvlJc w:val="left"/>
      <w:pPr>
        <w:ind w:left="1800" w:hanging="360"/>
      </w:pPr>
    </w:lvl>
    <w:lvl w:ilvl="2" w:tplc="01CA08E0">
      <w:start w:val="1"/>
      <w:numFmt w:val="lowerRoman"/>
      <w:lvlText w:val="%3."/>
      <w:lvlJc w:val="right"/>
      <w:pPr>
        <w:ind w:left="2520" w:hanging="180"/>
      </w:pPr>
    </w:lvl>
    <w:lvl w:ilvl="3" w:tplc="F4400140">
      <w:start w:val="1"/>
      <w:numFmt w:val="decimal"/>
      <w:lvlText w:val="%4."/>
      <w:lvlJc w:val="left"/>
      <w:pPr>
        <w:ind w:left="3240" w:hanging="360"/>
      </w:pPr>
    </w:lvl>
    <w:lvl w:ilvl="4" w:tplc="3C4C9474">
      <w:start w:val="1"/>
      <w:numFmt w:val="lowerLetter"/>
      <w:lvlText w:val="%5."/>
      <w:lvlJc w:val="left"/>
      <w:pPr>
        <w:ind w:left="3960" w:hanging="360"/>
      </w:pPr>
    </w:lvl>
    <w:lvl w:ilvl="5" w:tplc="91F282AA">
      <w:start w:val="1"/>
      <w:numFmt w:val="lowerRoman"/>
      <w:lvlText w:val="%6."/>
      <w:lvlJc w:val="right"/>
      <w:pPr>
        <w:ind w:left="4680" w:hanging="180"/>
      </w:pPr>
    </w:lvl>
    <w:lvl w:ilvl="6" w:tplc="2CC04ADC">
      <w:start w:val="1"/>
      <w:numFmt w:val="decimal"/>
      <w:lvlText w:val="%7."/>
      <w:lvlJc w:val="left"/>
      <w:pPr>
        <w:ind w:left="5400" w:hanging="360"/>
      </w:pPr>
    </w:lvl>
    <w:lvl w:ilvl="7" w:tplc="383229B8">
      <w:start w:val="1"/>
      <w:numFmt w:val="lowerLetter"/>
      <w:lvlText w:val="%8."/>
      <w:lvlJc w:val="left"/>
      <w:pPr>
        <w:ind w:left="6120" w:hanging="360"/>
      </w:pPr>
    </w:lvl>
    <w:lvl w:ilvl="8" w:tplc="CB46C50C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280066">
    <w:abstractNumId w:val="1"/>
  </w:num>
  <w:num w:numId="2" w16cid:durableId="720399180">
    <w:abstractNumId w:val="0"/>
  </w:num>
  <w:num w:numId="3" w16cid:durableId="814831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06BBC"/>
    <w:rsid w:val="00AE5C59"/>
    <w:rsid w:val="00E05E52"/>
    <w:rsid w:val="00F00812"/>
    <w:rsid w:val="0199D0CE"/>
    <w:rsid w:val="072AA2B6"/>
    <w:rsid w:val="08365238"/>
    <w:rsid w:val="109B7737"/>
    <w:rsid w:val="12B37689"/>
    <w:rsid w:val="152EC388"/>
    <w:rsid w:val="16121301"/>
    <w:rsid w:val="16FD54F4"/>
    <w:rsid w:val="174ED14B"/>
    <w:rsid w:val="19933D2B"/>
    <w:rsid w:val="1D4CEFDB"/>
    <w:rsid w:val="2166CC00"/>
    <w:rsid w:val="229C7117"/>
    <w:rsid w:val="273A8239"/>
    <w:rsid w:val="28119036"/>
    <w:rsid w:val="2AFD1012"/>
    <w:rsid w:val="2B6B44EC"/>
    <w:rsid w:val="2E0A393D"/>
    <w:rsid w:val="2E74BBEB"/>
    <w:rsid w:val="31E8B0A6"/>
    <w:rsid w:val="36835DB5"/>
    <w:rsid w:val="36BB62FB"/>
    <w:rsid w:val="3EAFA3EF"/>
    <w:rsid w:val="42706BBC"/>
    <w:rsid w:val="447E627C"/>
    <w:rsid w:val="45F894C1"/>
    <w:rsid w:val="46972EA8"/>
    <w:rsid w:val="4B751405"/>
    <w:rsid w:val="4BD55DFF"/>
    <w:rsid w:val="4F20DD63"/>
    <w:rsid w:val="596541B0"/>
    <w:rsid w:val="5A82236A"/>
    <w:rsid w:val="5BA81BEA"/>
    <w:rsid w:val="62EC8DD9"/>
    <w:rsid w:val="635E3DCB"/>
    <w:rsid w:val="64594C33"/>
    <w:rsid w:val="6677D00A"/>
    <w:rsid w:val="6F61D341"/>
    <w:rsid w:val="72F4E68D"/>
    <w:rsid w:val="740B2177"/>
    <w:rsid w:val="745417FE"/>
    <w:rsid w:val="750879BE"/>
    <w:rsid w:val="75C82064"/>
    <w:rsid w:val="77143886"/>
    <w:rsid w:val="78A53C8C"/>
    <w:rsid w:val="7AA6AFD9"/>
    <w:rsid w:val="7CD6A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6BBC"/>
  <w15:chartTrackingRefBased/>
  <w15:docId w15:val="{B62F18B8-3E17-4132-9CA6-79778514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C8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Areba Hashmi</dc:creator>
  <cp:keywords/>
  <dc:description/>
  <cp:lastModifiedBy>Hashmi, Areba</cp:lastModifiedBy>
  <cp:revision>2</cp:revision>
  <dcterms:created xsi:type="dcterms:W3CDTF">2024-11-27T21:03:00Z</dcterms:created>
  <dcterms:modified xsi:type="dcterms:W3CDTF">2024-12-07T03:29:00Z</dcterms:modified>
</cp:coreProperties>
</file>