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Студенты и преподаватели Санкт-Петербургской академии художеств имени Ильи Репина потребовали у руководства учреждения закрыть выставку экс-чиновницы Минобороны Евгении Васильевой. Об этом сообщает «Агентство бизнес-новостей».</w:t>
      </w:r>
    </w:p>
    <w:p>
      <w:r>
        <w:t>Несогласные назвали выставку Васильевой «актом вандализма» в открытом письме к руководству учреждения. По информации составителей петиции, под обращением подписались более 350 человек.</w:t>
      </w:r>
    </w:p>
    <w:p>
      <w:r>
        <w:t>Отмечается, что выставка экс-чиновницы, получившая название «Весна», открылась во вторник, 16 марта, в Музее Санкт-Петербургской академии художеств. Также известно, что с 2020 года Васильева является почетным членом образовательного учреждения.</w:t>
      </w:r>
    </w:p>
    <w:p>
      <w:r>
        <w:t>Евгения Васильева была членом совета директоров ОАО «Оборонсервис» и занимала пост главы департамента имущественных отношений Министерства обороны. В 2012 году она стала главной фигуранткой так называемого дела «Оборонсервиса». Ее признали виновной по эпизодам мошенничества в особо крупном размере, в злоупотреблении должностными полномочиями, а также в легализации незаконно полученных денежных средств и приговорили к пяти годам колонии общего режима. В 2015 году Васильеву освободили условно-досрочно.</w:t>
      </w:r>
    </w:p>
    <w:p>
      <w:r>
        <w:t>С 2014 года экс-чиновница занимается художественной деятельностью под псевдонимом EVA. Ее работы выставлялись в российских и зарубежных галереях.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