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Британский реставратор и искусствовед Рональд Мур объявил, что обнаружил считавшуюся утраченной работу Тициана в одной из провинциальных приходских церквей Англии, где она провисела более столетия никем не опознанная. Об этом сообщает The Telegraph.</w:t>
      </w:r>
    </w:p>
    <w:p>
      <w:r>
        <w:t>По словам историка искусств, картина эпохи Ренессанса попалась ему на глаза совершенно случайно в храме Святого Михаила и всех ангелов в городе Ледбери. Туда он прибыл восстанавливать «Тайную вечерю» — реплику XIX века с фрески Леонардо да Винчи. Реставратор нашел в дальнем углу церкви полотно на ту же тему, но явно написанное намного раньше.</w:t>
      </w:r>
    </w:p>
    <w:p>
      <w:r>
        <w:t>Сняв с картины несколько слоев выцветшего лака, он нашел «автограф» Тициана — автопортрет художника в образе одного из апостолов. Искусствовед предположил, что лицо Тициана мог добавить на полотно его сын и ученик Горацио Вечелли. Просветив холст ультрафиолетовыми лучами, реставратор увидел также и подпись художника: TITIANVS.</w:t>
      </w:r>
    </w:p>
    <w:p>
      <w:r>
        <w:t>По информации искусствоведа, «Тайная вечеря» из Ледбери была окончена в 1580 году. К тому времени Тициан и Горацио Вечелли уже четыре года как умерли, так что завершали работу уже другие последователи итальянского живописца.</w:t>
      </w:r>
    </w:p>
    <w:p>
      <w:r>
        <w:t>Рональду Муру также удалось обнаружить письмо предыдущего владельца картины, чьи наследники в 1909 году передали ее приходской церкви. Тот утверждал, что приобрел ее у монастыря в Венеции.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