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Российский художник Валентин Сидоров умер на 93-м году жизни. Об этом сообщается на странице Московского художественного института имени В.И. Сурикова в Facebook.</w:t>
      </w:r>
    </w:p>
    <w:p>
      <w:r>
        <w:t>По информации института, перед смертью художник тяжело болел.</w:t>
      </w:r>
    </w:p>
    <w:p>
      <w:r>
        <w:t>Валентин Сидоров родился в 1928 году. В 1974-м он был удостоен Государственной премии РСФСР имени Репина, а спустя десять лет стал лауреатом Государственной премии СССР. В 1988 году получил звание народного художника СССР. С 1987 до 2009 года он возглавлял правление Союза художников России. Был членом Совета по культуре и искусству при Президенте РФ, входил в Союз писателей России. Многие произведения Сидорова хранятся в Третьяковской галерее и Русском музее.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