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Сценарист фильма «12 лет рабства» Джон Ридли выпустит серию комиксов о Бэтмене для издательства DC Comics, в котором главный герой станет чернокожим. Об этом сообщает TMZ.</w:t>
      </w:r>
    </w:p>
    <w:p>
      <w:r>
        <w:t>Ридли заявил, что сюжет его комикса будет вращаться вокруг афроамериканца Люциуса Фокса, главы принадлежащей Брюсу Уэйну корпорации, и его семьи. Автор не раскрыл подробности сюжета, однако поклонники предположили, что новым Бэтменом станет сын Люциуса Люк.</w:t>
      </w:r>
    </w:p>
    <w:p>
      <w:r>
        <w:t>Комикс будет издан в январе 2021 года.</w:t>
      </w:r>
    </w:p>
    <w:p>
      <w:r>
        <w:t>Люциус Фокс появился в фильме «Темный рыцарь» Кристофера Нолана в исполнении Моргана Фримана.</w:t>
      </w:r>
    </w:p>
    <w:p>
      <w:r>
        <w:t>Джон Ридли получил премию «Оскар» в номинации «Лучший адаптированный сценарий» за фильм «12 лет рабства», вышедший в 2013 году. Он также выступил сценаристом лент «Поворот» Оливера Стоуна, «Три короля» Дэвида Расселла и «Бен-Гур» Тимура Бекмамбетова.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