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Участница Pussy Riot Надежда Толоконникова выложила в Instagram обнаженный снимок, заявив, что женское тело не является порнографией. Активистка вновь снялась голой в защиту обвиненной за рисунки с вагинами художницы Юлии Цветковой.</w:t>
      </w:r>
    </w:p>
    <w:p>
      <w:r>
        <w:t>Толоконникова добавила в пост хештег #свободуюлиицветковой и призвала подписчиков поддержать ее.</w:t>
      </w:r>
    </w:p>
    <w:p>
      <w:r>
        <w:t>Ранее Толоконникова уже публиковала серию обнаженных фотографий в защиту художницы.</w:t>
      </w:r>
    </w:p>
    <w:p>
      <w:r>
        <w:t>7 июля сообщалось, что на художницу и фем-активистку из Комсомольска-на-Амуре Юлию Цветкову завели новое дело из-за публикации картинок, пропагандирующих нетрадиционные сексуальные отношения. 9 июня стало известно о предъявлении Цветковой другого обвинения — в  распространении порнографии. Дела в отношении активистки начали открывать, когда она попыталась организовать фестиваль молодежного искусства, который власти объявили «развратной заразой» из-за спектакля «Голубое и розовое» о гендерных стереотипах и антимилитаристских постановок с критикой СССР.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