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Мать художника Ивана Волкова, создавшего в Санкт-Петербурге арт-объект в виде фекалий, высказалась о его задержании. Об этом в понедельник, 17 января, сообщает «Газета.Ru».</w:t>
      </w:r>
    </w:p>
    <w:p>
      <w:r>
        <w:t>«В этом нет ничего, это просто его язык выражения и это все, что он может делать, потому что он совершенно свободный художник, который работал в Берлине, делал свои инсталляции, и не было с этим проблем. Он жил в Америке, он получил хорошее образование, окончил Строгановку, он по своей специальности скульптор. Это лишь его язык выражения, потому что он не имеет возможности материальной для того, чтобы осуществлять какие-то большие проекты», — прокомментировала ситуацию Лариса Волкова.</w:t>
      </w:r>
    </w:p>
    <w:p>
      <w:r>
        <w:t>Она пояснила, что ее сын использовал снег в качестве глины, поэтому ждал специальных погодных условий. Женщина также подчеркнула, что художник «абсолютно аполитичен» и создал объект на Марсовом поле, не зная, что там захоронены известные революционеры и коммунисты. Лариса Волкова добавила, что готова принести извинения за поступок сына.</w:t>
      </w:r>
    </w:p>
    <w:p>
      <w:r>
        <w:t>Она рассказала, что в понедельник Иван Волков написал, что «все будет хорошо». С ним работают два адвоката.</w:t>
      </w:r>
    </w:p>
    <w:p>
      <w:r>
        <w:t>Ранее 17 января стало известно, что против художника Ивана Волкова, создавшего на Марсовом поле инсталляцию в форме фекалий, возбудили уголовное дело «за надругательство над телами умерших и местами их захоронения». Его сняли с поезда, следовавшего в Москву.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