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Так сложилось, что до настоящего времени мне не пришлось побывать зарубежом! И вот, во время католического рождества я впервые полетела в Прагу, красивейший город Европы. И не пожалела. Тур купила в Библио Глобус, хотя саму покупку осуществляла в Натали тур. Отель мы с Екатериной забронировали в Праге-2, не далеко от Вацлавской площади, откуда почти все экскурсии начинали свой маршрут.Анкора, так назывался мой отель. По большому счету я им довольна, тихо, чисто, единственный минус-это отсутствие индивидуальных принадлежностей, т.е. зубная щетка, паста и шампунь, а также халат и тапочки не предусматривались. В стоимость проживания входил завтрак, достаточно приличный для этой категории отеля.На ресепшн сотрудники понимали русский.Помимо Праги я побывала в Крумвле, Дрездене, Нюрбергере, Вене.Тур получился насыщенный.Практически каждый день экскурсии.И, конечно же, проба блюд и напитков национальной кухни.Чертовски вкусно, хотя и очень калорийно.Это отдельный респект чехам, немцам и австрийцам. Замечательно, что был предусмотрен трансфер, для меня это было очень актуально. Две экскурсионные фирмы : Швейк-Тур и чешский партнер Библио Глобус, мне понравились. Экскурсоводы были профессионалы, интересно и познавательно проводили экскурсии. Подведя итог сказанному, могу рекомендовать этот туроператор для дальнейших поездок тем, кто планирует свой отдых за пределами нашей страны.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