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Монастырь тринитариев. Convento de la Trinidad.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История монахов – тринитариев в Малаге начинается с 1487 года, когда 6 монахов прибыли под осаждённую Малагу, сопровождая Католических Королей. По-окончании осады, они ухаживали за освобожденными христианскими пленниками. На их попечении оказались 500 человек, освобождённых из мусульманского плена. На следующий год монахи основали в городе монастырь. Тринитарии несколько раз меняли место расположения своего монастыря. И, наконец, землю для постройки монастыря тринитарям подарил главный артиллерист Католических Королей – Франциско Рамирес да Мадрид. Он основал небольшую часовню Сан Онофре в том месте, где при осаде города находился лагерь королевы Исабель, в память о своих подчинённых – артиллеристах, погибших при осаде города ( при штурме укрепленного моста, взятого 12 июня 1487 года, в день святого Онофре) . Вот там-то орден тринитариев и обосновался окончательно в 1494 году.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Монастырь располагал трапезной, привратницкой, библиотекой, кельями и помещениями для послушников. Снаружи располагались конторы, жилища для слуг и подёнщиков, загоны для скота, столовая, кухни, хлебный амбар, стойла для животных, печи и пекарни. Монастырь располагал также садами с плодовыми деревьям и огородами, которые доходили до того места, которое сегодня занимает Оспиталь Сивиль и авенида Арройо де лос Анхелес. Позднее, рядом с монастырём была построена церковь Тринидад. Она была торжественно открыта в присутствии королевы Исабель Второй в 1862 году.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Монастырь прекратил своё существование в 1835 году. Его строения использовались как казармы для воинской части до 1974 года. На сегодняшний день земля и строения бывшего монастыря уже не принадлежат военному ведомству, а стоят заброшенными, в ожидании окончания несколько затянувшихся реставрационных работ.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