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0C" w:rsidRPr="00C2510C" w:rsidRDefault="00C2510C" w:rsidP="00C2510C">
      <w:pPr>
        <w:rPr>
          <w:rFonts w:ascii="Arial" w:hAnsi="Arial" w:cs="Arial"/>
          <w:b/>
          <w:sz w:val="24"/>
          <w:szCs w:val="24"/>
        </w:rPr>
      </w:pPr>
      <w:r w:rsidRPr="00C2510C">
        <w:rPr>
          <w:rFonts w:ascii="Arial" w:hAnsi="Arial" w:cs="Arial"/>
          <w:b/>
          <w:sz w:val="24"/>
          <w:szCs w:val="24"/>
        </w:rPr>
        <w:t xml:space="preserve">"Азимут" и </w:t>
      </w:r>
      <w:proofErr w:type="spellStart"/>
      <w:r w:rsidRPr="00C2510C">
        <w:rPr>
          <w:rFonts w:ascii="Arial" w:hAnsi="Arial" w:cs="Arial"/>
          <w:b/>
          <w:sz w:val="24"/>
          <w:szCs w:val="24"/>
        </w:rPr>
        <w:t>Red</w:t>
      </w:r>
      <w:proofErr w:type="spellEnd"/>
      <w:r w:rsidRPr="00C251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510C">
        <w:rPr>
          <w:rFonts w:ascii="Arial" w:hAnsi="Arial" w:cs="Arial"/>
          <w:b/>
          <w:sz w:val="24"/>
          <w:szCs w:val="24"/>
        </w:rPr>
        <w:t>Wings</w:t>
      </w:r>
      <w:proofErr w:type="spellEnd"/>
      <w:r w:rsidRPr="00C2510C">
        <w:rPr>
          <w:rFonts w:ascii="Arial" w:hAnsi="Arial" w:cs="Arial"/>
          <w:b/>
          <w:sz w:val="24"/>
          <w:szCs w:val="24"/>
        </w:rPr>
        <w:t xml:space="preserve"> начали вывозить туристов из Египта</w:t>
      </w:r>
    </w:p>
    <w:p w:rsidR="00C2510C" w:rsidRPr="00C2510C" w:rsidRDefault="00C2510C" w:rsidP="00C2510C">
      <w:pPr>
        <w:rPr>
          <w:rFonts w:ascii="Arial" w:hAnsi="Arial" w:cs="Arial"/>
          <w:sz w:val="24"/>
          <w:szCs w:val="24"/>
        </w:rPr>
      </w:pPr>
      <w:r w:rsidRPr="00C2510C">
        <w:rPr>
          <w:rFonts w:ascii="Arial" w:hAnsi="Arial" w:cs="Arial"/>
          <w:sz w:val="24"/>
          <w:szCs w:val="24"/>
        </w:rPr>
        <w:t>Туроператоры будут развозить туристов в регионы их проживания</w:t>
      </w:r>
    </w:p>
    <w:p w:rsidR="00C2510C" w:rsidRPr="00C2510C" w:rsidRDefault="00C2510C" w:rsidP="00C2510C">
      <w:pPr>
        <w:rPr>
          <w:rFonts w:ascii="Arial" w:hAnsi="Arial" w:cs="Arial"/>
          <w:sz w:val="24"/>
          <w:szCs w:val="24"/>
        </w:rPr>
      </w:pPr>
      <w:r w:rsidRPr="00C2510C">
        <w:rPr>
          <w:rFonts w:ascii="Arial" w:hAnsi="Arial" w:cs="Arial"/>
          <w:sz w:val="24"/>
          <w:szCs w:val="24"/>
        </w:rPr>
        <w:t xml:space="preserve">МОСКВА, 23 марта. /ТАСС/. Туроператоры </w:t>
      </w:r>
      <w:proofErr w:type="spellStart"/>
      <w:r w:rsidRPr="00C2510C">
        <w:rPr>
          <w:rFonts w:ascii="Arial" w:hAnsi="Arial" w:cs="Arial"/>
          <w:sz w:val="24"/>
          <w:szCs w:val="24"/>
        </w:rPr>
        <w:t>Anex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10C">
        <w:rPr>
          <w:rFonts w:ascii="Arial" w:hAnsi="Arial" w:cs="Arial"/>
          <w:sz w:val="24"/>
          <w:szCs w:val="24"/>
        </w:rPr>
        <w:t>Tour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, TUI и "Интурист" с сегодняшнего дня выполняют вывозные рейсы из Египта. Авиакомпании "Азимут" и </w:t>
      </w:r>
      <w:proofErr w:type="spellStart"/>
      <w:r w:rsidRPr="00C2510C">
        <w:rPr>
          <w:rFonts w:ascii="Arial" w:hAnsi="Arial" w:cs="Arial"/>
          <w:sz w:val="24"/>
          <w:szCs w:val="24"/>
        </w:rPr>
        <w:t>Red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10C">
        <w:rPr>
          <w:rFonts w:ascii="Arial" w:hAnsi="Arial" w:cs="Arial"/>
          <w:sz w:val="24"/>
          <w:szCs w:val="24"/>
        </w:rPr>
        <w:t>Wings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возвращают туристов из Шарм-эш-Шейха и </w:t>
      </w:r>
      <w:proofErr w:type="spellStart"/>
      <w:r w:rsidRPr="00C2510C">
        <w:rPr>
          <w:rFonts w:ascii="Arial" w:hAnsi="Arial" w:cs="Arial"/>
          <w:sz w:val="24"/>
          <w:szCs w:val="24"/>
        </w:rPr>
        <w:t>Хургады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в Сочи и Минеральные Воды, об этом сообщила руководитель Ростуризма Зарина </w:t>
      </w:r>
      <w:proofErr w:type="spellStart"/>
      <w:r w:rsidRPr="00C2510C">
        <w:rPr>
          <w:rFonts w:ascii="Arial" w:hAnsi="Arial" w:cs="Arial"/>
          <w:sz w:val="24"/>
          <w:szCs w:val="24"/>
        </w:rPr>
        <w:t>Догузова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в своем </w:t>
      </w:r>
      <w:hyperlink r:id="rId7" w:tgtFrame="_blank" w:history="1">
        <w:r w:rsidRPr="00C2510C">
          <w:rPr>
            <w:rStyle w:val="ab"/>
            <w:rFonts w:ascii="Arial" w:hAnsi="Arial" w:cs="Arial"/>
            <w:sz w:val="24"/>
            <w:szCs w:val="24"/>
          </w:rPr>
          <w:t>Telegram-канале</w:t>
        </w:r>
      </w:hyperlink>
      <w:r w:rsidRPr="00C2510C">
        <w:rPr>
          <w:rFonts w:ascii="Arial" w:hAnsi="Arial" w:cs="Arial"/>
          <w:sz w:val="24"/>
          <w:szCs w:val="24"/>
        </w:rPr>
        <w:t>.</w:t>
      </w:r>
    </w:p>
    <w:p w:rsidR="00C2510C" w:rsidRPr="00C2510C" w:rsidRDefault="00C2510C" w:rsidP="00C2510C">
      <w:pPr>
        <w:rPr>
          <w:rFonts w:ascii="Arial" w:hAnsi="Arial" w:cs="Arial"/>
          <w:sz w:val="24"/>
          <w:szCs w:val="24"/>
        </w:rPr>
      </w:pPr>
      <w:r w:rsidRPr="00C2510C">
        <w:rPr>
          <w:rFonts w:ascii="Arial" w:hAnsi="Arial" w:cs="Arial"/>
          <w:sz w:val="24"/>
          <w:szCs w:val="24"/>
        </w:rPr>
        <w:t xml:space="preserve">"С сегодняшнего дня подключены дополнительные мощности - начали выполняться рейсы с организованными туристами из Шарм-эш-Шейха и </w:t>
      </w:r>
      <w:proofErr w:type="spellStart"/>
      <w:r w:rsidRPr="00C2510C">
        <w:rPr>
          <w:rFonts w:ascii="Arial" w:hAnsi="Arial" w:cs="Arial"/>
          <w:sz w:val="24"/>
          <w:szCs w:val="24"/>
        </w:rPr>
        <w:t>Хургады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по направлению в Сочи и Минеральные Воды. Рейсы выполняют авиакомпании "Азимут" (</w:t>
      </w:r>
      <w:proofErr w:type="spellStart"/>
      <w:r w:rsidRPr="00C2510C">
        <w:rPr>
          <w:rFonts w:ascii="Arial" w:hAnsi="Arial" w:cs="Arial"/>
          <w:sz w:val="24"/>
          <w:szCs w:val="24"/>
        </w:rPr>
        <w:t>Anex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10C">
        <w:rPr>
          <w:rFonts w:ascii="Arial" w:hAnsi="Arial" w:cs="Arial"/>
          <w:sz w:val="24"/>
          <w:szCs w:val="24"/>
        </w:rPr>
        <w:t>Tour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и "Интурист") и </w:t>
      </w:r>
      <w:proofErr w:type="spellStart"/>
      <w:r w:rsidRPr="00C2510C">
        <w:rPr>
          <w:rFonts w:ascii="Arial" w:hAnsi="Arial" w:cs="Arial"/>
          <w:sz w:val="24"/>
          <w:szCs w:val="24"/>
        </w:rPr>
        <w:t>Red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10C">
        <w:rPr>
          <w:rFonts w:ascii="Arial" w:hAnsi="Arial" w:cs="Arial"/>
          <w:sz w:val="24"/>
          <w:szCs w:val="24"/>
        </w:rPr>
        <w:t>Wings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(TUI)", - говорится в сообщении.</w:t>
      </w:r>
    </w:p>
    <w:p w:rsidR="00C2510C" w:rsidRPr="00C2510C" w:rsidRDefault="00C2510C" w:rsidP="00C2510C">
      <w:pPr>
        <w:rPr>
          <w:rFonts w:ascii="Arial" w:hAnsi="Arial" w:cs="Arial"/>
          <w:sz w:val="24"/>
          <w:szCs w:val="24"/>
        </w:rPr>
      </w:pPr>
      <w:r w:rsidRPr="00C2510C">
        <w:rPr>
          <w:rFonts w:ascii="Arial" w:hAnsi="Arial" w:cs="Arial"/>
          <w:sz w:val="24"/>
          <w:szCs w:val="24"/>
        </w:rPr>
        <w:t xml:space="preserve">Далее туроператоры будут развозить туристов в регионы их проживания. Кроме того, на согласовании находится еще ряд дополнительных рейсов для ускорения процесса возвращения туристов, отмечает </w:t>
      </w:r>
      <w:proofErr w:type="spellStart"/>
      <w:r w:rsidRPr="00C2510C">
        <w:rPr>
          <w:rFonts w:ascii="Arial" w:hAnsi="Arial" w:cs="Arial"/>
          <w:sz w:val="24"/>
          <w:szCs w:val="24"/>
        </w:rPr>
        <w:t>Догузова</w:t>
      </w:r>
      <w:proofErr w:type="spellEnd"/>
      <w:r w:rsidRPr="00C2510C">
        <w:rPr>
          <w:rFonts w:ascii="Arial" w:hAnsi="Arial" w:cs="Arial"/>
          <w:sz w:val="24"/>
          <w:szCs w:val="24"/>
        </w:rPr>
        <w:t>.</w:t>
      </w:r>
    </w:p>
    <w:p w:rsidR="00C2510C" w:rsidRPr="00C2510C" w:rsidRDefault="00C2510C" w:rsidP="00C2510C">
      <w:pPr>
        <w:rPr>
          <w:rFonts w:ascii="Arial" w:hAnsi="Arial" w:cs="Arial"/>
          <w:sz w:val="24"/>
          <w:szCs w:val="24"/>
        </w:rPr>
      </w:pPr>
      <w:r w:rsidRPr="00C2510C">
        <w:rPr>
          <w:rFonts w:ascii="Arial" w:hAnsi="Arial" w:cs="Arial"/>
          <w:sz w:val="24"/>
          <w:szCs w:val="24"/>
        </w:rPr>
        <w:t>В среду вылетели первые два рейса из Шарм-эш-Шейха в Минеральные Воды.</w:t>
      </w:r>
    </w:p>
    <w:p w:rsidR="00C2510C" w:rsidRPr="00C2510C" w:rsidRDefault="00C2510C" w:rsidP="00C2510C">
      <w:pPr>
        <w:rPr>
          <w:rFonts w:ascii="Arial" w:hAnsi="Arial" w:cs="Arial"/>
          <w:sz w:val="24"/>
          <w:szCs w:val="24"/>
        </w:rPr>
      </w:pPr>
      <w:r w:rsidRPr="00C2510C">
        <w:rPr>
          <w:rFonts w:ascii="Arial" w:hAnsi="Arial" w:cs="Arial"/>
          <w:sz w:val="24"/>
          <w:szCs w:val="24"/>
        </w:rPr>
        <w:t>В четверг туристы будут возвращаться из Египта в Россию на рейсах WZ3124, WZ3128 (</w:t>
      </w:r>
      <w:proofErr w:type="spellStart"/>
      <w:r w:rsidRPr="00C2510C">
        <w:rPr>
          <w:rFonts w:ascii="Arial" w:hAnsi="Arial" w:cs="Arial"/>
          <w:sz w:val="24"/>
          <w:szCs w:val="24"/>
        </w:rPr>
        <w:t>Red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10C">
        <w:rPr>
          <w:rFonts w:ascii="Arial" w:hAnsi="Arial" w:cs="Arial"/>
          <w:sz w:val="24"/>
          <w:szCs w:val="24"/>
        </w:rPr>
        <w:t>Wings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) из </w:t>
      </w:r>
      <w:proofErr w:type="spellStart"/>
      <w:r w:rsidRPr="00C2510C">
        <w:rPr>
          <w:rFonts w:ascii="Arial" w:hAnsi="Arial" w:cs="Arial"/>
          <w:sz w:val="24"/>
          <w:szCs w:val="24"/>
        </w:rPr>
        <w:t>Хургады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в Сочи, на A4 582 и A4 586 ("Азимут") из </w:t>
      </w:r>
      <w:proofErr w:type="spellStart"/>
      <w:r w:rsidRPr="00C2510C">
        <w:rPr>
          <w:rFonts w:ascii="Arial" w:hAnsi="Arial" w:cs="Arial"/>
          <w:sz w:val="24"/>
          <w:szCs w:val="24"/>
        </w:rPr>
        <w:t>Хургады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в Минеральные Воды. На 25 марта запланированы рейсы WZ3128 и WZ3124 (</w:t>
      </w:r>
      <w:proofErr w:type="spellStart"/>
      <w:r w:rsidRPr="00C2510C">
        <w:rPr>
          <w:rFonts w:ascii="Arial" w:hAnsi="Arial" w:cs="Arial"/>
          <w:sz w:val="24"/>
          <w:szCs w:val="24"/>
        </w:rPr>
        <w:t>Red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10C">
        <w:rPr>
          <w:rFonts w:ascii="Arial" w:hAnsi="Arial" w:cs="Arial"/>
          <w:sz w:val="24"/>
          <w:szCs w:val="24"/>
        </w:rPr>
        <w:t>Wings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) и A4 598 ("Азимут") из </w:t>
      </w:r>
      <w:proofErr w:type="spellStart"/>
      <w:r w:rsidRPr="00C2510C">
        <w:rPr>
          <w:rFonts w:ascii="Arial" w:hAnsi="Arial" w:cs="Arial"/>
          <w:sz w:val="24"/>
          <w:szCs w:val="24"/>
        </w:rPr>
        <w:t>Хургады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в Сочи и A4 590 ("Азимут") из </w:t>
      </w:r>
      <w:proofErr w:type="spellStart"/>
      <w:r w:rsidRPr="00C2510C">
        <w:rPr>
          <w:rFonts w:ascii="Arial" w:hAnsi="Arial" w:cs="Arial"/>
          <w:sz w:val="24"/>
          <w:szCs w:val="24"/>
        </w:rPr>
        <w:t>Хургады</w:t>
      </w:r>
      <w:proofErr w:type="spellEnd"/>
      <w:r w:rsidRPr="00C2510C">
        <w:rPr>
          <w:rFonts w:ascii="Arial" w:hAnsi="Arial" w:cs="Arial"/>
          <w:sz w:val="24"/>
          <w:szCs w:val="24"/>
        </w:rPr>
        <w:t xml:space="preserve"> в Минеральные Воды.</w:t>
      </w:r>
    </w:p>
    <w:p w:rsidR="00C2510C" w:rsidRPr="00C2510C" w:rsidRDefault="00C2510C" w:rsidP="00C2510C">
      <w:pPr>
        <w:rPr>
          <w:rFonts w:ascii="Arial" w:hAnsi="Arial" w:cs="Arial"/>
          <w:sz w:val="24"/>
          <w:szCs w:val="24"/>
        </w:rPr>
      </w:pPr>
      <w:r w:rsidRPr="00C2510C">
        <w:rPr>
          <w:rFonts w:ascii="Arial" w:hAnsi="Arial" w:cs="Arial"/>
          <w:sz w:val="24"/>
          <w:szCs w:val="24"/>
        </w:rPr>
        <w:t>"Напоминаю, что, учитывая текущую ситуацию, расписание гибкое. Поэтому для получения оперативной информации необходимо держать связь со своим туроператором", - добавила руководитель Ростуризма.</w:t>
      </w:r>
    </w:p>
    <w:p w:rsidR="00E6654C" w:rsidRPr="001048DD" w:rsidRDefault="00E6654C" w:rsidP="001048DD">
      <w:pPr>
        <w:rPr>
          <w:rFonts w:ascii="Arial" w:hAnsi="Arial" w:cs="Arial"/>
          <w:sz w:val="24"/>
          <w:szCs w:val="24"/>
        </w:rPr>
      </w:pPr>
    </w:p>
    <w:sectPr w:rsidR="00E6654C" w:rsidRPr="001048DD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DDE" w:rsidRDefault="002A1DDE" w:rsidP="007E49EC">
      <w:pPr>
        <w:spacing w:after="0" w:line="240" w:lineRule="auto"/>
      </w:pPr>
      <w:r>
        <w:separator/>
      </w:r>
    </w:p>
  </w:endnote>
  <w:endnote w:type="continuationSeparator" w:id="0">
    <w:p w:rsidR="002A1DDE" w:rsidRDefault="002A1DDE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DDE" w:rsidRDefault="002A1DDE" w:rsidP="007E49EC">
      <w:pPr>
        <w:spacing w:after="0" w:line="240" w:lineRule="auto"/>
      </w:pPr>
      <w:r>
        <w:separator/>
      </w:r>
    </w:p>
  </w:footnote>
  <w:footnote w:type="continuationSeparator" w:id="0">
    <w:p w:rsidR="002A1DDE" w:rsidRDefault="002A1DDE" w:rsidP="007E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517B"/>
    <w:multiLevelType w:val="multilevel"/>
    <w:tmpl w:val="E35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B419F"/>
    <w:rsid w:val="000E3501"/>
    <w:rsid w:val="000F2F5D"/>
    <w:rsid w:val="001048DD"/>
    <w:rsid w:val="00133A0F"/>
    <w:rsid w:val="00225AF6"/>
    <w:rsid w:val="0023093C"/>
    <w:rsid w:val="002672CC"/>
    <w:rsid w:val="002A1DDE"/>
    <w:rsid w:val="003E01D8"/>
    <w:rsid w:val="003E4D68"/>
    <w:rsid w:val="00454B8A"/>
    <w:rsid w:val="0049354D"/>
    <w:rsid w:val="004E7373"/>
    <w:rsid w:val="005000B2"/>
    <w:rsid w:val="00550463"/>
    <w:rsid w:val="005B5905"/>
    <w:rsid w:val="005D3A2F"/>
    <w:rsid w:val="005E1194"/>
    <w:rsid w:val="005E53E2"/>
    <w:rsid w:val="005F2B91"/>
    <w:rsid w:val="00627982"/>
    <w:rsid w:val="00633CD2"/>
    <w:rsid w:val="00636F44"/>
    <w:rsid w:val="00643419"/>
    <w:rsid w:val="006435D2"/>
    <w:rsid w:val="00722509"/>
    <w:rsid w:val="007311D9"/>
    <w:rsid w:val="007E49EC"/>
    <w:rsid w:val="00800DEC"/>
    <w:rsid w:val="00823EC3"/>
    <w:rsid w:val="009E00AE"/>
    <w:rsid w:val="00A251E0"/>
    <w:rsid w:val="00AF4EE9"/>
    <w:rsid w:val="00C2510C"/>
    <w:rsid w:val="00C37D09"/>
    <w:rsid w:val="00C41C1D"/>
    <w:rsid w:val="00CA5CB3"/>
    <w:rsid w:val="00CB49E7"/>
    <w:rsid w:val="00CD630E"/>
    <w:rsid w:val="00E456F9"/>
    <w:rsid w:val="00E6654C"/>
    <w:rsid w:val="00EA252A"/>
    <w:rsid w:val="00F00A02"/>
    <w:rsid w:val="00F35A8D"/>
    <w:rsid w:val="00FC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772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62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39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51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98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996">
                      <w:marLeft w:val="0"/>
                      <w:marRight w:val="0"/>
                      <w:marTop w:val="0"/>
                      <w:marBottom w:val="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79971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76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547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063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01410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790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7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618">
                  <w:marLeft w:val="0"/>
                  <w:marRight w:val="0"/>
                  <w:marTop w:val="365"/>
                  <w:marBottom w:val="3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903022">
                      <w:marLeft w:val="18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241171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4150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16">
              <w:marLeft w:val="0"/>
              <w:marRight w:val="0"/>
              <w:marTop w:val="365"/>
              <w:marBottom w:val="3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1047">
              <w:marLeft w:val="0"/>
              <w:marRight w:val="0"/>
              <w:marTop w:val="1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880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3878">
          <w:marLeft w:val="0"/>
          <w:marRight w:val="0"/>
          <w:marTop w:val="273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93">
                  <w:marLeft w:val="0"/>
                  <w:marRight w:val="182"/>
                  <w:marTop w:val="91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2221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79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770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911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843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26033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528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44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4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1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795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921">
          <w:marLeft w:val="0"/>
          <w:marRight w:val="0"/>
          <w:marTop w:val="0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323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500">
              <w:marLeft w:val="0"/>
              <w:marRight w:val="0"/>
              <w:marTop w:val="1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82">
              <w:marLeft w:val="219"/>
              <w:marRight w:val="2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E7E7E7"/>
                <w:right w:val="none" w:sz="0" w:space="0" w:color="auto"/>
              </w:divBdr>
              <w:divsChild>
                <w:div w:id="52320602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391">
                                          <w:marLeft w:val="7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42126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093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96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98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158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742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42792134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3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3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101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5700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69996371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386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87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115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645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770926121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41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26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54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6299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85021642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372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364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6995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358700306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12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5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012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752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doguzova_z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217</Words>
  <Characters>1288</Characters>
  <Application>Microsoft Office Word</Application>
  <DocSecurity>0</DocSecurity>
  <Lines>21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33</cp:revision>
  <dcterms:created xsi:type="dcterms:W3CDTF">2022-04-13T22:30:00Z</dcterms:created>
  <dcterms:modified xsi:type="dcterms:W3CDTF">2022-04-14T18:42:00Z</dcterms:modified>
</cp:coreProperties>
</file>