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310" w:rsidRDefault="00EF3310" w:rsidP="00EF3310">
      <w:r>
        <w:t>В Якутию прибыло более ста нетелей из Орловской области</w:t>
      </w:r>
    </w:p>
    <w:p w:rsidR="00EF3310" w:rsidRDefault="00EF3310" w:rsidP="00EF3310">
      <w:bookmarkStart w:id="0" w:name="_GoBack"/>
      <w:bookmarkEnd w:id="0"/>
      <w:r>
        <w:t>Сто двадцать голов племенного крупнорогатого скота прибыло на строящийся животноводческий комплекс компании «</w:t>
      </w:r>
      <w:proofErr w:type="spellStart"/>
      <w:r>
        <w:t>Татыйыына</w:t>
      </w:r>
      <w:proofErr w:type="spellEnd"/>
      <w:r>
        <w:t xml:space="preserve">» из Орловской области, сообщает информационная служба республиканского аграрного ведомства. Комплекс строится на территории сельского поселения </w:t>
      </w:r>
      <w:proofErr w:type="spellStart"/>
      <w:r>
        <w:t>Илимниир</w:t>
      </w:r>
      <w:proofErr w:type="spellEnd"/>
      <w:r>
        <w:t xml:space="preserve">, входящего в состав </w:t>
      </w:r>
      <w:proofErr w:type="spellStart"/>
      <w:r>
        <w:t>Сунтарского</w:t>
      </w:r>
      <w:proofErr w:type="spellEnd"/>
      <w:r>
        <w:t xml:space="preserve"> улуса (района) республики Саха, силами сельскохозяйств</w:t>
      </w:r>
      <w:r>
        <w:t>енного кооператива «Ил-</w:t>
      </w:r>
      <w:proofErr w:type="spellStart"/>
      <w:r>
        <w:t>Тосхол</w:t>
      </w:r>
      <w:proofErr w:type="spellEnd"/>
      <w:r>
        <w:t>».</w:t>
      </w:r>
    </w:p>
    <w:p w:rsidR="00EF3310" w:rsidRDefault="00EF3310" w:rsidP="00EF3310">
      <w:r>
        <w:t>Животных в течение восемнадцати дней везли на пяти автомобилях, специально оборудованных для перевозки крупнорогато скота. Коровы, закупленные в двух племенных хозяйствах Орловской области – «</w:t>
      </w:r>
      <w:proofErr w:type="spellStart"/>
      <w:r>
        <w:t>Племзаводе</w:t>
      </w:r>
      <w:proofErr w:type="spellEnd"/>
      <w:r>
        <w:t xml:space="preserve"> Сергиевском» и «</w:t>
      </w:r>
      <w:proofErr w:type="spellStart"/>
      <w:r>
        <w:t>Племзаводе</w:t>
      </w:r>
      <w:proofErr w:type="spellEnd"/>
      <w:r>
        <w:t xml:space="preserve"> им. А.С. Георгиевского» хорошо перенесли путь, длина которого превысила десять тысяч километров. На месте животных встречали якутские специалисты – ветеринары и зоотехники, которые отметили хорошее здоровье животных. В настоящее время орловские коровы находятс</w:t>
      </w:r>
      <w:r>
        <w:t>я на тридцатидневном карантине.</w:t>
      </w:r>
    </w:p>
    <w:p w:rsidR="00EF3310" w:rsidRDefault="00EF3310" w:rsidP="00EF3310">
      <w:r>
        <w:t>Сельскохозяйственный кооператив «Ил-</w:t>
      </w:r>
      <w:proofErr w:type="spellStart"/>
      <w:r>
        <w:t>Тосхол</w:t>
      </w:r>
      <w:proofErr w:type="spellEnd"/>
      <w:r>
        <w:t>», входящий в ГК «</w:t>
      </w:r>
      <w:proofErr w:type="spellStart"/>
      <w:r>
        <w:t>Татыйыына</w:t>
      </w:r>
      <w:proofErr w:type="spellEnd"/>
      <w:r>
        <w:t xml:space="preserve">» начал свою работу в первом квартале текущего года. Как рассказывает Н. Герасимова, руководитель кооператива, молоко на переработку предприятие намерено поставлять в другой кооператив «Ал-Су», расположенный в сельском поселении </w:t>
      </w:r>
      <w:proofErr w:type="spellStart"/>
      <w:r>
        <w:t>Аллага</w:t>
      </w:r>
      <w:proofErr w:type="spellEnd"/>
      <w:r>
        <w:t>. В зимнее время это поможет справиться с дефицитом молочного сырья. В настоящее время годовая производительность кооператива «Ал-Су» по переработке молока составляет триста тон молочного сырья. В ассортименте готовой продукции предприятия весь перечень молочных продуктов, включая сливки с разным процентным содержанием жира и сливочное масло, пользующееся у местног</w:t>
      </w:r>
      <w:r>
        <w:t>о населения повышенным спросом.</w:t>
      </w:r>
    </w:p>
    <w:p w:rsidR="00C80207" w:rsidRDefault="00EF3310" w:rsidP="00EF3310">
      <w:r>
        <w:t>Торговая сеть ГК «</w:t>
      </w:r>
      <w:proofErr w:type="spellStart"/>
      <w:r>
        <w:t>Татыйыына</w:t>
      </w:r>
      <w:proofErr w:type="spellEnd"/>
      <w:r>
        <w:t>», в состав которой входят свыше десятка сельскохозяйственных предприятий, около сорока торговых точек, две столовые, охватывает практически всю западную часть республики Саха.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10"/>
    <w:rsid w:val="00870F9D"/>
    <w:rsid w:val="00D30BF3"/>
    <w:rsid w:val="00E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2154"/>
  <w15:chartTrackingRefBased/>
  <w15:docId w15:val="{FBB557C1-98C0-45CE-A0D5-23911FFE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1650</Characters>
  <Application>Microsoft Office Word</Application>
  <DocSecurity>0</DocSecurity>
  <Lines>24</Lines>
  <Paragraphs>5</Paragraphs>
  <ScaleCrop>false</ScaleCrop>
  <Company>HP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2022-04-14T13:39:00Z</dcterms:created>
  <dcterms:modified xsi:type="dcterms:W3CDTF">2022-04-14T13:41:00Z</dcterms:modified>
</cp:coreProperties>
</file>