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892" w:rsidRPr="00EB5892" w:rsidRDefault="00EB5892" w:rsidP="00EB5892">
      <w:pPr>
        <w:rPr>
          <w:rFonts w:ascii="Times New Roman" w:hAnsi="Times New Roman" w:cs="Times New Roman"/>
          <w:sz w:val="28"/>
          <w:szCs w:val="28"/>
        </w:rPr>
      </w:pPr>
      <w:r w:rsidRPr="00EB5892">
        <w:rPr>
          <w:rFonts w:ascii="Times New Roman" w:hAnsi="Times New Roman" w:cs="Times New Roman"/>
          <w:sz w:val="28"/>
          <w:szCs w:val="28"/>
        </w:rPr>
        <w:t xml:space="preserve">Фермер </w:t>
      </w:r>
      <w:proofErr w:type="spellStart"/>
      <w:r w:rsidRPr="00EB5892">
        <w:rPr>
          <w:rFonts w:ascii="Times New Roman" w:hAnsi="Times New Roman" w:cs="Times New Roman"/>
          <w:sz w:val="28"/>
          <w:szCs w:val="28"/>
        </w:rPr>
        <w:t>Айсен</w:t>
      </w:r>
      <w:proofErr w:type="spellEnd"/>
      <w:r w:rsidRPr="00EB5892">
        <w:rPr>
          <w:rFonts w:ascii="Times New Roman" w:hAnsi="Times New Roman" w:cs="Times New Roman"/>
          <w:sz w:val="28"/>
          <w:szCs w:val="28"/>
        </w:rPr>
        <w:t xml:space="preserve"> Парников: Спрос на продукцию животноводства будет только расти</w:t>
      </w:r>
    </w:p>
    <w:p w:rsidR="00515B32" w:rsidRPr="00EB5892" w:rsidRDefault="00EB5892" w:rsidP="00EB5892">
      <w:pPr>
        <w:rPr>
          <w:rFonts w:ascii="Times New Roman" w:hAnsi="Times New Roman" w:cs="Times New Roman"/>
          <w:sz w:val="28"/>
          <w:szCs w:val="28"/>
        </w:rPr>
      </w:pPr>
      <w:r w:rsidRPr="00EB5892">
        <w:rPr>
          <w:rFonts w:ascii="Times New Roman" w:hAnsi="Times New Roman" w:cs="Times New Roman"/>
          <w:sz w:val="28"/>
          <w:szCs w:val="28"/>
        </w:rPr>
        <w:t>До 2025 года его хозяйство намерено увеличить поголовье до 32 голов</w:t>
      </w:r>
    </w:p>
    <w:p w:rsidR="00EB5892" w:rsidRPr="00EB5892" w:rsidRDefault="00EB5892" w:rsidP="00EB5892">
      <w:pPr>
        <w:rPr>
          <w:rFonts w:ascii="Times New Roman" w:hAnsi="Times New Roman" w:cs="Times New Roman"/>
          <w:sz w:val="28"/>
          <w:szCs w:val="28"/>
        </w:rPr>
      </w:pPr>
      <w:r w:rsidRPr="00EB5892">
        <w:rPr>
          <w:rFonts w:ascii="Times New Roman" w:hAnsi="Times New Roman" w:cs="Times New Roman"/>
          <w:sz w:val="28"/>
          <w:szCs w:val="28"/>
        </w:rPr>
        <w:t>Грант «</w:t>
      </w:r>
      <w:proofErr w:type="spellStart"/>
      <w:r w:rsidRPr="00EB5892">
        <w:rPr>
          <w:rFonts w:ascii="Times New Roman" w:hAnsi="Times New Roman" w:cs="Times New Roman"/>
          <w:sz w:val="28"/>
          <w:szCs w:val="28"/>
        </w:rPr>
        <w:t>Агростартап</w:t>
      </w:r>
      <w:proofErr w:type="spellEnd"/>
      <w:r w:rsidRPr="00EB5892">
        <w:rPr>
          <w:rFonts w:ascii="Times New Roman" w:hAnsi="Times New Roman" w:cs="Times New Roman"/>
          <w:sz w:val="28"/>
          <w:szCs w:val="28"/>
        </w:rPr>
        <w:t xml:space="preserve">» позволил фермеру из села Столбы </w:t>
      </w:r>
      <w:proofErr w:type="spellStart"/>
      <w:r w:rsidRPr="00EB5892">
        <w:rPr>
          <w:rFonts w:ascii="Times New Roman" w:hAnsi="Times New Roman" w:cs="Times New Roman"/>
          <w:sz w:val="28"/>
          <w:szCs w:val="28"/>
        </w:rPr>
        <w:t>Намского</w:t>
      </w:r>
      <w:proofErr w:type="spellEnd"/>
      <w:r w:rsidRPr="00EB5892">
        <w:rPr>
          <w:rFonts w:ascii="Times New Roman" w:hAnsi="Times New Roman" w:cs="Times New Roman"/>
          <w:sz w:val="28"/>
          <w:szCs w:val="28"/>
        </w:rPr>
        <w:t xml:space="preserve"> района Якутии </w:t>
      </w:r>
      <w:proofErr w:type="spellStart"/>
      <w:r w:rsidRPr="00EB5892">
        <w:rPr>
          <w:rFonts w:ascii="Times New Roman" w:hAnsi="Times New Roman" w:cs="Times New Roman"/>
          <w:sz w:val="28"/>
          <w:szCs w:val="28"/>
        </w:rPr>
        <w:t>Айсену</w:t>
      </w:r>
      <w:proofErr w:type="spellEnd"/>
      <w:r w:rsidRPr="00EB58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892">
        <w:rPr>
          <w:rFonts w:ascii="Times New Roman" w:hAnsi="Times New Roman" w:cs="Times New Roman"/>
          <w:sz w:val="28"/>
          <w:szCs w:val="28"/>
        </w:rPr>
        <w:t>Парникову</w:t>
      </w:r>
      <w:proofErr w:type="spellEnd"/>
      <w:r w:rsidRPr="00EB5892">
        <w:rPr>
          <w:rFonts w:ascii="Times New Roman" w:hAnsi="Times New Roman" w:cs="Times New Roman"/>
          <w:sz w:val="28"/>
          <w:szCs w:val="28"/>
        </w:rPr>
        <w:t xml:space="preserve"> нарастить численность скота на 10 голов. Фермер уверен, что спрос на продукцию животноводства будет т</w:t>
      </w:r>
      <w:r w:rsidRPr="00EB5892">
        <w:rPr>
          <w:rFonts w:ascii="Times New Roman" w:hAnsi="Times New Roman" w:cs="Times New Roman"/>
          <w:sz w:val="28"/>
          <w:szCs w:val="28"/>
        </w:rPr>
        <w:t>олько расти, рассказал он ЯСИА.</w:t>
      </w:r>
    </w:p>
    <w:p w:rsidR="00EB5892" w:rsidRPr="00EB5892" w:rsidRDefault="00EB5892" w:rsidP="00EB5892">
      <w:pPr>
        <w:rPr>
          <w:rFonts w:ascii="Times New Roman" w:hAnsi="Times New Roman" w:cs="Times New Roman"/>
          <w:sz w:val="28"/>
          <w:szCs w:val="28"/>
        </w:rPr>
      </w:pPr>
      <w:r w:rsidRPr="00EB5892">
        <w:rPr>
          <w:rFonts w:ascii="Times New Roman" w:hAnsi="Times New Roman" w:cs="Times New Roman"/>
          <w:sz w:val="28"/>
          <w:szCs w:val="28"/>
        </w:rPr>
        <w:t>До 2025 года хозяйство намерено увеличить п</w:t>
      </w:r>
      <w:r w:rsidRPr="00EB5892">
        <w:rPr>
          <w:rFonts w:ascii="Times New Roman" w:hAnsi="Times New Roman" w:cs="Times New Roman"/>
          <w:sz w:val="28"/>
          <w:szCs w:val="28"/>
        </w:rPr>
        <w:t>оголовье до 32 голов.</w:t>
      </w:r>
    </w:p>
    <w:p w:rsidR="00EB5892" w:rsidRPr="00EB5892" w:rsidRDefault="00EB5892" w:rsidP="00EB5892">
      <w:pPr>
        <w:rPr>
          <w:rFonts w:ascii="Times New Roman" w:hAnsi="Times New Roman" w:cs="Times New Roman"/>
          <w:sz w:val="28"/>
          <w:szCs w:val="28"/>
        </w:rPr>
      </w:pPr>
      <w:r w:rsidRPr="00EB5892">
        <w:rPr>
          <w:rFonts w:ascii="Times New Roman" w:hAnsi="Times New Roman" w:cs="Times New Roman"/>
          <w:sz w:val="28"/>
          <w:szCs w:val="28"/>
        </w:rPr>
        <w:t xml:space="preserve">Фермер признается, что далек от политики. Однако текущая геополитическая и экономическая ситуации, он уверен, говорит о правильности его выбора. Работать на земле, быть ближе к истокам. Вот те принципы, которыми живет он сам и его хозяйство, </w:t>
      </w:r>
      <w:r w:rsidRPr="00EB5892">
        <w:rPr>
          <w:rFonts w:ascii="Times New Roman" w:hAnsi="Times New Roman" w:cs="Times New Roman"/>
          <w:sz w:val="28"/>
          <w:szCs w:val="28"/>
        </w:rPr>
        <w:t>помогают ему в непростое время.</w:t>
      </w:r>
    </w:p>
    <w:p w:rsidR="00EB5892" w:rsidRPr="00EB5892" w:rsidRDefault="00EB5892" w:rsidP="00EB5892">
      <w:pPr>
        <w:rPr>
          <w:rFonts w:ascii="Times New Roman" w:hAnsi="Times New Roman" w:cs="Times New Roman"/>
          <w:sz w:val="28"/>
          <w:szCs w:val="28"/>
        </w:rPr>
      </w:pPr>
      <w:r w:rsidRPr="00EB5892">
        <w:rPr>
          <w:rFonts w:ascii="Times New Roman" w:hAnsi="Times New Roman" w:cs="Times New Roman"/>
          <w:sz w:val="28"/>
          <w:szCs w:val="28"/>
        </w:rPr>
        <w:t>Предприниматель также надеется, что спрос на продукцию будет только расти. Этому частично способствуют и западные санкции.</w:t>
      </w:r>
      <w:bookmarkStart w:id="0" w:name="_GoBack"/>
      <w:bookmarkEnd w:id="0"/>
    </w:p>
    <w:sectPr w:rsidR="00EB5892" w:rsidRPr="00EB5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92"/>
    <w:rsid w:val="00515B32"/>
    <w:rsid w:val="00994CAB"/>
    <w:rsid w:val="00C75800"/>
    <w:rsid w:val="00EB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8837"/>
  <w15:chartTrackingRefBased/>
  <w15:docId w15:val="{E17DD1A3-DC3E-43C9-9052-A5D5F3E4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7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2022-04-14T13:13:00Z</dcterms:created>
  <dcterms:modified xsi:type="dcterms:W3CDTF">2022-04-14T13:15:00Z</dcterms:modified>
</cp:coreProperties>
</file>