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A0DEC" w:rsidRDefault="005A0DEC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5A0DE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Доброму урожаю – добрая уборка!</w:t>
      </w:r>
    </w:p>
    <w:p w:rsidR="005A0DEC" w:rsidRPr="005A0DEC" w:rsidRDefault="005A0DEC" w:rsidP="005A0DE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0DEC">
        <w:rPr>
          <w:bCs/>
          <w:color w:val="303030"/>
          <w:sz w:val="28"/>
          <w:szCs w:val="28"/>
        </w:rPr>
        <w:t>В «</w:t>
      </w:r>
      <w:proofErr w:type="spellStart"/>
      <w:r w:rsidRPr="005A0DEC">
        <w:rPr>
          <w:bCs/>
          <w:color w:val="303030"/>
          <w:sz w:val="28"/>
          <w:szCs w:val="28"/>
        </w:rPr>
        <w:t>ЭкоНиве</w:t>
      </w:r>
      <w:proofErr w:type="spellEnd"/>
      <w:r w:rsidRPr="005A0DEC">
        <w:rPr>
          <w:bCs/>
          <w:color w:val="303030"/>
          <w:sz w:val="28"/>
          <w:szCs w:val="28"/>
        </w:rPr>
        <w:t>» стартует уборочная кампания, а открыли ее в Поволжье – здесь активно идет уборка озимого рыжика.</w:t>
      </w:r>
    </w:p>
    <w:p w:rsidR="005A0DEC" w:rsidRPr="005A0DEC" w:rsidRDefault="005A0DEC" w:rsidP="005A0DE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0DEC">
        <w:rPr>
          <w:color w:val="303030"/>
          <w:sz w:val="28"/>
          <w:szCs w:val="28"/>
        </w:rPr>
        <w:t xml:space="preserve">«Мы пока единственные в холдинге выращиваем эту масличную культуру, – рассказывает Николай </w:t>
      </w:r>
      <w:proofErr w:type="spellStart"/>
      <w:r w:rsidRPr="005A0DEC">
        <w:rPr>
          <w:color w:val="303030"/>
          <w:sz w:val="28"/>
          <w:szCs w:val="28"/>
        </w:rPr>
        <w:t>Лукерин</w:t>
      </w:r>
      <w:proofErr w:type="spellEnd"/>
      <w:r w:rsidRPr="005A0DEC">
        <w:rPr>
          <w:color w:val="303030"/>
          <w:sz w:val="28"/>
          <w:szCs w:val="28"/>
        </w:rPr>
        <w:t xml:space="preserve">, директор производственного хозяйства «Северная Нива Башкирия». – В прошлом году впервые опробовали ее, на этот год увеличили посевную площадь. </w:t>
      </w:r>
      <w:bookmarkStart w:id="0" w:name="_GoBack"/>
      <w:bookmarkEnd w:id="0"/>
      <w:r w:rsidRPr="005A0DEC">
        <w:rPr>
          <w:color w:val="303030"/>
          <w:sz w:val="28"/>
          <w:szCs w:val="28"/>
        </w:rPr>
        <w:t>В ближайшие две недели планируем убрать порядка 3000 тонн рыжика с 1600 гектаров. Наше хозяйство не только в холдинге, но и в республике первым вышло на уборку».</w:t>
      </w:r>
    </w:p>
    <w:p w:rsidR="005A0DEC" w:rsidRPr="005A0DEC" w:rsidRDefault="005A0DEC" w:rsidP="005A0DE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0DEC">
        <w:rPr>
          <w:color w:val="303030"/>
          <w:sz w:val="28"/>
          <w:szCs w:val="28"/>
        </w:rPr>
        <w:t>Уборочная в целом начинается в запланированные сроки, небольшие вариации в графике обусловлены разными погодными условиями в регионах.</w:t>
      </w:r>
    </w:p>
    <w:p w:rsidR="005A0DEC" w:rsidRPr="005A0DEC" w:rsidRDefault="005A0DEC" w:rsidP="005A0DE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0DEC">
        <w:rPr>
          <w:color w:val="303030"/>
          <w:sz w:val="28"/>
          <w:szCs w:val="28"/>
        </w:rPr>
        <w:t xml:space="preserve">«В центральной европейской части были затяжные дожди, а в Поволжье, наоборот, засушливая жаркая погода позволила уже сейчас начать кампанию, – комментирует Александр </w:t>
      </w:r>
      <w:proofErr w:type="spellStart"/>
      <w:r w:rsidRPr="005A0DEC">
        <w:rPr>
          <w:color w:val="303030"/>
          <w:sz w:val="28"/>
          <w:szCs w:val="28"/>
        </w:rPr>
        <w:t>Анпилов</w:t>
      </w:r>
      <w:proofErr w:type="spellEnd"/>
      <w:r w:rsidRPr="005A0DEC">
        <w:rPr>
          <w:color w:val="303030"/>
          <w:sz w:val="28"/>
          <w:szCs w:val="28"/>
        </w:rPr>
        <w:t>, директор по растениеводству «</w:t>
      </w:r>
      <w:proofErr w:type="spellStart"/>
      <w:r w:rsidRPr="005A0DEC">
        <w:rPr>
          <w:color w:val="303030"/>
          <w:sz w:val="28"/>
          <w:szCs w:val="28"/>
        </w:rPr>
        <w:t>ЭкоНивы</w:t>
      </w:r>
      <w:proofErr w:type="spellEnd"/>
      <w:r w:rsidRPr="005A0DEC">
        <w:rPr>
          <w:color w:val="303030"/>
          <w:sz w:val="28"/>
          <w:szCs w:val="28"/>
        </w:rPr>
        <w:t>-АПК Холдинга». – Примерно через две недели в хозяйствах холдинга начнется уборка зерновых. Хорошо показывают себя в этом сезоне яровые, влаги достаточно, продолжается полноценное развитие культуры».</w:t>
      </w:r>
    </w:p>
    <w:p w:rsidR="005A0DEC" w:rsidRPr="005A0DEC" w:rsidRDefault="005A0DEC" w:rsidP="005A0DE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0DEC">
        <w:rPr>
          <w:color w:val="303030"/>
          <w:sz w:val="28"/>
          <w:szCs w:val="28"/>
        </w:rPr>
        <w:t>Еще совсем немного, и на полях «</w:t>
      </w:r>
      <w:proofErr w:type="spellStart"/>
      <w:r w:rsidRPr="005A0DEC">
        <w:rPr>
          <w:color w:val="303030"/>
          <w:sz w:val="28"/>
          <w:szCs w:val="28"/>
        </w:rPr>
        <w:t>ЭкоНивы</w:t>
      </w:r>
      <w:proofErr w:type="spellEnd"/>
      <w:r w:rsidRPr="005A0DEC">
        <w:rPr>
          <w:color w:val="303030"/>
          <w:sz w:val="28"/>
          <w:szCs w:val="28"/>
        </w:rPr>
        <w:t>» начнут работу десятки мощных комбайнов, собирая новый урожай. А пока полюбуемся первыми кадрами уборочной из жаркой Башкирии!</w:t>
      </w:r>
    </w:p>
    <w:p w:rsidR="005A0DEC" w:rsidRPr="005A0DEC" w:rsidRDefault="005A0DEC" w:rsidP="005A0DEC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0DEC">
        <w:rPr>
          <w:i/>
          <w:iCs/>
          <w:color w:val="303030"/>
          <w:sz w:val="28"/>
          <w:szCs w:val="28"/>
        </w:rPr>
        <w:t xml:space="preserve">Александр </w:t>
      </w:r>
      <w:proofErr w:type="spellStart"/>
      <w:r w:rsidRPr="005A0DEC">
        <w:rPr>
          <w:i/>
          <w:iCs/>
          <w:color w:val="303030"/>
          <w:sz w:val="28"/>
          <w:szCs w:val="28"/>
        </w:rPr>
        <w:t>Кутищев</w:t>
      </w:r>
      <w:proofErr w:type="spellEnd"/>
      <w:r w:rsidRPr="005A0DEC">
        <w:rPr>
          <w:i/>
          <w:iCs/>
          <w:color w:val="303030"/>
          <w:sz w:val="28"/>
          <w:szCs w:val="28"/>
        </w:rPr>
        <w:t>, ИА «</w:t>
      </w:r>
      <w:proofErr w:type="spellStart"/>
      <w:r w:rsidRPr="005A0DEC">
        <w:rPr>
          <w:i/>
          <w:iCs/>
          <w:color w:val="303030"/>
          <w:sz w:val="28"/>
          <w:szCs w:val="28"/>
        </w:rPr>
        <w:t>ЭкоНива</w:t>
      </w:r>
      <w:proofErr w:type="spellEnd"/>
      <w:r w:rsidRPr="005A0DEC">
        <w:rPr>
          <w:i/>
          <w:iCs/>
          <w:color w:val="303030"/>
          <w:sz w:val="28"/>
          <w:szCs w:val="28"/>
        </w:rPr>
        <w:t>-Медиа»</w:t>
      </w:r>
    </w:p>
    <w:p w:rsidR="005A0DEC" w:rsidRDefault="005A0DEC"/>
    <w:sectPr w:rsidR="005A0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EC"/>
    <w:rsid w:val="00515B32"/>
    <w:rsid w:val="005A0DEC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3E65"/>
  <w15:chartTrackingRefBased/>
  <w15:docId w15:val="{BD86344C-318E-40C9-939B-E232EDB6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2022-04-14T14:55:00Z</dcterms:created>
  <dcterms:modified xsi:type="dcterms:W3CDTF">2022-04-14T14:56:00Z</dcterms:modified>
</cp:coreProperties>
</file>