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2C" w:rsidRDefault="0092032C" w:rsidP="0092032C">
      <w:bookmarkStart w:id="0" w:name="_GoBack"/>
      <w:bookmarkEnd w:id="0"/>
      <w:r>
        <w:t>Путин заявил о хорошем прогнозе на урожай</w:t>
      </w:r>
    </w:p>
    <w:p w:rsidR="0092032C" w:rsidRDefault="0092032C" w:rsidP="0092032C">
      <w:r>
        <w:t>В этом году в России урожай будет хорошим. Об этом на совещании с правительством в четверг заявил президент РФ Владимир Путин.</w:t>
      </w:r>
    </w:p>
    <w:p w:rsidR="0092032C" w:rsidRDefault="0092032C" w:rsidP="0092032C">
      <w:r>
        <w:t>Путин уверен, что экономика РФ адаптируется к санкциям</w:t>
      </w:r>
    </w:p>
    <w:p w:rsidR="0092032C" w:rsidRDefault="0092032C" w:rsidP="0092032C">
      <w:r>
        <w:t>"Знаю, что планы на урожай, виды на урожай в целом, прогноз - хорошие. Уверен, что так оно и будет, наши сельхозпроизводители умеют работать и в последние годы доказали это многократно", - сказал президент после доклада министра сельского хозяйства Дмитрия Патрушева.</w:t>
      </w:r>
    </w:p>
    <w:p w:rsidR="0092032C" w:rsidRDefault="0092032C" w:rsidP="0092032C">
      <w:r>
        <w:t>Он добавил, что у России сохраняется хороший экспортный потенциал и зарубежные партнеры заинтересованы в сохранении поставок сельхозпродукции из России. "Трудно им будет, реально трудно решить свои задачи, в том числе по снабжению своих граждан продуктами питания без прямого нашего участия", - подчеркнул Путин.</w:t>
      </w:r>
    </w:p>
    <w:p w:rsidR="00C80207" w:rsidRDefault="0092032C" w:rsidP="0092032C">
      <w:r>
        <w:t>На совещании президент также отметил рост спроса на товары, но пообещал, что правительство постепенно решит все проблемы.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2C"/>
    <w:rsid w:val="00274AD0"/>
    <w:rsid w:val="00870F9D"/>
    <w:rsid w:val="0092032C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06AB9-2D26-4D46-9B32-E19E3DE0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791</Characters>
  <Application>Microsoft Office Word</Application>
  <DocSecurity>0</DocSecurity>
  <Lines>14</Lines>
  <Paragraphs>6</Paragraphs>
  <ScaleCrop>false</ScaleCrop>
  <Company>HP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2022-04-13T13:18:00Z</dcterms:created>
  <dcterms:modified xsi:type="dcterms:W3CDTF">2022-04-14T11:23:00Z</dcterms:modified>
</cp:coreProperties>
</file>