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sz w:val="28"/>
          <w:szCs w:val="28"/>
          <w:b w:val="1"/>
          <w:bCs w:val="1"/>
        </w:rPr>
        <w:t xml:space="preserve">                      INFORMACIÓN ESCOLAR CICLO 2020-2021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CURP     |</w:t>
      </w:r>
    </w:p>
    <w:p>
      <w:pPr/>
      <w:r>
        <w:rPr>
          <w:sz w:val="18"/>
          <w:szCs w:val="18"/>
          <w:b w:val="0"/>
          <w:bCs w:val="0"/>
        </w:rPr>
        <w:t xml:space="preserve">                   NOMBRE    |</w:t>
      </w:r>
    </w:p>
    <w:p>
      <w:pPr/>
      <w:r>
        <w:rPr>
          <w:sz w:val="18"/>
          <w:szCs w:val="18"/>
          <w:b w:val="0"/>
          <w:bCs w:val="0"/>
        </w:rPr>
        <w:t xml:space="preserve">     CLAVE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  NIVEL    |</w:t>
      </w:r>
    </w:p>
    <w:p>
      <w:pPr>
        <w:pStyle w:val="FRAY DIEGO DE LANDA"/>
      </w:pPr>
      <w:r>
        <w:rPr>
          <w:sz w:val="18"/>
          <w:szCs w:val="18"/>
          <w:b w:val="0"/>
          <w:bCs w:val="0"/>
        </w:rPr>
        <w:t xml:space="preserve"> NOMBRE ESCUELA    |</w:t>
      </w:r>
    </w:p>
    <w:p>
      <w:pPr/>
      <w:r>
        <w:rPr>
          <w:sz w:val="18"/>
          <w:szCs w:val="18"/>
          <w:b w:val="0"/>
          <w:bCs w:val="0"/>
        </w:rPr>
        <w:t xml:space="preserve">                      GRADO   |</w:t>
      </w:r>
    </w:p>
    <w:p>
      <w:pPr/>
      <w:r>
        <w:rPr>
          <w:sz w:val="18"/>
          <w:szCs w:val="18"/>
          <w:b w:val="0"/>
          <w:bCs w:val="0"/>
        </w:rPr>
        <w:t xml:space="preserve">                      GRUPO   |</w:t>
      </w:r>
    </w:p>
    <w:p>
      <w:pPr/>
      <w:r>
        <w:rPr>
          <w:sz w:val="18"/>
          <w:szCs w:val="18"/>
          <w:b w:val="0"/>
          <w:bCs w:val="0"/>
        </w:rPr>
        <w:t xml:space="preserve">                   ESTATUS   |</w:t>
      </w:r>
    </w:p>
    <w:p>
      <w:pPr/>
      <w:r>
        <w:rPr/>
        <w:t xml:space="preserve"/>
      </w:r>
    </w:p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CALIFICACIONES DEL CICLO 2020-2021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III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 (ESPAÑOL)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EXTRANGERA (INGLES)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(FÍSICA)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p>
      <w:pPr/>
      <w:r>
        <w:rPr/>
        <w:t xml:space="preserve"> </w:t>
      </w:r>
    </w:p>
    <w:p/>
    <w:p/>
    <w:p/>
    <w:p/>
    <w:p/>
    <w:p/>
    <w:p/>
    <w:p/>
    <w:p>
      <w:pPr/>
      <w:r>
        <w:rPr>
          <w:sz w:val="18"/>
          <w:szCs w:val="18"/>
          <w:b w:val="0"/>
          <w:bCs w:val="0"/>
        </w:rPr>
        <w:t xml:space="preserve">                                                          PROMEDIOS DE GRADOS ANTERIORES </w:t>
      </w:r>
    </w:p>
    <w:tbl>
      <w:tblGrid>
        <w:gridCol w:w="5000" w:type="dxa"/>
        <w:gridCol w:w="500" w:type="dxa"/>
        <w:gridCol w:w="500" w:type="dxa"/>
        <w:gridCol w:w="500" w:type="dxa"/>
        <w:gridCol w:w="2000" w:type="dxa"/>
      </w:tblGrid>
      <w:tblPr>
        <w:tblStyle w:val="Fancy Table"/>
      </w:tblPr>
      <w:tr>
        <w:trPr>
          <w:trHeight w:val="900" w:hRule="atLeast"/>
        </w:trPr>
        <w:tc>
          <w:tcPr>
            <w:tcW w:w="50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   ASIGNATURA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ADEUDA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APROVADO EN EXTRAORDINARIO</w:t>
            </w:r>
          </w:p>
        </w:tc>
        <w:tc>
          <w:tcPr>
            <w:tcW w:w="500" w:type="dxa"/>
            <w:vAlign w:val="center"/>
          </w:tcPr>
          <w:p>
            <w:pPr/>
            <w:r>
              <w:rPr>
                <w:b w:val="1"/>
                <w:bCs w:val="1"/>
              </w:rPr>
              <w:t xml:space="preserve"> CICLO REGULARIZACIÓN</w:t>
            </w:r>
          </w:p>
        </w:tc>
        <w:tc>
          <w:tcPr>
            <w:tcW w:w="2000" w:type="dxa"/>
            <w:textDirection w:val="btLr"/>
            <w:vAlign w:val="center"/>
          </w:tcPr>
          <w:p>
            <w:pPr/>
            <w:r>
              <w:rPr>
                <w:sz w:val="14"/>
                <w:szCs w:val="14"/>
                <w:b w:val="1"/>
                <w:bCs w:val="1"/>
              </w:rPr>
              <w:t xml:space="preserve">PROMEDIO</w:t>
            </w:r>
          </w:p>
        </w:tc>
      </w:tr>
      <w:tr>
        <w:trPr>
          <w:trHeight w:val="900" w:hRule="atLeast"/>
        </w:trPr>
        <w:tc>
          <w:tcPr>
            <w:tcW w:w="2000" w:type="dxa"/>
            <w:vAlign w:val="center"/>
            <w:gridSpan w:val="5"/>
          </w:tcPr>
          <w:p>
            <w:pPr>
              <w:jc w:val="left"/>
            </w:pPr>
            <w:r>
              <w:rPr>
                <w:sz w:val="22"/>
                <w:szCs w:val="22"/>
                <w:b w:val="1"/>
                <w:bCs w:val="1"/>
              </w:rPr>
              <w:t xml:space="preserve">PROMEDIOS 1 er GRADO CICLO 2018-2019</w:t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Lengua Materna: Español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Matemáticas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Ingles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Ciencias Naturales Y Tecnología: Biología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Historia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Geografía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Formación Cívica y Ética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Tecnologia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Educación Física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5000" w:type="dxa"/>
          </w:tcPr>
          <w:p>
            <w:pPr/>
            <w:r>
              <w:rPr/>
              <w:t xml:space="preserve">Artes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  <w:tc>
          <w:tcPr>
            <w:tcW w:w="2000" w:type="dxa"/>
          </w:tcPr>
          <w:p>
            <w:pPr/>
            <w:r>
              <w:rPr/>
              <w:t xml:space="preserve"/>
            </w:r>
          </w:p>
        </w:tc>
      </w:tr>
      <w:tr>
        <w:trPr/>
        <w:tc>
          <w:tcPr>
            <w:tcW w:w="2000" w:type="dxa"/>
            <w:vAlign w:val="center"/>
            <w:gridSpan w:val="4"/>
          </w:tcPr>
          <w:p>
            <w:pPr>
              <w:jc w:val="right"/>
            </w:pPr>
            <w:r>
              <w:rPr>
                <w:sz w:val="22"/>
                <w:szCs w:val="22"/>
                <w:b w:val="1"/>
                <w:bCs w:val="1"/>
              </w:rPr>
              <w:t xml:space="preserve">PROMEDIO GENERAL</w:t>
            </w:r>
          </w:p>
        </w:tc>
        <w:tc>
          <w:tcPr>
            <w:tcW w:w="500" w:type="dxa"/>
          </w:tcPr>
          <w:p>
            <w:pPr/>
            <w:r>
              <w:rPr/>
              <w:t xml:space="preserve"/>
            </w:r>
          </w:p>
        </w:tc>
      </w:tr>
    </w:tbl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oneUserDefinedStyle"/>
    <w:rPr>
      <w:rFonts w:ascii="Tahoma" w:hAnsi="Tahoma" w:eastAsia="Tahoma" w:cs="Tahoma"/>
      <w:color w:val="1B2232"/>
      <w:sz w:val="20"/>
      <w:szCs w:val="20"/>
      <w:b w:val="1"/>
      <w:bCs w:val="1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0" w:type="dxa"/>
        <w:left w:w="0" w:type="dxa"/>
        <w:right w:w="0" w:type="dxa"/>
        <w:bottom w:w="0" w:type="dxa"/>
      </w:tblCellMar>
      <w:tblBorders>
        <w:top w:val="single" w:sz="6"/>
        <w:left w:val="single" w:sz="6"/>
        <w:right w:val="single" w:sz="6"/>
        <w:bottom w:val="single" w:sz="6"/>
        <w:insideH w:val="single" w:sz="6"/>
        <w:insideV w:val="single" w:sz="6"/>
      </w:tblBorders>
    </w:tblPr>
    <w:tblStylePr w:type="firstRow">
      <w:tcPr>
        <w:tblBorders>
          <w:bottom w:val="single" w:sz="0" w:color="0000FF"/>
        </w:tblBorders>
        <w:tcPr>
          <w:shd w:val="clear" w:fill=""/>
        </w:tcPr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2021-05-21T20:32:40+00:00</dcterms:created>
  <dcterms:modified xsi:type="dcterms:W3CDTF">2021-05-21T20:32:40+00:00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