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Sample DOCX Document</w:t>
      </w:r>
    </w:p>
    <w:p>
      <w:r>
        <w:t>This is a sample DOCX file for testing the ingestion pipeline.</w:t>
      </w:r>
    </w:p>
    <w:p>
      <w:r>
        <w:t>It tests python-docx parsing with paragraphs and tables.</w:t>
      </w:r>
    </w:p>
    <w:p>
      <w:pPr>
        <w:pStyle w:val="Heading2"/>
      </w:pPr>
      <w:r>
        <w:t>Data Table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Role</w:t>
            </w:r>
          </w:p>
        </w:tc>
      </w:tr>
      <w:tr>
        <w:tc>
          <w:tcPr>
            <w:tcW w:type="dxa" w:w="4320"/>
          </w:tcPr>
          <w:p>
            <w:r>
              <w:t>Alice</w:t>
            </w:r>
          </w:p>
        </w:tc>
        <w:tc>
          <w:tcPr>
            <w:tcW w:type="dxa" w:w="4320"/>
          </w:tcPr>
          <w:p>
            <w:r>
              <w:t>Engineer</w:t>
            </w:r>
          </w:p>
        </w:tc>
      </w:tr>
      <w:tr>
        <w:tc>
          <w:tcPr>
            <w:tcW w:type="dxa" w:w="4320"/>
          </w:tcPr>
          <w:p>
            <w:r>
              <w:t>Bob</w:t>
            </w:r>
          </w:p>
        </w:tc>
        <w:tc>
          <w:tcPr>
            <w:tcW w:type="dxa" w:w="4320"/>
          </w:tcPr>
          <w:p>
            <w:r>
              <w:t>Researcher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Sample DOCX Document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